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C" w:rsidRPr="002C45B8" w:rsidRDefault="00605E1C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605E1C" w:rsidRPr="002C45B8" w:rsidRDefault="00605E1C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605E1C" w:rsidRPr="002C45B8" w:rsidRDefault="00605E1C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605E1C" w:rsidRPr="002C45B8" w:rsidRDefault="00605E1C" w:rsidP="002C45B8">
      <w:pPr>
        <w:jc w:val="center"/>
        <w:rPr>
          <w:rFonts w:ascii="Arial" w:hAnsi="Arial" w:cs="Arial"/>
          <w:b/>
        </w:rPr>
      </w:pPr>
    </w:p>
    <w:p w:rsidR="00605E1C" w:rsidRPr="002C45B8" w:rsidRDefault="00605E1C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605E1C" w:rsidRPr="002C45B8" w:rsidRDefault="00605E1C" w:rsidP="002C45B8">
      <w:pPr>
        <w:jc w:val="center"/>
        <w:rPr>
          <w:rFonts w:ascii="Arial" w:hAnsi="Arial" w:cs="Arial"/>
          <w:b/>
        </w:rPr>
      </w:pPr>
    </w:p>
    <w:p w:rsidR="00605E1C" w:rsidRPr="002C45B8" w:rsidRDefault="00605E1C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29.12.2017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3468</w:t>
      </w:r>
    </w:p>
    <w:p w:rsidR="00605E1C" w:rsidRPr="002C45B8" w:rsidRDefault="00605E1C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605E1C" w:rsidRDefault="00605E1C" w:rsidP="00605E1C">
      <w:pPr>
        <w:widowControl/>
        <w:autoSpaceDE w:val="0"/>
        <w:autoSpaceDN w:val="0"/>
        <w:adjustRightInd w:val="0"/>
        <w:ind w:right="1841"/>
        <w:jc w:val="both"/>
        <w:rPr>
          <w:rFonts w:ascii="Arial CYR" w:eastAsia="Calibri" w:hAnsi="Arial CYR" w:cs="Arial CYR"/>
          <w:b/>
          <w:bCs/>
          <w:lang w:eastAsia="en-US"/>
        </w:rPr>
      </w:pPr>
    </w:p>
    <w:p w:rsidR="00605E1C" w:rsidRPr="00FC155D" w:rsidRDefault="00605E1C" w:rsidP="00605E1C">
      <w:pPr>
        <w:widowControl/>
        <w:tabs>
          <w:tab w:val="left" w:pos="7797"/>
        </w:tabs>
        <w:autoSpaceDE w:val="0"/>
        <w:autoSpaceDN w:val="0"/>
        <w:adjustRightInd w:val="0"/>
        <w:ind w:right="2692"/>
        <w:jc w:val="both"/>
        <w:rPr>
          <w:rFonts w:ascii="Arial CYR" w:eastAsia="Calibri" w:hAnsi="Arial CYR" w:cs="Arial CYR"/>
          <w:b/>
          <w:bCs/>
          <w:lang w:eastAsia="en-US"/>
        </w:rPr>
      </w:pPr>
      <w:r w:rsidRPr="00FC155D">
        <w:rPr>
          <w:rFonts w:ascii="Arial CYR" w:eastAsia="Calibri" w:hAnsi="Arial CYR" w:cs="Arial CYR"/>
          <w:b/>
          <w:bCs/>
          <w:lang w:eastAsia="en-US"/>
        </w:rPr>
        <w:t xml:space="preserve">Об утверждении Порядка </w:t>
      </w:r>
      <w:r w:rsidRPr="00A4476B">
        <w:rPr>
          <w:rFonts w:ascii="Arial" w:hAnsi="Arial" w:cs="Arial"/>
          <w:b/>
        </w:rPr>
        <w:t>определения нормативных затрат на оказание муниципальных</w:t>
      </w:r>
      <w:r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услуг (выполнение работ)</w:t>
      </w:r>
      <w:r>
        <w:rPr>
          <w:rFonts w:ascii="Arial" w:hAnsi="Arial" w:cs="Arial"/>
          <w:b/>
        </w:rPr>
        <w:t xml:space="preserve"> муниципальными учреждениями</w:t>
      </w:r>
      <w:r w:rsidRPr="00303DEE">
        <w:rPr>
          <w:rFonts w:ascii="Arial" w:hAnsi="Arial" w:cs="Arial"/>
          <w:b/>
        </w:rPr>
        <w:t>, подведомственными</w:t>
      </w:r>
      <w:r>
        <w:rPr>
          <w:rFonts w:ascii="Arial" w:hAnsi="Arial" w:cs="Arial"/>
          <w:b/>
        </w:rPr>
        <w:t xml:space="preserve"> учреждению «Управление культуры, спорта и молодежи» администрации </w:t>
      </w:r>
      <w:r w:rsidRPr="00A4476B">
        <w:rPr>
          <w:rFonts w:ascii="Arial" w:hAnsi="Arial" w:cs="Arial"/>
          <w:b/>
        </w:rPr>
        <w:t>Орехово-Зуевского</w:t>
      </w:r>
      <w:r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муниципального района, применяемых при расчете объема субсидии на финансовое обеспечение выполнения</w:t>
      </w:r>
      <w:r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>муниципального задания на оказание</w:t>
      </w:r>
      <w:r>
        <w:rPr>
          <w:rFonts w:ascii="Arial" w:hAnsi="Arial" w:cs="Arial"/>
          <w:b/>
        </w:rPr>
        <w:t xml:space="preserve"> </w:t>
      </w:r>
      <w:r w:rsidRPr="00A4476B">
        <w:rPr>
          <w:rFonts w:ascii="Arial" w:hAnsi="Arial" w:cs="Arial"/>
          <w:b/>
        </w:rPr>
        <w:t xml:space="preserve">муниципальных услуг (выполнение работ) </w:t>
      </w:r>
      <w:r w:rsidRPr="00FC155D">
        <w:rPr>
          <w:rFonts w:ascii="Arial CYR" w:eastAsia="Calibri" w:hAnsi="Arial CYR" w:cs="Arial CYR"/>
          <w:b/>
          <w:bCs/>
          <w:lang w:eastAsia="en-US"/>
        </w:rPr>
        <w:t xml:space="preserve"> </w:t>
      </w:r>
    </w:p>
    <w:p w:rsidR="00605E1C" w:rsidRDefault="00605E1C" w:rsidP="00605E1C">
      <w:pPr>
        <w:widowControl/>
        <w:tabs>
          <w:tab w:val="left" w:pos="7797"/>
        </w:tabs>
        <w:suppressAutoHyphens/>
        <w:autoSpaceDE w:val="0"/>
        <w:autoSpaceDN w:val="0"/>
        <w:adjustRightInd w:val="0"/>
        <w:ind w:right="2692" w:firstLine="709"/>
        <w:jc w:val="both"/>
        <w:rPr>
          <w:rFonts w:ascii="Arial CYR" w:eastAsia="Calibri" w:hAnsi="Arial CYR" w:cs="Arial CYR"/>
          <w:color w:val="auto"/>
          <w:sz w:val="14"/>
          <w:szCs w:val="14"/>
          <w:lang w:eastAsia="en-US"/>
        </w:rPr>
      </w:pPr>
    </w:p>
    <w:p w:rsidR="00605E1C" w:rsidRPr="0029425C" w:rsidRDefault="00605E1C" w:rsidP="00605E1C">
      <w:pPr>
        <w:widowControl/>
        <w:tabs>
          <w:tab w:val="left" w:pos="7797"/>
        </w:tabs>
        <w:suppressAutoHyphens/>
        <w:autoSpaceDE w:val="0"/>
        <w:autoSpaceDN w:val="0"/>
        <w:adjustRightInd w:val="0"/>
        <w:ind w:right="2692" w:firstLine="709"/>
        <w:jc w:val="both"/>
        <w:rPr>
          <w:rFonts w:ascii="Arial CYR" w:eastAsia="Calibri" w:hAnsi="Arial CYR" w:cs="Arial CYR"/>
          <w:color w:val="auto"/>
          <w:sz w:val="14"/>
          <w:szCs w:val="14"/>
          <w:lang w:eastAsia="en-US"/>
        </w:rPr>
      </w:pPr>
    </w:p>
    <w:p w:rsidR="00605E1C" w:rsidRPr="0029425C" w:rsidRDefault="00605E1C" w:rsidP="00605E1C">
      <w:pPr>
        <w:tabs>
          <w:tab w:val="left" w:pos="142"/>
        </w:tabs>
        <w:ind w:right="-140"/>
        <w:contextualSpacing/>
        <w:jc w:val="both"/>
        <w:rPr>
          <w:rFonts w:ascii="Arial" w:eastAsia="Times New Roman" w:hAnsi="Arial" w:cs="Arial"/>
          <w:color w:val="auto"/>
          <w:lang w:eastAsia="en-US"/>
        </w:rPr>
      </w:pPr>
      <w:r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ab/>
      </w:r>
      <w:r w:rsidRPr="0029425C">
        <w:rPr>
          <w:rFonts w:ascii="Arial" w:eastAsia="Times New Roman" w:hAnsi="Arial" w:cs="Arial"/>
          <w:color w:val="auto"/>
          <w:lang w:eastAsia="en-US"/>
        </w:rPr>
        <w:t>В соответствии с постановлением Главы Орехово-Зуевского муниципального района Московской области от 04.10.2017 № 2547 «Об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района»,</w:t>
      </w:r>
    </w:p>
    <w:p w:rsidR="00605E1C" w:rsidRPr="0029425C" w:rsidRDefault="00605E1C" w:rsidP="00605E1C">
      <w:pPr>
        <w:widowControl/>
        <w:suppressAutoHyphens/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color w:val="auto"/>
          <w:lang w:eastAsia="en-US"/>
        </w:rPr>
      </w:pPr>
    </w:p>
    <w:p w:rsidR="00605E1C" w:rsidRDefault="00605E1C" w:rsidP="00605E1C">
      <w:pPr>
        <w:ind w:right="300"/>
        <w:contextualSpacing/>
        <w:jc w:val="center"/>
        <w:outlineLvl w:val="8"/>
        <w:rPr>
          <w:rFonts w:ascii="Arial" w:eastAsia="Tahoma" w:hAnsi="Arial" w:cs="Arial"/>
          <w:b/>
          <w:shd w:val="clear" w:color="auto" w:fill="FFFFFF"/>
          <w:lang w:bidi="ru-RU"/>
        </w:rPr>
      </w:pP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П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О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С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Т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А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Н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О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В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Л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Я</w:t>
      </w:r>
      <w:r>
        <w:rPr>
          <w:rFonts w:ascii="Arial" w:eastAsia="Tahoma" w:hAnsi="Arial" w:cs="Arial"/>
          <w:b/>
          <w:shd w:val="clear" w:color="auto" w:fill="FFFFFF"/>
          <w:lang w:bidi="ru-RU"/>
        </w:rPr>
        <w:t xml:space="preserve"> </w:t>
      </w:r>
      <w:r w:rsidRPr="0029425C">
        <w:rPr>
          <w:rFonts w:ascii="Arial" w:eastAsia="Tahoma" w:hAnsi="Arial" w:cs="Arial"/>
          <w:b/>
          <w:shd w:val="clear" w:color="auto" w:fill="FFFFFF"/>
          <w:lang w:bidi="ru-RU"/>
        </w:rPr>
        <w:t>Ю:</w:t>
      </w:r>
    </w:p>
    <w:p w:rsidR="00605E1C" w:rsidRDefault="00605E1C" w:rsidP="00605E1C">
      <w:pPr>
        <w:ind w:right="300"/>
        <w:contextualSpacing/>
        <w:jc w:val="center"/>
        <w:outlineLvl w:val="8"/>
        <w:rPr>
          <w:rFonts w:ascii="Arial" w:eastAsia="Tahoma" w:hAnsi="Arial" w:cs="Arial"/>
          <w:b/>
          <w:bCs/>
          <w:color w:val="auto"/>
          <w:sz w:val="10"/>
          <w:szCs w:val="10"/>
          <w:lang w:eastAsia="en-US"/>
        </w:rPr>
      </w:pPr>
    </w:p>
    <w:p w:rsidR="00605E1C" w:rsidRDefault="00605E1C" w:rsidP="00605E1C">
      <w:pPr>
        <w:ind w:right="300"/>
        <w:contextualSpacing/>
        <w:jc w:val="center"/>
        <w:outlineLvl w:val="8"/>
        <w:rPr>
          <w:rFonts w:ascii="Arial" w:eastAsia="Tahoma" w:hAnsi="Arial" w:cs="Arial"/>
          <w:b/>
          <w:bCs/>
          <w:color w:val="auto"/>
          <w:sz w:val="10"/>
          <w:szCs w:val="10"/>
          <w:lang w:eastAsia="en-US"/>
        </w:rPr>
      </w:pPr>
    </w:p>
    <w:p w:rsidR="00605E1C" w:rsidRPr="0029425C" w:rsidRDefault="00605E1C" w:rsidP="00605E1C">
      <w:pPr>
        <w:ind w:right="300"/>
        <w:contextualSpacing/>
        <w:jc w:val="center"/>
        <w:outlineLvl w:val="8"/>
        <w:rPr>
          <w:rFonts w:ascii="Arial" w:eastAsia="Tahoma" w:hAnsi="Arial" w:cs="Arial"/>
          <w:b/>
          <w:bCs/>
          <w:color w:val="auto"/>
          <w:sz w:val="10"/>
          <w:szCs w:val="10"/>
          <w:lang w:eastAsia="en-US"/>
        </w:rPr>
      </w:pPr>
    </w:p>
    <w:p w:rsidR="00605E1C" w:rsidRPr="0029425C" w:rsidRDefault="00605E1C" w:rsidP="00605E1C">
      <w:pPr>
        <w:widowControl/>
        <w:numPr>
          <w:ilvl w:val="0"/>
          <w:numId w:val="18"/>
        </w:numPr>
        <w:tabs>
          <w:tab w:val="left" w:pos="993"/>
          <w:tab w:val="left" w:pos="1737"/>
        </w:tabs>
        <w:ind w:firstLine="720"/>
        <w:contextualSpacing/>
        <w:jc w:val="both"/>
        <w:rPr>
          <w:rFonts w:ascii="Arial" w:eastAsia="Tahoma" w:hAnsi="Arial" w:cs="Arial"/>
          <w:color w:val="auto"/>
          <w:lang w:eastAsia="en-US"/>
        </w:rPr>
      </w:pPr>
      <w:r w:rsidRPr="0029425C">
        <w:rPr>
          <w:rFonts w:ascii="Arial" w:eastAsia="Tahoma" w:hAnsi="Arial" w:cs="Arial"/>
          <w:color w:val="auto"/>
          <w:lang w:eastAsia="en-US"/>
        </w:rPr>
        <w:t xml:space="preserve">Утвердить Порядок </w:t>
      </w:r>
      <w:r w:rsidRPr="0029425C">
        <w:rPr>
          <w:rFonts w:ascii="Arial" w:hAnsi="Arial" w:cs="Arial"/>
        </w:rPr>
        <w:t xml:space="preserve">определения нормативных затрат на оказание муниципальных услуг (выполнение работ) муниципальными учреждениями, подведомственными учреждению «Управление культуры, спорта и молодежи» администрации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29425C">
        <w:rPr>
          <w:rFonts w:ascii="Arial" w:eastAsia="Tahoma" w:hAnsi="Arial" w:cs="Arial"/>
          <w:color w:val="auto"/>
          <w:lang w:eastAsia="en-US"/>
        </w:rPr>
        <w:t xml:space="preserve">(Приложение). </w:t>
      </w:r>
    </w:p>
    <w:p w:rsidR="00605E1C" w:rsidRPr="0029425C" w:rsidRDefault="00605E1C" w:rsidP="00605E1C">
      <w:pPr>
        <w:tabs>
          <w:tab w:val="left" w:pos="142"/>
          <w:tab w:val="left" w:pos="993"/>
        </w:tabs>
        <w:ind w:firstLine="720"/>
        <w:contextualSpacing/>
        <w:jc w:val="both"/>
        <w:rPr>
          <w:rFonts w:ascii="Arial" w:eastAsia="Times New Roman" w:hAnsi="Arial" w:cs="Arial"/>
          <w:color w:val="auto"/>
          <w:lang w:eastAsia="en-US"/>
        </w:rPr>
      </w:pPr>
      <w:r w:rsidRPr="0029425C">
        <w:rPr>
          <w:rFonts w:ascii="Arial" w:eastAsia="Times New Roman" w:hAnsi="Arial" w:cs="Arial"/>
          <w:color w:val="auto"/>
          <w:lang w:eastAsia="en-US"/>
        </w:rPr>
        <w:t>2. Признать утратившим силу постановление Главы Орехово-Зуевского муниципального района от 23.06.2017 г. № 1486 «Об утверждении Порядка определения нормативных затрат на оказание муниципальными бюджетными, автономными учреждениями, подведомственных учреждению «Управление культуры, спорта и молодежи» администрации Орехово-Зуевского муниципального района , муниципальных услуг и муниципальных работ, применяемых при расчете объема субсидии на финансовое обеспечение выполнения муниципального задания на оказание муниципальных услуг и муниципальных работ».</w:t>
      </w:r>
    </w:p>
    <w:p w:rsidR="00605E1C" w:rsidRPr="0029425C" w:rsidRDefault="00605E1C" w:rsidP="00605E1C">
      <w:pPr>
        <w:tabs>
          <w:tab w:val="left" w:pos="993"/>
        </w:tabs>
        <w:ind w:firstLine="720"/>
        <w:contextualSpacing/>
        <w:jc w:val="both"/>
        <w:rPr>
          <w:rFonts w:ascii="Arial" w:eastAsia="Tahoma" w:hAnsi="Arial" w:cs="Arial"/>
          <w:color w:val="auto"/>
          <w:lang w:eastAsia="en-US"/>
        </w:rPr>
      </w:pPr>
      <w:r w:rsidRPr="0029425C">
        <w:rPr>
          <w:rFonts w:ascii="Arial" w:eastAsia="Tahoma" w:hAnsi="Arial" w:cs="Arial"/>
          <w:color w:val="auto"/>
          <w:sz w:val="22"/>
          <w:szCs w:val="22"/>
          <w:lang w:eastAsia="en-US"/>
        </w:rPr>
        <w:t xml:space="preserve">3. </w:t>
      </w:r>
      <w:r w:rsidRPr="0029425C">
        <w:rPr>
          <w:rFonts w:ascii="Arial" w:eastAsia="Tahoma" w:hAnsi="Arial" w:cs="Arial"/>
          <w:color w:val="auto"/>
          <w:lang w:eastAsia="en-US"/>
        </w:rPr>
        <w:t xml:space="preserve"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   </w:t>
      </w:r>
    </w:p>
    <w:p w:rsidR="00605E1C" w:rsidRPr="0029425C" w:rsidRDefault="00605E1C" w:rsidP="00605E1C">
      <w:pPr>
        <w:tabs>
          <w:tab w:val="left" w:pos="993"/>
        </w:tabs>
        <w:ind w:firstLine="720"/>
        <w:contextualSpacing/>
        <w:jc w:val="both"/>
        <w:rPr>
          <w:rFonts w:ascii="Arial" w:eastAsia="Tahoma" w:hAnsi="Arial" w:cs="Arial"/>
          <w:color w:val="auto"/>
          <w:lang w:eastAsia="en-US"/>
        </w:rPr>
      </w:pPr>
      <w:r w:rsidRPr="0029425C">
        <w:rPr>
          <w:rFonts w:ascii="Arial" w:eastAsia="Tahoma" w:hAnsi="Arial" w:cs="Arial"/>
          <w:color w:val="auto"/>
          <w:lang w:eastAsia="en-US"/>
        </w:rPr>
        <w:t>4. Контроль за исполнением настоящего постановления возложить на заместителя Главы администрации Орехово-Зуевского муниципального района Пылева И.В.</w:t>
      </w:r>
    </w:p>
    <w:p w:rsidR="00605E1C" w:rsidRPr="0029425C" w:rsidRDefault="00605E1C" w:rsidP="00605E1C">
      <w:pPr>
        <w:widowControl/>
        <w:autoSpaceDE w:val="0"/>
        <w:autoSpaceDN w:val="0"/>
        <w:adjustRightInd w:val="0"/>
        <w:contextualSpacing/>
        <w:rPr>
          <w:rFonts w:ascii="Arial" w:eastAsia="Calibri" w:hAnsi="Arial" w:cs="Arial"/>
          <w:color w:val="auto"/>
          <w:lang w:eastAsia="en-US"/>
        </w:rPr>
      </w:pPr>
    </w:p>
    <w:p w:rsidR="00605E1C" w:rsidRDefault="00605E1C" w:rsidP="00605E1C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b/>
          <w:bCs/>
          <w:color w:val="auto"/>
          <w:lang w:eastAsia="en-US"/>
        </w:rPr>
      </w:pPr>
      <w:r w:rsidRPr="0029425C">
        <w:rPr>
          <w:rFonts w:ascii="Arial CYR" w:eastAsia="Calibri" w:hAnsi="Arial CYR" w:cs="Arial CYR"/>
          <w:b/>
          <w:bCs/>
          <w:color w:val="auto"/>
          <w:lang w:eastAsia="en-US"/>
        </w:rPr>
        <w:t xml:space="preserve">Глава Орехово-Зуевского </w:t>
      </w:r>
    </w:p>
    <w:p w:rsidR="00605E1C" w:rsidRPr="00FC155D" w:rsidRDefault="00605E1C" w:rsidP="00605E1C">
      <w:pPr>
        <w:widowControl/>
        <w:autoSpaceDE w:val="0"/>
        <w:autoSpaceDN w:val="0"/>
        <w:adjustRightInd w:val="0"/>
        <w:contextualSpacing/>
        <w:rPr>
          <w:rFonts w:ascii="Arial CYR" w:eastAsia="Calibri" w:hAnsi="Arial CYR" w:cs="Arial CYR"/>
          <w:color w:val="auto"/>
          <w:sz w:val="20"/>
          <w:szCs w:val="20"/>
          <w:lang w:eastAsia="en-US"/>
        </w:rPr>
      </w:pPr>
      <w:r>
        <w:rPr>
          <w:rFonts w:ascii="Arial CYR" w:eastAsia="Calibri" w:hAnsi="Arial CYR" w:cs="Arial CYR"/>
          <w:b/>
          <w:bCs/>
          <w:color w:val="auto"/>
          <w:lang w:eastAsia="en-US"/>
        </w:rPr>
        <w:t>м</w:t>
      </w:r>
      <w:r w:rsidRPr="0029425C">
        <w:rPr>
          <w:rFonts w:ascii="Arial CYR" w:eastAsia="Calibri" w:hAnsi="Arial CYR" w:cs="Arial CYR"/>
          <w:b/>
          <w:bCs/>
          <w:color w:val="auto"/>
          <w:lang w:eastAsia="en-US"/>
        </w:rPr>
        <w:t>униципального</w:t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 xml:space="preserve"> района </w:t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</w:r>
      <w:r>
        <w:rPr>
          <w:rFonts w:ascii="Arial CYR" w:eastAsia="Calibri" w:hAnsi="Arial CYR" w:cs="Arial CYR"/>
          <w:b/>
          <w:bCs/>
          <w:color w:val="auto"/>
          <w:lang w:eastAsia="en-US"/>
        </w:rPr>
        <w:tab/>
        <w:t>Б.В. Егоров</w:t>
      </w:r>
      <w:r w:rsidRPr="0029425C">
        <w:rPr>
          <w:rFonts w:ascii="Arial CYR" w:eastAsia="Calibri" w:hAnsi="Arial CYR" w:cs="Arial CYR"/>
          <w:b/>
          <w:bCs/>
          <w:color w:val="auto"/>
          <w:lang w:eastAsia="en-US"/>
        </w:rPr>
        <w:t xml:space="preserve">                                              </w:t>
      </w:r>
    </w:p>
    <w:p w:rsidR="00605E1C" w:rsidRPr="0029425C" w:rsidRDefault="00605E1C" w:rsidP="00605E1C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bookmarkStart w:id="0" w:name="_GoBack"/>
      <w:bookmarkEnd w:id="0"/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Отп. 8 экз.: прогноз, Сорокину В.Н., </w:t>
      </w:r>
    </w:p>
    <w:p w:rsidR="00605E1C" w:rsidRPr="0029425C" w:rsidRDefault="00605E1C" w:rsidP="00605E1C">
      <w:pPr>
        <w:widowControl/>
        <w:autoSpaceDE w:val="0"/>
        <w:autoSpaceDN w:val="0"/>
        <w:adjustRightInd w:val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Управление образования, Ухиной Т.А., </w:t>
      </w:r>
    </w:p>
    <w:p w:rsidR="00605E1C" w:rsidRPr="00FC155D" w:rsidRDefault="00605E1C" w:rsidP="00605E1C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29425C">
        <w:rPr>
          <w:rFonts w:ascii="Arial" w:eastAsia="Calibri" w:hAnsi="Arial" w:cs="Arial"/>
          <w:color w:val="auto"/>
          <w:sz w:val="18"/>
          <w:szCs w:val="18"/>
          <w:lang w:eastAsia="en-US"/>
        </w:rPr>
        <w:t>упр. по общ. воп.,Фин.контр,Фин.упр.КСП (Н)</w:t>
      </w:r>
      <w:r w:rsidRPr="00FC155D">
        <w:rPr>
          <w:rFonts w:ascii="Arial" w:eastAsia="Calibri" w:hAnsi="Arial" w:cs="Arial"/>
          <w:color w:val="auto"/>
          <w:sz w:val="16"/>
          <w:szCs w:val="16"/>
          <w:lang w:eastAsia="en-US"/>
        </w:rPr>
        <w:br w:type="page"/>
      </w:r>
    </w:p>
    <w:p w:rsidR="005655FE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Приложение </w:t>
      </w:r>
    </w:p>
    <w:p w:rsidR="00D43188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к постановлению</w:t>
      </w:r>
      <w:r w:rsidR="00D43188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Главы </w:t>
      </w:r>
    </w:p>
    <w:p w:rsidR="00E81782" w:rsidRPr="00A4476B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Орехово-Зуевского </w:t>
      </w:r>
    </w:p>
    <w:p w:rsidR="00E81782" w:rsidRPr="00A4476B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>муниципального района</w:t>
      </w:r>
    </w:p>
    <w:p w:rsidR="00E81782" w:rsidRPr="00A4476B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right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от </w:t>
      </w:r>
      <w:r w:rsidR="00605E1C">
        <w:rPr>
          <w:rFonts w:ascii="Arial" w:hAnsi="Arial" w:cs="Arial"/>
        </w:rPr>
        <w:t>29.12.2017</w:t>
      </w:r>
      <w:r w:rsidR="00B673FE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№</w:t>
      </w:r>
      <w:r w:rsidR="00B33419">
        <w:rPr>
          <w:rFonts w:ascii="Arial" w:hAnsi="Arial" w:cs="Arial"/>
        </w:rPr>
        <w:t xml:space="preserve"> </w:t>
      </w:r>
      <w:r w:rsidR="00605E1C">
        <w:rPr>
          <w:rFonts w:ascii="Arial" w:hAnsi="Arial" w:cs="Arial"/>
        </w:rPr>
        <w:t>3468</w:t>
      </w:r>
    </w:p>
    <w:p w:rsidR="00E81782" w:rsidRPr="00A4476B" w:rsidRDefault="00E81782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>ПОРЯДОК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>определения нормативных затрат на оказание муниципальных услуг (выполнение работ)</w:t>
      </w:r>
      <w:r w:rsidR="005E1F87">
        <w:rPr>
          <w:rFonts w:ascii="Arial" w:hAnsi="Arial" w:cs="Arial"/>
          <w:b/>
        </w:rPr>
        <w:t xml:space="preserve"> </w:t>
      </w:r>
      <w:r w:rsidR="005E76E3">
        <w:rPr>
          <w:rFonts w:ascii="Arial" w:hAnsi="Arial" w:cs="Arial"/>
          <w:b/>
        </w:rPr>
        <w:t xml:space="preserve">муниципальными учреждениями, </w:t>
      </w:r>
      <w:r w:rsidR="005E76E3" w:rsidRPr="005A2A7E">
        <w:rPr>
          <w:rFonts w:ascii="Arial" w:hAnsi="Arial" w:cs="Arial"/>
          <w:b/>
        </w:rPr>
        <w:t>подведомственны</w:t>
      </w:r>
      <w:r w:rsidR="00B73F82" w:rsidRPr="005A2A7E">
        <w:rPr>
          <w:rFonts w:ascii="Arial" w:hAnsi="Arial" w:cs="Arial"/>
          <w:b/>
        </w:rPr>
        <w:t>ми</w:t>
      </w:r>
      <w:r w:rsidR="005E76E3">
        <w:rPr>
          <w:rFonts w:ascii="Arial" w:hAnsi="Arial" w:cs="Arial"/>
          <w:b/>
        </w:rPr>
        <w:t xml:space="preserve"> учреждению «Управление культуры, спорта и молодежи» администрации </w:t>
      </w:r>
      <w:r w:rsidR="00BF1EAF" w:rsidRPr="00A4476B">
        <w:rPr>
          <w:rFonts w:ascii="Arial" w:hAnsi="Arial" w:cs="Arial"/>
          <w:b/>
        </w:rPr>
        <w:t xml:space="preserve"> Орехово-Зуевского</w:t>
      </w:r>
      <w:r w:rsidR="00AB5BFC">
        <w:rPr>
          <w:rFonts w:ascii="Arial" w:hAnsi="Arial" w:cs="Arial"/>
          <w:b/>
        </w:rPr>
        <w:t xml:space="preserve"> </w:t>
      </w:r>
      <w:r w:rsidR="001E48E1" w:rsidRPr="00A4476B">
        <w:rPr>
          <w:rFonts w:ascii="Arial" w:hAnsi="Arial" w:cs="Arial"/>
          <w:b/>
        </w:rPr>
        <w:t>муниципального района</w:t>
      </w:r>
      <w:r w:rsidRPr="00A4476B">
        <w:rPr>
          <w:rFonts w:ascii="Arial" w:hAnsi="Arial" w:cs="Arial"/>
          <w:b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</w:p>
    <w:p w:rsidR="009E6981" w:rsidRPr="00A4476B" w:rsidRDefault="009E6981" w:rsidP="0015447F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9E6981" w:rsidRDefault="009E6981" w:rsidP="0015447F">
      <w:pPr>
        <w:pStyle w:val="21"/>
        <w:shd w:val="clear" w:color="auto" w:fill="auto"/>
        <w:tabs>
          <w:tab w:val="left" w:pos="3989"/>
        </w:tabs>
        <w:spacing w:before="0" w:after="0" w:line="240" w:lineRule="auto"/>
        <w:contextualSpacing/>
        <w:rPr>
          <w:rFonts w:ascii="Arial" w:hAnsi="Arial" w:cs="Arial"/>
          <w:b/>
        </w:rPr>
      </w:pPr>
      <w:r w:rsidRPr="00AA31B9">
        <w:rPr>
          <w:rFonts w:ascii="Arial" w:hAnsi="Arial" w:cs="Arial"/>
          <w:b/>
        </w:rPr>
        <w:t>Общие положения</w:t>
      </w:r>
    </w:p>
    <w:p w:rsidR="005C63B0" w:rsidRPr="00AA31B9" w:rsidRDefault="005C63B0" w:rsidP="0015447F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left="567"/>
        <w:contextualSpacing/>
        <w:jc w:val="both"/>
        <w:rPr>
          <w:rFonts w:ascii="Arial" w:hAnsi="Arial" w:cs="Arial"/>
          <w:b/>
        </w:rPr>
      </w:pP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3" w:right="301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Настоящий Порядок определения нормативных затрат на оказание муниципальных услуг (выполнение работ) муниципальными учреждениями</w:t>
      </w:r>
      <w:r w:rsidR="00B73F82">
        <w:rPr>
          <w:rFonts w:ascii="Arial" w:hAnsi="Arial" w:cs="Arial"/>
        </w:rPr>
        <w:t xml:space="preserve">, </w:t>
      </w:r>
      <w:r w:rsidR="00B73F82" w:rsidRPr="005A2A7E">
        <w:rPr>
          <w:rFonts w:ascii="Arial" w:hAnsi="Arial" w:cs="Arial"/>
        </w:rPr>
        <w:t>подведомственны</w:t>
      </w:r>
      <w:r w:rsidR="00F54795" w:rsidRPr="005A2A7E">
        <w:rPr>
          <w:rFonts w:ascii="Arial" w:hAnsi="Arial" w:cs="Arial"/>
        </w:rPr>
        <w:t>ми</w:t>
      </w:r>
      <w:r w:rsidR="00B73F82">
        <w:rPr>
          <w:rFonts w:ascii="Arial" w:hAnsi="Arial" w:cs="Arial"/>
        </w:rPr>
        <w:t xml:space="preserve"> учреждению «Управление культуры, спорта и молодежи» администрации </w:t>
      </w:r>
      <w:r w:rsidRPr="00A4476B">
        <w:rPr>
          <w:rFonts w:ascii="Arial" w:hAnsi="Arial" w:cs="Arial"/>
        </w:rPr>
        <w:t>Орехово-Зуевского муниципального района</w:t>
      </w:r>
      <w:r w:rsidR="001B3A78">
        <w:rPr>
          <w:rFonts w:ascii="Arial" w:hAnsi="Arial" w:cs="Arial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A4476B">
        <w:rPr>
          <w:rFonts w:ascii="Arial" w:hAnsi="Arial" w:cs="Arial"/>
        </w:rPr>
        <w:t>(далее - Порядок) разработан с соблюдением общих требований, определенных федеральными</w:t>
      </w:r>
      <w:r w:rsidR="0034139E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расчете нормативных затрат на оказание </w:t>
      </w:r>
      <w:r w:rsidR="00FD1581" w:rsidRPr="00A4476B">
        <w:rPr>
          <w:rFonts w:ascii="Arial" w:hAnsi="Arial" w:cs="Arial"/>
        </w:rPr>
        <w:t xml:space="preserve">муниципальных услуг </w:t>
      </w:r>
      <w:r w:rsidRPr="00A4476B">
        <w:rPr>
          <w:rFonts w:ascii="Arial" w:hAnsi="Arial" w:cs="Arial"/>
        </w:rPr>
        <w:t>(выполнение работы) не учитываются расходы, финансовое обеспечение которых осуществляется в форме иных целевых субсидий, а также публичных обязательств, подлежащих исполнению в денежной форме в соответствии с законодательством Российской Федерации.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оказание </w:t>
      </w:r>
      <w:r w:rsidR="003C7383" w:rsidRPr="00A4476B">
        <w:rPr>
          <w:rFonts w:ascii="Arial" w:hAnsi="Arial" w:cs="Arial"/>
        </w:rPr>
        <w:t>муниципальных услуг</w:t>
      </w:r>
      <w:r w:rsidRPr="00A4476B">
        <w:rPr>
          <w:rFonts w:ascii="Arial" w:hAnsi="Arial" w:cs="Arial"/>
        </w:rPr>
        <w:t xml:space="preserve"> (выполнение работы) утверждаются на три года для каждой услуги (работы), оказываемой в рамках </w:t>
      </w:r>
      <w:r w:rsidR="003C7383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задания и включенной в ведомственный перечень </w:t>
      </w:r>
      <w:r w:rsidR="003C7383" w:rsidRPr="00A4476B">
        <w:rPr>
          <w:rFonts w:ascii="Arial" w:hAnsi="Arial" w:cs="Arial"/>
        </w:rPr>
        <w:t>муниципальных услуг</w:t>
      </w:r>
      <w:r w:rsidRPr="00A4476B">
        <w:rPr>
          <w:rFonts w:ascii="Arial" w:hAnsi="Arial" w:cs="Arial"/>
        </w:rPr>
        <w:t xml:space="preserve"> и работ, сформированный на основе базовых (отраслевых) перечней муниципальных услуг и работ.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Под нормативными затратами на оказание </w:t>
      </w:r>
      <w:r w:rsidR="003C7383" w:rsidRPr="00A4476B">
        <w:rPr>
          <w:rFonts w:ascii="Arial" w:hAnsi="Arial" w:cs="Arial"/>
        </w:rPr>
        <w:t xml:space="preserve">муниципальных услуг </w:t>
      </w:r>
      <w:r w:rsidRPr="00A4476B">
        <w:rPr>
          <w:rFonts w:ascii="Arial" w:hAnsi="Arial" w:cs="Arial"/>
        </w:rPr>
        <w:t xml:space="preserve">понимаются затраты на оказание единицы </w:t>
      </w:r>
      <w:r w:rsidR="003C7383" w:rsidRPr="00A4476B">
        <w:rPr>
          <w:rFonts w:ascii="Arial" w:hAnsi="Arial" w:cs="Arial"/>
        </w:rPr>
        <w:t>муниципальн</w:t>
      </w:r>
      <w:r w:rsidR="003E6D83" w:rsidRPr="00A4476B">
        <w:rPr>
          <w:rFonts w:ascii="Arial" w:hAnsi="Arial" w:cs="Arial"/>
        </w:rPr>
        <w:t>ой</w:t>
      </w:r>
      <w:r w:rsidR="003C7383" w:rsidRPr="00A4476B">
        <w:rPr>
          <w:rFonts w:ascii="Arial" w:hAnsi="Arial" w:cs="Arial"/>
        </w:rPr>
        <w:t xml:space="preserve"> услуг</w:t>
      </w:r>
      <w:r w:rsidR="003E6D83" w:rsidRPr="00A4476B">
        <w:rPr>
          <w:rFonts w:ascii="Arial" w:hAnsi="Arial" w:cs="Arial"/>
        </w:rPr>
        <w:t>и</w:t>
      </w:r>
      <w:r w:rsidRPr="00A4476B">
        <w:rPr>
          <w:rFonts w:ascii="Arial" w:hAnsi="Arial" w:cs="Arial"/>
        </w:rPr>
        <w:t xml:space="preserve">, определяемые на основе базового норматива затрат на оказание </w:t>
      </w:r>
      <w:r w:rsidR="003C7383" w:rsidRPr="00A4476B">
        <w:rPr>
          <w:rFonts w:ascii="Arial" w:hAnsi="Arial" w:cs="Arial"/>
        </w:rPr>
        <w:t>муниципальн</w:t>
      </w:r>
      <w:r w:rsidR="003E6D83" w:rsidRPr="00A4476B">
        <w:rPr>
          <w:rFonts w:ascii="Arial" w:hAnsi="Arial" w:cs="Arial"/>
        </w:rPr>
        <w:t>ой</w:t>
      </w:r>
      <w:r w:rsidR="003C7383" w:rsidRPr="00A4476B">
        <w:rPr>
          <w:rFonts w:ascii="Arial" w:hAnsi="Arial" w:cs="Arial"/>
        </w:rPr>
        <w:t xml:space="preserve"> услуг</w:t>
      </w:r>
      <w:r w:rsidR="003E6D83" w:rsidRPr="00A4476B">
        <w:rPr>
          <w:rFonts w:ascii="Arial" w:hAnsi="Arial" w:cs="Arial"/>
        </w:rPr>
        <w:t>и</w:t>
      </w:r>
      <w:r w:rsidRPr="00A4476B">
        <w:rPr>
          <w:rFonts w:ascii="Arial" w:hAnsi="Arial" w:cs="Arial"/>
        </w:rPr>
        <w:t xml:space="preserve"> (далее — базовый норматив затрат на услугу) и корректирующих коэффициентов к базовому нормативу затрат на услугу.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Базовые нормативы затрат на услугу едины для всех однотипных услуг вне зависимости от типа и вида учреждений.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Под нормативными затратами на выполнение </w:t>
      </w:r>
      <w:r w:rsidR="009414AB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понимаются затраты на выполнение работы, рассчитанные в целом или в случае установления в </w:t>
      </w:r>
      <w:r w:rsidR="009414AB" w:rsidRPr="00A4476B">
        <w:rPr>
          <w:rFonts w:ascii="Arial" w:hAnsi="Arial" w:cs="Arial"/>
        </w:rPr>
        <w:t>муниципальном</w:t>
      </w:r>
      <w:r w:rsidRPr="00A4476B">
        <w:rPr>
          <w:rFonts w:ascii="Arial" w:hAnsi="Arial" w:cs="Arial"/>
        </w:rPr>
        <w:t xml:space="preserve"> задании показателей объема выполнения работы - на единицу объема работы.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Базовые нормативы затрат на услугу, корректирующие коэффициенты к базовому нормативу затрат на услугу, а также нормативные затраты на выполнение </w:t>
      </w:r>
      <w:r w:rsidR="006C5E23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>работы определяются на основе: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утвержденных типовых штатных расписаний, согласованных с Министерством социального развития Московской области или рекомендованных штатных нормативов;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утвержденных норм потребления товаров и услуг (выраженных в натуральных показателях), необходимых для оказания </w:t>
      </w:r>
      <w:r w:rsidR="00F81F7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в том числе нормы, установленные нормативными правовыми актами федеральных органов государственной власти, ГОСТами, СНиПами, СанПиНами, федеральными стандартами, а также регламентами оказания </w:t>
      </w:r>
      <w:r w:rsidR="00F7592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 потребления коммунальных ресурсов, утвержденных </w:t>
      </w:r>
      <w:r w:rsidR="002468F6" w:rsidRPr="00A4476B">
        <w:rPr>
          <w:rFonts w:ascii="Arial" w:hAnsi="Arial" w:cs="Arial"/>
        </w:rPr>
        <w:t>для муниципальных учреждений Орехово-Зуевского муниципального района.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оказание </w:t>
      </w:r>
      <w:r w:rsidR="006A0BC4" w:rsidRPr="00A4476B">
        <w:rPr>
          <w:rFonts w:ascii="Arial" w:hAnsi="Arial" w:cs="Arial"/>
        </w:rPr>
        <w:t>муниципальной услуги</w:t>
      </w:r>
      <w:r w:rsidRPr="00A4476B">
        <w:rPr>
          <w:rFonts w:ascii="Arial" w:hAnsi="Arial" w:cs="Arial"/>
        </w:rPr>
        <w:t xml:space="preserve"> (выполнение работы) не могут приводить к превышению объема бюджетных ассигнований, предусмотренных </w:t>
      </w:r>
      <w:r w:rsidR="006A0BC4" w:rsidRPr="00A4476B">
        <w:rPr>
          <w:rFonts w:ascii="Arial" w:hAnsi="Arial" w:cs="Arial"/>
        </w:rPr>
        <w:t>бюджет</w:t>
      </w:r>
      <w:r w:rsidR="00DD6CD8" w:rsidRPr="00A4476B">
        <w:rPr>
          <w:rFonts w:ascii="Arial" w:hAnsi="Arial" w:cs="Arial"/>
        </w:rPr>
        <w:t>ом</w:t>
      </w:r>
      <w:r w:rsidR="006A0BC4" w:rsidRPr="00A4476B">
        <w:rPr>
          <w:rFonts w:ascii="Arial" w:hAnsi="Arial" w:cs="Arial"/>
        </w:rPr>
        <w:t xml:space="preserve"> Орехово-Зуевского муниципального района</w:t>
      </w:r>
      <w:r w:rsidRPr="00A4476B">
        <w:rPr>
          <w:rFonts w:ascii="Arial" w:hAnsi="Arial" w:cs="Arial"/>
        </w:rPr>
        <w:t xml:space="preserve"> на очередной финансовый год и на плановый период на финансовое обеспечение выполнения </w:t>
      </w:r>
      <w:r w:rsidR="006A0BC4" w:rsidRPr="00A4476B">
        <w:rPr>
          <w:rFonts w:ascii="Arial" w:hAnsi="Arial" w:cs="Arial"/>
        </w:rPr>
        <w:t>муниципального</w:t>
      </w:r>
      <w:r w:rsidR="005A2A7E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задания.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Утверждение (изменение) базового норматива затрат на услугу, значений корректирующих коэффициентов к базовому нормативу затрат на оказание </w:t>
      </w:r>
      <w:r w:rsidR="0011524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а также нормативных затрат на выполнение работы допускается не чаще одного раза в год путем индексации на основе применения индексов-дефляторов, за исключением следующих случаев: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внесения изменений в правовые акты, устанавливающие требования к оказанию (выполнению) </w:t>
      </w:r>
      <w:r w:rsidR="0011524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(работ), а также принятия нормативных правовых актов, влекущих возникновение новых расходных обязательств;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right="2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принятия решения об индексации заработной платы отдельных категорий работников </w:t>
      </w:r>
      <w:r w:rsidR="0011524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учреждений;</w:t>
      </w:r>
    </w:p>
    <w:p w:rsidR="009E6981" w:rsidRPr="00A4476B" w:rsidRDefault="009E6981" w:rsidP="0015447F">
      <w:pPr>
        <w:pStyle w:val="21"/>
        <w:shd w:val="clear" w:color="auto" w:fill="auto"/>
        <w:spacing w:before="0" w:after="0" w:line="240" w:lineRule="auto"/>
        <w:ind w:left="40" w:firstLine="54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изменения тарифов на оказание коммунальных услуг.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240" w:lineRule="auto"/>
        <w:ind w:left="40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определении базового норматива затрат на услугу и нормативных затрат на выполнение </w:t>
      </w:r>
      <w:r w:rsidR="000479F0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работ рассчитываются затраты, необходимые для оказания </w:t>
      </w:r>
      <w:r w:rsidR="000479F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(работы), с соблюдением показателей качества оказания </w:t>
      </w:r>
      <w:r w:rsidR="000479F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(работы), а также показателей, отражающих отраслевую специфику </w:t>
      </w:r>
      <w:r w:rsidR="000479F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содержание имущества </w:t>
      </w:r>
      <w:r w:rsidR="000479F0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учреждения (в том числе прилегающей территории), не используемого при оказании </w:t>
      </w:r>
      <w:r w:rsidR="000479F0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>услуги (выполнении работы), в стоимость базового</w:t>
      </w:r>
      <w:r w:rsidR="008B713D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норматива на услугу и нормативных затрат на выполнение работы не включаются.</w:t>
      </w:r>
    </w:p>
    <w:p w:rsidR="009E6981" w:rsidRPr="00A4476B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20" w:right="20" w:firstLine="580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утверждении порядков определения нормативных затрат на оказание </w:t>
      </w:r>
      <w:r w:rsidR="005D0B5C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(выполнение работ) </w:t>
      </w:r>
      <w:r w:rsidR="005D0B5C" w:rsidRPr="00A4476B">
        <w:rPr>
          <w:rFonts w:ascii="Arial" w:hAnsi="Arial" w:cs="Arial"/>
        </w:rPr>
        <w:t>муниципальными</w:t>
      </w:r>
      <w:r w:rsidRPr="00A4476B">
        <w:rPr>
          <w:rFonts w:ascii="Arial" w:hAnsi="Arial" w:cs="Arial"/>
        </w:rPr>
        <w:t xml:space="preserve"> учреждениями </w:t>
      </w:r>
      <w:r w:rsidR="005D0B5C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, </w:t>
      </w:r>
      <w:r w:rsidR="00DA6333" w:rsidRPr="00A4476B">
        <w:rPr>
          <w:rFonts w:ascii="Arial" w:hAnsi="Arial" w:cs="Arial"/>
        </w:rPr>
        <w:t>отраслевым (функциональным)</w:t>
      </w:r>
      <w:r w:rsidRPr="00A4476B">
        <w:rPr>
          <w:rFonts w:ascii="Arial" w:hAnsi="Arial" w:cs="Arial"/>
        </w:rPr>
        <w:t xml:space="preserve"> органом </w:t>
      </w:r>
      <w:r w:rsidR="005D0B5C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, осуществляющим функции главного распорядителя средств бюджета </w:t>
      </w:r>
      <w:r w:rsidR="005D0B5C" w:rsidRPr="00A4476B">
        <w:rPr>
          <w:rFonts w:ascii="Arial" w:hAnsi="Arial" w:cs="Arial"/>
        </w:rPr>
        <w:t xml:space="preserve">Орехово-Зуевского муниципального района </w:t>
      </w:r>
      <w:r w:rsidRPr="00A4476B">
        <w:rPr>
          <w:rFonts w:ascii="Arial" w:hAnsi="Arial" w:cs="Arial"/>
        </w:rPr>
        <w:t xml:space="preserve">в отношении казенных учреждений </w:t>
      </w:r>
      <w:r w:rsidR="005D0B5C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, для которых формируется </w:t>
      </w:r>
      <w:r w:rsidR="005D0B5C" w:rsidRPr="00A4476B">
        <w:rPr>
          <w:rFonts w:ascii="Arial" w:hAnsi="Arial" w:cs="Arial"/>
        </w:rPr>
        <w:t>муниципальное</w:t>
      </w:r>
      <w:r w:rsidRPr="00A4476B">
        <w:rPr>
          <w:rFonts w:ascii="Arial" w:hAnsi="Arial" w:cs="Arial"/>
        </w:rPr>
        <w:t xml:space="preserve"> задание, </w:t>
      </w:r>
      <w:r w:rsidR="00DA6333" w:rsidRPr="00A4476B">
        <w:rPr>
          <w:rFonts w:ascii="Arial" w:hAnsi="Arial" w:cs="Arial"/>
        </w:rPr>
        <w:t>отраслевым (функциональным)</w:t>
      </w:r>
      <w:r w:rsidRPr="00A4476B">
        <w:rPr>
          <w:rFonts w:ascii="Arial" w:hAnsi="Arial" w:cs="Arial"/>
        </w:rPr>
        <w:t xml:space="preserve"> органом </w:t>
      </w:r>
      <w:r w:rsidR="005D0B5C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, осуществляющим функции и полномочия учредителя бюджетного или автономного учреждения </w:t>
      </w:r>
      <w:r w:rsidR="005D0B5C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, не допускается устанавливать возможные отклонения от выполнения </w:t>
      </w:r>
      <w:r w:rsidR="005D0B5C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задания, в пределах которых оно может считаться выполненным.</w:t>
      </w:r>
    </w:p>
    <w:p w:rsidR="0015447F" w:rsidRDefault="009E6981" w:rsidP="0015447F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По решению </w:t>
      </w:r>
      <w:r w:rsidR="00DA6333" w:rsidRPr="00A4476B">
        <w:rPr>
          <w:rFonts w:ascii="Arial" w:hAnsi="Arial" w:cs="Arial"/>
        </w:rPr>
        <w:t>отраслевого (функционального)</w:t>
      </w:r>
      <w:r w:rsidRPr="00A4476B">
        <w:rPr>
          <w:rFonts w:ascii="Arial" w:hAnsi="Arial" w:cs="Arial"/>
        </w:rPr>
        <w:t xml:space="preserve"> органа </w:t>
      </w:r>
      <w:r w:rsidR="00E05619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, осуществляющего функции главного распорядителя средств бюджета </w:t>
      </w:r>
      <w:r w:rsidR="00E05619" w:rsidRPr="00A4476B">
        <w:rPr>
          <w:rFonts w:ascii="Arial" w:hAnsi="Arial" w:cs="Arial"/>
        </w:rPr>
        <w:t xml:space="preserve">Орехово-Зуевского муниципального района </w:t>
      </w:r>
      <w:r w:rsidRPr="00A4476B">
        <w:rPr>
          <w:rFonts w:ascii="Arial" w:hAnsi="Arial" w:cs="Arial"/>
        </w:rPr>
        <w:t xml:space="preserve">в отношении казенных учреждений </w:t>
      </w:r>
      <w:r w:rsidR="00E05619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, для которых формируется </w:t>
      </w:r>
      <w:r w:rsidR="00E05619" w:rsidRPr="00A4476B">
        <w:rPr>
          <w:rFonts w:ascii="Arial" w:hAnsi="Arial" w:cs="Arial"/>
        </w:rPr>
        <w:t>муниципальное</w:t>
      </w:r>
      <w:r w:rsidRPr="00A4476B">
        <w:rPr>
          <w:rFonts w:ascii="Arial" w:hAnsi="Arial" w:cs="Arial"/>
        </w:rPr>
        <w:t xml:space="preserve"> задание, </w:t>
      </w:r>
      <w:r w:rsidR="001632CD" w:rsidRPr="00A4476B">
        <w:rPr>
          <w:rFonts w:ascii="Arial" w:hAnsi="Arial" w:cs="Arial"/>
        </w:rPr>
        <w:t>отраслевого (функционального)</w:t>
      </w:r>
      <w:r w:rsidRPr="00A4476B">
        <w:rPr>
          <w:rFonts w:ascii="Arial" w:hAnsi="Arial" w:cs="Arial"/>
        </w:rPr>
        <w:t xml:space="preserve"> органа </w:t>
      </w:r>
      <w:r w:rsidR="00E05619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>, осуществляющ</w:t>
      </w:r>
      <w:r w:rsidR="001632CD" w:rsidRPr="00A4476B">
        <w:rPr>
          <w:rFonts w:ascii="Arial" w:hAnsi="Arial" w:cs="Arial"/>
        </w:rPr>
        <w:t>им</w:t>
      </w:r>
      <w:r w:rsidRPr="00A4476B">
        <w:rPr>
          <w:rFonts w:ascii="Arial" w:hAnsi="Arial" w:cs="Arial"/>
        </w:rPr>
        <w:t xml:space="preserve"> функции и полномочия учредителя бюджетного или автономного учреждения </w:t>
      </w:r>
      <w:r w:rsidR="00E05619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, при определении объема финансового обеспечения выполнения </w:t>
      </w:r>
      <w:r w:rsidR="00E05619" w:rsidRPr="00A4476B">
        <w:rPr>
          <w:rFonts w:ascii="Arial" w:hAnsi="Arial" w:cs="Arial"/>
        </w:rPr>
        <w:t>муниципального</w:t>
      </w:r>
      <w:r w:rsidRPr="00A4476B">
        <w:rPr>
          <w:rFonts w:ascii="Arial" w:hAnsi="Arial" w:cs="Arial"/>
        </w:rPr>
        <w:t xml:space="preserve"> задания используются нормативные затраты на выполнение работ.</w:t>
      </w:r>
      <w:r w:rsidR="0015447F">
        <w:rPr>
          <w:rFonts w:ascii="Arial" w:hAnsi="Arial" w:cs="Arial"/>
        </w:rPr>
        <w:br w:type="page"/>
      </w:r>
    </w:p>
    <w:p w:rsidR="009E6981" w:rsidRDefault="009E6981" w:rsidP="00A4476B">
      <w:pPr>
        <w:pStyle w:val="21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240" w:lineRule="auto"/>
        <w:ind w:left="840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lastRenderedPageBreak/>
        <w:t xml:space="preserve">Расчет нормативных затрат на оказание </w:t>
      </w:r>
      <w:r w:rsidRPr="00A4476B">
        <w:rPr>
          <w:rFonts w:ascii="Arial" w:hAnsi="Arial" w:cs="Arial"/>
          <w:b/>
          <w:lang w:val="en-US"/>
        </w:rPr>
        <w:t>i</w:t>
      </w:r>
      <w:r w:rsidRPr="00A4476B">
        <w:rPr>
          <w:rFonts w:ascii="Arial" w:hAnsi="Arial" w:cs="Arial"/>
          <w:b/>
        </w:rPr>
        <w:t xml:space="preserve">— й </w:t>
      </w:r>
      <w:r w:rsidR="00E05619" w:rsidRPr="00A4476B">
        <w:rPr>
          <w:rFonts w:ascii="Arial" w:hAnsi="Arial" w:cs="Arial"/>
          <w:b/>
        </w:rPr>
        <w:t>муниципальной</w:t>
      </w:r>
      <w:r w:rsidRPr="00A4476B">
        <w:rPr>
          <w:rFonts w:ascii="Arial" w:hAnsi="Arial" w:cs="Arial"/>
          <w:b/>
        </w:rPr>
        <w:t xml:space="preserve"> услуги</w:t>
      </w:r>
    </w:p>
    <w:p w:rsidR="005C63B0" w:rsidRPr="00A4476B" w:rsidRDefault="005C63B0" w:rsidP="005C63B0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840"/>
        <w:jc w:val="both"/>
        <w:rPr>
          <w:rFonts w:ascii="Arial" w:hAnsi="Arial" w:cs="Arial"/>
          <w:b/>
        </w:rPr>
      </w:pPr>
    </w:p>
    <w:p w:rsidR="009E6981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оказание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— й </w:t>
      </w:r>
      <w:r w:rsidR="00521A6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</w:t>
      </w:r>
      <w:r w:rsidR="00521A6A" w:rsidRPr="00A4476B">
        <w:rPr>
          <w:rFonts w:ascii="Arial" w:hAnsi="Arial" w:cs="Arial"/>
        </w:rPr>
        <w:t>(</w:t>
      </w:r>
      <w:r w:rsidR="00521A6A" w:rsidRPr="00A4476B">
        <w:rPr>
          <w:rFonts w:ascii="Arial" w:hAnsi="Arial" w:cs="Arial"/>
          <w:lang w:val="en-US"/>
        </w:rPr>
        <w:t>Ni</w:t>
      </w:r>
      <w:r w:rsidR="00521A6A" w:rsidRPr="00A4476B">
        <w:rPr>
          <w:rFonts w:ascii="Arial" w:hAnsi="Arial" w:cs="Arial"/>
        </w:rPr>
        <w:t>)</w:t>
      </w:r>
      <w:r w:rsidRPr="00A4476B">
        <w:rPr>
          <w:rFonts w:ascii="Arial" w:hAnsi="Arial" w:cs="Arial"/>
        </w:rPr>
        <w:t xml:space="preserve"> (далее —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— я </w:t>
      </w:r>
      <w:r w:rsidR="00521A6A" w:rsidRPr="00A4476B">
        <w:rPr>
          <w:rFonts w:ascii="Arial" w:hAnsi="Arial" w:cs="Arial"/>
        </w:rPr>
        <w:t>муниципальная</w:t>
      </w:r>
      <w:r w:rsidRPr="00A4476B">
        <w:rPr>
          <w:rFonts w:ascii="Arial" w:hAnsi="Arial" w:cs="Arial"/>
        </w:rPr>
        <w:t xml:space="preserve"> услуга) рассчитываются по следующей формуле:</w:t>
      </w:r>
    </w:p>
    <w:p w:rsidR="009E6981" w:rsidRPr="00A4476B" w:rsidRDefault="00521A6A" w:rsidP="00A4476B">
      <w:pPr>
        <w:pStyle w:val="23"/>
        <w:shd w:val="clear" w:color="auto" w:fill="auto"/>
        <w:spacing w:after="0" w:line="240" w:lineRule="auto"/>
        <w:ind w:firstLine="1083"/>
        <w:jc w:val="both"/>
        <w:rPr>
          <w:rFonts w:ascii="Arial" w:hAnsi="Arial" w:cs="Arial"/>
          <w:b w:val="0"/>
          <w:sz w:val="24"/>
          <w:szCs w:val="24"/>
        </w:rPr>
      </w:pP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="009E6981" w:rsidRPr="00A4476B">
        <w:rPr>
          <w:rFonts w:ascii="Arial" w:hAnsi="Arial" w:cs="Arial"/>
          <w:sz w:val="24"/>
          <w:szCs w:val="24"/>
        </w:rPr>
        <w:t xml:space="preserve"> = </w:t>
      </w: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="009E6981" w:rsidRPr="00A4476B">
        <w:rPr>
          <w:rStyle w:val="20pt"/>
          <w:rFonts w:ascii="Arial" w:hAnsi="Arial" w:cs="Arial"/>
          <w:b/>
          <w:sz w:val="24"/>
          <w:szCs w:val="24"/>
          <w:vertAlign w:val="superscript"/>
          <w:lang w:val="ru-RU"/>
        </w:rPr>
        <w:t>6</w:t>
      </w:r>
      <w:r w:rsidR="009E6981" w:rsidRPr="00A4476B">
        <w:rPr>
          <w:rStyle w:val="20pt"/>
          <w:rFonts w:ascii="Arial" w:hAnsi="Arial" w:cs="Arial"/>
          <w:b/>
          <w:sz w:val="24"/>
          <w:szCs w:val="24"/>
          <w:vertAlign w:val="superscript"/>
        </w:rPr>
        <w:t>a</w:t>
      </w:r>
      <w:r w:rsidRPr="00A4476B">
        <w:rPr>
          <w:rStyle w:val="20pt"/>
          <w:rFonts w:ascii="Arial" w:hAnsi="Arial" w:cs="Arial"/>
          <w:b/>
          <w:sz w:val="24"/>
          <w:szCs w:val="24"/>
          <w:vertAlign w:val="superscript"/>
          <w:lang w:val="ru-RU"/>
        </w:rPr>
        <w:t>з</w:t>
      </w:r>
      <w:r w:rsidRPr="00A4476B">
        <w:rPr>
          <w:rFonts w:ascii="Arial" w:hAnsi="Arial" w:cs="Arial"/>
          <w:sz w:val="24"/>
          <w:szCs w:val="24"/>
        </w:rPr>
        <w:t>×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</w:rPr>
        <w:t>К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  <w:vertAlign w:val="subscript"/>
        </w:rPr>
        <w:t>отр</w:t>
      </w:r>
      <w:r w:rsidRPr="00A4476B">
        <w:rPr>
          <w:rFonts w:ascii="Arial" w:hAnsi="Arial" w:cs="Arial"/>
          <w:b w:val="0"/>
          <w:sz w:val="24"/>
          <w:szCs w:val="24"/>
        </w:rPr>
        <w:t>×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</w:rPr>
        <w:t>К</w:t>
      </w:r>
      <w:r w:rsidR="009E6981" w:rsidRPr="00A4476B">
        <w:rPr>
          <w:rStyle w:val="2125pt0pt"/>
          <w:rFonts w:ascii="Arial" w:eastAsia="Palatino Linotype" w:hAnsi="Arial" w:cs="Arial"/>
          <w:b/>
          <w:i w:val="0"/>
          <w:sz w:val="24"/>
          <w:szCs w:val="24"/>
          <w:vertAlign w:val="subscript"/>
        </w:rPr>
        <w:t>п</w:t>
      </w:r>
      <w:r w:rsidR="009E6981" w:rsidRPr="00A4476B">
        <w:rPr>
          <w:rStyle w:val="2125pt0pt"/>
          <w:rFonts w:ascii="Arial" w:eastAsia="Palatino Linotype" w:hAnsi="Arial" w:cs="Arial"/>
          <w:sz w:val="24"/>
          <w:szCs w:val="24"/>
        </w:rPr>
        <w:t xml:space="preserve"> ,</w:t>
      </w:r>
      <w:r w:rsidR="009E6981" w:rsidRPr="00A4476B">
        <w:rPr>
          <w:rFonts w:ascii="Arial" w:hAnsi="Arial" w:cs="Arial"/>
          <w:b w:val="0"/>
          <w:sz w:val="24"/>
          <w:szCs w:val="24"/>
        </w:rPr>
        <w:t>где:</w:t>
      </w:r>
    </w:p>
    <w:p w:rsidR="002C3F72" w:rsidRPr="00A4476B" w:rsidRDefault="002C3F72" w:rsidP="00A4476B">
      <w:pPr>
        <w:pStyle w:val="23"/>
        <w:shd w:val="clear" w:color="auto" w:fill="auto"/>
        <w:spacing w:after="0" w:line="240" w:lineRule="auto"/>
        <w:ind w:firstLine="1083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521A6A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6</w:t>
      </w:r>
      <w:r w:rsidRPr="00A4476B">
        <w:rPr>
          <w:rStyle w:val="20pt"/>
          <w:rFonts w:ascii="Arial" w:hAnsi="Arial" w:cs="Arial"/>
          <w:sz w:val="24"/>
          <w:szCs w:val="24"/>
          <w:vertAlign w:val="superscript"/>
        </w:rPr>
        <w:t>a</w:t>
      </w:r>
      <w:r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з</w:t>
      </w:r>
      <w:r w:rsidR="009E6981" w:rsidRPr="00A4476B">
        <w:rPr>
          <w:rFonts w:ascii="Arial" w:hAnsi="Arial" w:cs="Arial"/>
        </w:rPr>
        <w:t>— базовый норматив затрат на услугу;</w:t>
      </w:r>
    </w:p>
    <w:p w:rsidR="009E6981" w:rsidRPr="00A4476B" w:rsidRDefault="009E6981" w:rsidP="00A4476B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A4476B">
        <w:rPr>
          <w:rFonts w:ascii="Arial" w:hAnsi="Arial" w:cs="Arial"/>
          <w:sz w:val="24"/>
          <w:szCs w:val="24"/>
        </w:rPr>
        <w:t>К</w:t>
      </w:r>
      <w:r w:rsidR="001E072B" w:rsidRPr="00A4476B">
        <w:rPr>
          <w:rFonts w:ascii="Arial" w:hAnsi="Arial" w:cs="Arial"/>
          <w:sz w:val="24"/>
          <w:szCs w:val="24"/>
          <w:vertAlign w:val="subscript"/>
        </w:rPr>
        <w:t>отр</w:t>
      </w:r>
      <w:r w:rsidRPr="00A4476B">
        <w:rPr>
          <w:rFonts w:ascii="Arial" w:hAnsi="Arial" w:cs="Arial"/>
          <w:sz w:val="24"/>
          <w:szCs w:val="24"/>
        </w:rPr>
        <w:t xml:space="preserve"> - отраслевой корректирующий коэффициент;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К</w:t>
      </w:r>
      <w:r w:rsidRPr="00A4476B">
        <w:rPr>
          <w:rFonts w:ascii="Arial" w:hAnsi="Arial" w:cs="Arial"/>
          <w:vertAlign w:val="subscript"/>
        </w:rPr>
        <w:t>п</w:t>
      </w:r>
      <w:r w:rsidRPr="00A4476B">
        <w:rPr>
          <w:rFonts w:ascii="Arial" w:hAnsi="Arial" w:cs="Arial"/>
        </w:rPr>
        <w:t xml:space="preserve"> - поправочный коэффициент.</w:t>
      </w:r>
    </w:p>
    <w:p w:rsidR="002C3F72" w:rsidRPr="00A4476B" w:rsidRDefault="002C3F72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  <w:highlight w:val="yellow"/>
        </w:rPr>
      </w:pP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Расчет и величины базовых нормативов затрат на услугу и корректирующих коэффициентов утверждаются по согласованию с </w:t>
      </w:r>
      <w:r w:rsidR="00F31178" w:rsidRPr="00A4476B">
        <w:rPr>
          <w:rFonts w:ascii="Arial" w:hAnsi="Arial" w:cs="Arial"/>
        </w:rPr>
        <w:t xml:space="preserve">администрацией </w:t>
      </w:r>
      <w:r w:rsidR="00BC3DC9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>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Базовый норматив затрат на услугу (</w:t>
      </w:r>
      <w:r w:rsidR="001E072B" w:rsidRPr="00A4476B">
        <w:rPr>
          <w:rFonts w:ascii="Arial" w:hAnsi="Arial" w:cs="Arial"/>
          <w:lang w:val="en-US"/>
        </w:rPr>
        <w:t>Ni</w:t>
      </w:r>
      <w:r w:rsidR="001E072B"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6</w:t>
      </w:r>
      <w:r w:rsidR="001E072B" w:rsidRPr="00A4476B">
        <w:rPr>
          <w:rStyle w:val="20pt"/>
          <w:rFonts w:ascii="Arial" w:hAnsi="Arial" w:cs="Arial"/>
          <w:sz w:val="24"/>
          <w:szCs w:val="24"/>
          <w:vertAlign w:val="superscript"/>
        </w:rPr>
        <w:t>a</w:t>
      </w:r>
      <w:r w:rsidR="001E072B" w:rsidRPr="00A4476B">
        <w:rPr>
          <w:rStyle w:val="20pt"/>
          <w:rFonts w:ascii="Arial" w:hAnsi="Arial" w:cs="Arial"/>
          <w:sz w:val="24"/>
          <w:szCs w:val="24"/>
          <w:vertAlign w:val="superscript"/>
          <w:lang w:val="ru-RU"/>
        </w:rPr>
        <w:t>з</w:t>
      </w:r>
      <w:r w:rsidRPr="00A4476B">
        <w:rPr>
          <w:rFonts w:ascii="Arial" w:hAnsi="Arial" w:cs="Arial"/>
        </w:rPr>
        <w:t>) рассчитывается по следующей формуле:</w:t>
      </w:r>
    </w:p>
    <w:p w:rsidR="009E6981" w:rsidRPr="00A4476B" w:rsidRDefault="001E072B" w:rsidP="00A4476B">
      <w:pPr>
        <w:pStyle w:val="50"/>
        <w:shd w:val="clear" w:color="auto" w:fill="auto"/>
        <w:spacing w:after="0" w:line="240" w:lineRule="auto"/>
        <w:ind w:left="3379"/>
        <w:jc w:val="both"/>
        <w:rPr>
          <w:rFonts w:ascii="Arial" w:hAnsi="Arial" w:cs="Arial"/>
          <w:b w:val="0"/>
          <w:sz w:val="24"/>
          <w:szCs w:val="24"/>
        </w:rPr>
      </w:pP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Pr="00A4476B">
        <w:rPr>
          <w:rStyle w:val="20pt"/>
          <w:rFonts w:ascii="Arial" w:eastAsia="Palatino Linotype" w:hAnsi="Arial" w:cs="Arial"/>
          <w:b/>
          <w:sz w:val="24"/>
          <w:szCs w:val="24"/>
          <w:vertAlign w:val="superscript"/>
          <w:lang w:val="ru-RU"/>
        </w:rPr>
        <w:t>6</w:t>
      </w:r>
      <w:r w:rsidRPr="00A4476B">
        <w:rPr>
          <w:rStyle w:val="20pt"/>
          <w:rFonts w:ascii="Arial" w:eastAsia="Palatino Linotype" w:hAnsi="Arial" w:cs="Arial"/>
          <w:b/>
          <w:sz w:val="24"/>
          <w:szCs w:val="24"/>
          <w:vertAlign w:val="superscript"/>
        </w:rPr>
        <w:t>a</w:t>
      </w:r>
      <w:r w:rsidRPr="00A4476B">
        <w:rPr>
          <w:rStyle w:val="20pt"/>
          <w:rFonts w:ascii="Arial" w:eastAsia="Palatino Linotype" w:hAnsi="Arial" w:cs="Arial"/>
          <w:b/>
          <w:sz w:val="24"/>
          <w:szCs w:val="24"/>
          <w:vertAlign w:val="superscript"/>
          <w:lang w:val="ru-RU"/>
        </w:rPr>
        <w:t>з</w:t>
      </w:r>
      <w:r w:rsidRPr="00A4476B">
        <w:rPr>
          <w:rFonts w:ascii="Arial" w:hAnsi="Arial" w:cs="Arial"/>
          <w:sz w:val="24"/>
          <w:szCs w:val="24"/>
        </w:rPr>
        <w:t xml:space="preserve">= </w:t>
      </w: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="009E6981" w:rsidRPr="00A4476B">
        <w:rPr>
          <w:rFonts w:ascii="Arial" w:hAnsi="Arial" w:cs="Arial"/>
          <w:sz w:val="24"/>
          <w:szCs w:val="24"/>
          <w:vertAlign w:val="superscript"/>
        </w:rPr>
        <w:t>непоср</w:t>
      </w:r>
      <w:r w:rsidR="009E6981" w:rsidRPr="00A4476B">
        <w:rPr>
          <w:rFonts w:ascii="Arial" w:hAnsi="Arial" w:cs="Arial"/>
          <w:sz w:val="24"/>
          <w:szCs w:val="24"/>
          <w:vertAlign w:val="subscript"/>
        </w:rPr>
        <w:t>+</w:t>
      </w:r>
      <w:r w:rsidRPr="00A4476B">
        <w:rPr>
          <w:rFonts w:ascii="Arial" w:hAnsi="Arial" w:cs="Arial"/>
          <w:sz w:val="24"/>
          <w:szCs w:val="24"/>
          <w:lang w:val="en-US"/>
        </w:rPr>
        <w:t>N</w:t>
      </w:r>
      <w:r w:rsidR="00B623FD" w:rsidRPr="00A4476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9E6981" w:rsidRPr="00A4476B">
        <w:rPr>
          <w:rFonts w:ascii="Arial" w:hAnsi="Arial" w:cs="Arial"/>
          <w:sz w:val="24"/>
          <w:szCs w:val="24"/>
          <w:vertAlign w:val="superscript"/>
        </w:rPr>
        <w:t>общ</w:t>
      </w:r>
      <w:r w:rsidR="00D8685C" w:rsidRPr="00A4476B">
        <w:rPr>
          <w:rFonts w:ascii="Arial" w:hAnsi="Arial" w:cs="Arial"/>
          <w:b w:val="0"/>
          <w:sz w:val="24"/>
          <w:szCs w:val="24"/>
        </w:rPr>
        <w:t>,</w:t>
      </w:r>
      <w:r w:rsidR="009E6981" w:rsidRPr="00A4476B">
        <w:rPr>
          <w:rFonts w:ascii="Arial" w:hAnsi="Arial" w:cs="Arial"/>
          <w:b w:val="0"/>
          <w:sz w:val="24"/>
          <w:szCs w:val="24"/>
        </w:rPr>
        <w:t xml:space="preserve"> где</w:t>
      </w:r>
    </w:p>
    <w:p w:rsidR="002C3F72" w:rsidRPr="00A4476B" w:rsidRDefault="002C3F72" w:rsidP="00A4476B">
      <w:pPr>
        <w:pStyle w:val="50"/>
        <w:shd w:val="clear" w:color="auto" w:fill="auto"/>
        <w:spacing w:after="0" w:line="240" w:lineRule="auto"/>
        <w:ind w:left="3379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D8685C" w:rsidP="00A4476B">
      <w:pPr>
        <w:pStyle w:val="21"/>
        <w:shd w:val="clear" w:color="auto" w:fill="auto"/>
        <w:tabs>
          <w:tab w:val="left" w:pos="2093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Fonts w:ascii="Arial" w:hAnsi="Arial" w:cs="Arial"/>
          <w:vertAlign w:val="superscript"/>
        </w:rPr>
        <w:t>непоср</w:t>
      </w:r>
      <w:r w:rsidRPr="00A4476B">
        <w:rPr>
          <w:rFonts w:ascii="Arial" w:hAnsi="Arial" w:cs="Arial"/>
        </w:rPr>
        <w:t xml:space="preserve"> - </w:t>
      </w:r>
      <w:r w:rsidR="009E6981" w:rsidRPr="00A4476B">
        <w:rPr>
          <w:rFonts w:ascii="Arial" w:hAnsi="Arial" w:cs="Arial"/>
        </w:rPr>
        <w:t xml:space="preserve">базовый норматив затрат, непосредственно связанный с оказанием </w:t>
      </w:r>
      <w:r w:rsidR="00796E76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796E76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</w:t>
      </w:r>
      <w:r w:rsidR="00904F1D" w:rsidRPr="00A4476B">
        <w:rPr>
          <w:rFonts w:ascii="Arial" w:hAnsi="Arial" w:cs="Arial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perscript"/>
        </w:rPr>
        <w:t>общ</w:t>
      </w:r>
      <w:r w:rsidR="009E6981" w:rsidRPr="00A4476B">
        <w:rPr>
          <w:rFonts w:ascii="Arial" w:hAnsi="Arial" w:cs="Arial"/>
        </w:rPr>
        <w:t>- базовый норматив затрат на общехозяйственные нужды.</w:t>
      </w:r>
    </w:p>
    <w:p w:rsidR="009E6981" w:rsidRPr="00A4476B" w:rsidRDefault="009E6981" w:rsidP="00A4476B">
      <w:pPr>
        <w:pStyle w:val="21"/>
        <w:numPr>
          <w:ilvl w:val="0"/>
          <w:numId w:val="4"/>
        </w:numPr>
        <w:shd w:val="clear" w:color="auto" w:fill="auto"/>
        <w:tabs>
          <w:tab w:val="left" w:pos="1211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базового норматива затрат, непосредственно связанных с</w:t>
      </w:r>
      <w:r w:rsidR="005A2A7E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оказанием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</w:t>
      </w:r>
      <w:r w:rsidR="00DC76C0" w:rsidRPr="00A4476B">
        <w:rPr>
          <w:rFonts w:ascii="Arial" w:hAnsi="Arial" w:cs="Arial"/>
          <w:lang w:val="en-US"/>
        </w:rPr>
        <w:t>Ni</w:t>
      </w:r>
      <w:r w:rsidR="00DC76C0" w:rsidRPr="00A4476B">
        <w:rPr>
          <w:rFonts w:ascii="Arial" w:hAnsi="Arial" w:cs="Arial"/>
          <w:vertAlign w:val="superscript"/>
        </w:rPr>
        <w:t>непоср</w:t>
      </w:r>
      <w:r w:rsidR="00DC76C0" w:rsidRPr="00A4476B">
        <w:rPr>
          <w:rFonts w:ascii="Arial" w:hAnsi="Arial" w:cs="Arial"/>
        </w:rPr>
        <w:t>)</w:t>
      </w:r>
      <w:r w:rsidRPr="00A4476B">
        <w:rPr>
          <w:rFonts w:ascii="Arial" w:hAnsi="Arial" w:cs="Arial"/>
        </w:rPr>
        <w:t>,</w:t>
      </w:r>
      <w:r w:rsidR="0027611F" w:rsidRPr="00A4476B">
        <w:rPr>
          <w:rFonts w:ascii="Arial" w:hAnsi="Arial" w:cs="Arial"/>
        </w:rPr>
        <w:t xml:space="preserve"> учитываются</w:t>
      </w:r>
      <w:r w:rsidR="0027611F" w:rsidRPr="00A4476B">
        <w:rPr>
          <w:rFonts w:ascii="Arial" w:hAnsi="Arial" w:cs="Arial"/>
        </w:rPr>
        <w:tab/>
        <w:t xml:space="preserve">следующие </w:t>
      </w:r>
      <w:r w:rsidRPr="00A4476B">
        <w:rPr>
          <w:rFonts w:ascii="Arial" w:hAnsi="Arial" w:cs="Arial"/>
        </w:rPr>
        <w:t>группы</w:t>
      </w:r>
      <w:r w:rsidR="005A2A7E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и начисления на выплаты по оплате труда персонала, принимающего непосредственное участие в оказании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материальных запасов, потребляемых (используемых) в процессе оказания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с учетом срока полезного использования (в том числе затраты на арендные платежи);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иные затраты, непосредственно связанные с оказанием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—й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0"/>
          <w:numId w:val="4"/>
        </w:numPr>
        <w:shd w:val="clear" w:color="auto" w:fill="auto"/>
        <w:tabs>
          <w:tab w:val="left" w:pos="1211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К нормативу затрат на общехозяйственные нужды (</w:t>
      </w:r>
      <w:r w:rsidR="00DC76C0" w:rsidRPr="00A4476B">
        <w:rPr>
          <w:rFonts w:ascii="Arial" w:hAnsi="Arial" w:cs="Arial"/>
          <w:lang w:val="en-US"/>
        </w:rPr>
        <w:t>N</w:t>
      </w:r>
      <w:r w:rsidR="00DC76C0" w:rsidRPr="00A4476B">
        <w:rPr>
          <w:rFonts w:ascii="Arial" w:hAnsi="Arial" w:cs="Arial"/>
          <w:vertAlign w:val="subscript"/>
          <w:lang w:val="en-US"/>
        </w:rPr>
        <w:t>i</w:t>
      </w:r>
      <w:r w:rsidR="00DC76C0" w:rsidRPr="00A4476B">
        <w:rPr>
          <w:rFonts w:ascii="Arial" w:hAnsi="Arial" w:cs="Arial"/>
          <w:vertAlign w:val="superscript"/>
        </w:rPr>
        <w:t>общ</w:t>
      </w:r>
      <w:r w:rsidRPr="00A4476B">
        <w:rPr>
          <w:rFonts w:ascii="Arial" w:hAnsi="Arial" w:cs="Arial"/>
        </w:rPr>
        <w:t xml:space="preserve">) относятся затраты, которые невозможно отнести напрямую к нормативным затратам, непосредственно связанным с оказанием </w:t>
      </w:r>
      <w:r w:rsidR="00DC76C0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норматива затрат на общехозяйственные нужды выделяются следующие группы 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коммунальные услуги;</w:t>
      </w:r>
    </w:p>
    <w:p w:rsidR="00CD571D" w:rsidRPr="00A4476B" w:rsidRDefault="009E6981" w:rsidP="00A4476B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и начислений на выплаты по оплате труда административно-управленческого, обслуживающего и прочего персонала, который не принимает непосредственного участия в оказании </w:t>
      </w:r>
      <w:r w:rsidR="005354A8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в соответствии с типовыми штатными </w:t>
      </w:r>
      <w:r w:rsidR="00CD571D" w:rsidRPr="00A4476B">
        <w:rPr>
          <w:rFonts w:ascii="Arial" w:hAnsi="Arial" w:cs="Arial"/>
        </w:rPr>
        <w:t xml:space="preserve">расписаниями; </w:t>
      </w:r>
    </w:p>
    <w:p w:rsidR="00CD571D" w:rsidRPr="00A4476B" w:rsidRDefault="009E6981" w:rsidP="00A4476B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приобретение услуг связи;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приобретение транспортных услуг;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недвижимого имущества, непосредственно используемого в оказании </w:t>
      </w:r>
      <w:r w:rsidR="00CD571D" w:rsidRPr="00A4476B">
        <w:rPr>
          <w:rFonts w:ascii="Arial" w:hAnsi="Arial" w:cs="Arial"/>
        </w:rPr>
        <w:t>муниципальной услуги</w:t>
      </w:r>
      <w:r w:rsidRPr="00A4476B">
        <w:rPr>
          <w:rFonts w:ascii="Arial" w:hAnsi="Arial" w:cs="Arial"/>
        </w:rPr>
        <w:t>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особо ценного движимого имущества, непосредственно используемого для оказания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прочие общехозяйственные нужды, влияющие на стоимость оказания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недвижимого имущества, непосредственно используемого в оказании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могут быть детализированы по следующим группам 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эксплуатацию системы охранной сигнализации и противопожарной безопасности;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>затраты на аренду недвижимого имущества;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уплату налогов, в качестве объекта налогообложения по которым признается недвижимое имущество, закрепленное за </w:t>
      </w:r>
      <w:r w:rsidR="00C56534" w:rsidRPr="00A4476B">
        <w:rPr>
          <w:rFonts w:ascii="Arial" w:hAnsi="Arial" w:cs="Arial"/>
        </w:rPr>
        <w:t>муниципальным</w:t>
      </w:r>
      <w:r w:rsidRPr="00A4476B">
        <w:rPr>
          <w:rFonts w:ascii="Arial" w:hAnsi="Arial" w:cs="Arial"/>
        </w:rPr>
        <w:t xml:space="preserve"> учреждением или приобретенное </w:t>
      </w:r>
      <w:r w:rsidR="00C56534" w:rsidRPr="00A4476B">
        <w:rPr>
          <w:rFonts w:ascii="Arial" w:hAnsi="Arial" w:cs="Arial"/>
        </w:rPr>
        <w:t>муниципальным</w:t>
      </w:r>
      <w:r w:rsidRPr="00A4476B">
        <w:rPr>
          <w:rFonts w:ascii="Arial" w:hAnsi="Arial" w:cs="Arial"/>
        </w:rPr>
        <w:t xml:space="preserve"> учреждением за счет средств, выделенных ему учредителем на приобретение такого имущества, в том числе земельные участки;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прилегающих территорий, непосредственно используемых в оказании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в соответствии с утвержденными санитарными правилами и нормами;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прочие затраты на содержание недвижимого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особо ценного движимого имущества, непосредственно используемого для оказания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могут быть детализированы по следующим группам затрат: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техническое обслуживание и текущий ремонт объектов особо ценного движимого имущества;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материальные запасы, потребляемые в рамках эксплуатации (использования) особо ценного движимого имущества, не отнесенные к нормативным затратам, непосредственно связанным с оказанием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услуги;</w:t>
      </w:r>
    </w:p>
    <w:p w:rsidR="00287CAD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аренду особо ценного движимого имущества; 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уплату налогов, в качестве объекта налогообложения по которым признается движимое имущество, закрепленное за </w:t>
      </w:r>
      <w:r w:rsidR="00C56534" w:rsidRPr="00A4476B">
        <w:rPr>
          <w:rFonts w:ascii="Arial" w:hAnsi="Arial" w:cs="Arial"/>
        </w:rPr>
        <w:t>муниципальным</w:t>
      </w:r>
      <w:r w:rsidRPr="00A4476B">
        <w:rPr>
          <w:rFonts w:ascii="Arial" w:hAnsi="Arial" w:cs="Arial"/>
        </w:rPr>
        <w:t xml:space="preserve"> учреждением или приобретенное государственным учреждением за счет средств, выделенных ему учредителем на приобретение такого имущества;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обязательное страхование гражданской ответственности владельцев транспортных средств;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прочие затраты на содержание особо ценного 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13.3 Корректирующие коэффициенты к базовому нормативу затрат на оказание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применяемые при расчете нормативных затрат на оказание </w:t>
      </w:r>
      <w:r w:rsidR="00C56534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состоят из: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отраслевого корректирующего коэффициента к базовому нормативу затрат;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поправочного коэффициента.</w:t>
      </w:r>
    </w:p>
    <w:p w:rsidR="009E6981" w:rsidRPr="00A4476B" w:rsidRDefault="009E6981" w:rsidP="00A4476B">
      <w:pPr>
        <w:pStyle w:val="21"/>
        <w:numPr>
          <w:ilvl w:val="0"/>
          <w:numId w:val="5"/>
        </w:numPr>
        <w:shd w:val="clear" w:color="auto" w:fill="auto"/>
        <w:tabs>
          <w:tab w:val="left" w:pos="1385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Отраслевой корректирующий коэффициент к базовому нормативу затрат (Котр).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наличии отраслевой специфики </w:t>
      </w:r>
      <w:r w:rsidR="00110167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(мало</w:t>
      </w:r>
      <w:r w:rsidR="00533D14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комплектность учреждений и других отраслевых особенностей) </w:t>
      </w:r>
      <w:r w:rsidR="00AD14B8" w:rsidRPr="00A4476B">
        <w:rPr>
          <w:rFonts w:ascii="Arial" w:hAnsi="Arial" w:cs="Arial"/>
        </w:rPr>
        <w:t>главные распорядители</w:t>
      </w:r>
      <w:r w:rsidRPr="00A4476B">
        <w:rPr>
          <w:rFonts w:ascii="Arial" w:hAnsi="Arial" w:cs="Arial"/>
        </w:rPr>
        <w:t xml:space="preserve"> бюджетных средств </w:t>
      </w:r>
      <w:r w:rsidR="00834002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 могут устанавливать отраслевые корректирующие коэффициенты.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Значения отраслевых корректирующих коэффициентов устанавливаются по каждой </w:t>
      </w:r>
      <w:r w:rsidR="00834002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услуге с указанием ее наименования и уникального номера реестровой записи из ведомственного перечня </w:t>
      </w:r>
      <w:r w:rsidR="00834002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и работ, а также показателя отраслевой специфики.</w:t>
      </w:r>
    </w:p>
    <w:p w:rsidR="009E6981" w:rsidRPr="00A4476B" w:rsidRDefault="009E6981" w:rsidP="00A4476B">
      <w:pPr>
        <w:pStyle w:val="21"/>
        <w:numPr>
          <w:ilvl w:val="0"/>
          <w:numId w:val="5"/>
        </w:numPr>
        <w:shd w:val="clear" w:color="auto" w:fill="auto"/>
        <w:tabs>
          <w:tab w:val="left" w:pos="1568"/>
        </w:tabs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Поправочный коэффициент (К</w:t>
      </w:r>
      <w:r w:rsidRPr="00A4476B">
        <w:rPr>
          <w:rFonts w:ascii="Arial" w:hAnsi="Arial" w:cs="Arial"/>
          <w:vertAlign w:val="subscript"/>
        </w:rPr>
        <w:t>п</w:t>
      </w:r>
      <w:r w:rsidRPr="00A4476B">
        <w:rPr>
          <w:rFonts w:ascii="Arial" w:hAnsi="Arial" w:cs="Arial"/>
        </w:rPr>
        <w:t>) включает поправочный коэффициент на оплату труда с начислениями на выплаты по оплате труда и поправочный коэффициент на коммунальные услуги и на содержание недвижимого имущества.</w:t>
      </w:r>
    </w:p>
    <w:p w:rsidR="009E6981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Базовый норматив затрат, непосредственно связанных с оказанием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—й</w:t>
      </w:r>
      <w:r w:rsidR="00533D14">
        <w:rPr>
          <w:rFonts w:ascii="Arial" w:hAnsi="Arial" w:cs="Arial"/>
        </w:rPr>
        <w:t xml:space="preserve"> </w:t>
      </w:r>
      <w:r w:rsidR="00CC2EF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</w:t>
      </w:r>
      <w:r w:rsidR="00CC2EFE" w:rsidRPr="00A4476B">
        <w:rPr>
          <w:rFonts w:ascii="Arial" w:hAnsi="Arial" w:cs="Arial"/>
          <w:lang w:val="en-US"/>
        </w:rPr>
        <w:t>Ni</w:t>
      </w:r>
      <w:r w:rsidR="00CC2EFE" w:rsidRPr="00A4476B">
        <w:rPr>
          <w:rFonts w:ascii="Arial" w:hAnsi="Arial" w:cs="Arial"/>
          <w:vertAlign w:val="superscript"/>
        </w:rPr>
        <w:t>непоср</w:t>
      </w:r>
      <w:r w:rsidRPr="00A4476B">
        <w:rPr>
          <w:rFonts w:ascii="Arial" w:hAnsi="Arial" w:cs="Arial"/>
        </w:rPr>
        <w:t>), рассчитывается по следующей формуле:</w:t>
      </w:r>
    </w:p>
    <w:p w:rsidR="0029425C" w:rsidRPr="00A4476B" w:rsidRDefault="0029425C" w:rsidP="0029425C">
      <w:pPr>
        <w:pStyle w:val="21"/>
        <w:shd w:val="clear" w:color="auto" w:fill="auto"/>
        <w:tabs>
          <w:tab w:val="left" w:pos="960"/>
        </w:tabs>
        <w:spacing w:before="0" w:after="0" w:line="240" w:lineRule="auto"/>
        <w:ind w:left="560"/>
        <w:jc w:val="both"/>
        <w:rPr>
          <w:rFonts w:ascii="Arial" w:hAnsi="Arial" w:cs="Arial"/>
        </w:rPr>
      </w:pPr>
    </w:p>
    <w:p w:rsidR="009E6981" w:rsidRDefault="00CC2EFE" w:rsidP="00A4476B">
      <w:pPr>
        <w:pStyle w:val="21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непоср</w:t>
      </w:r>
      <w:r w:rsidRPr="00A4476B">
        <w:rPr>
          <w:rFonts w:ascii="Arial" w:hAnsi="Arial" w:cs="Arial"/>
          <w:b/>
        </w:rPr>
        <w:t xml:space="preserve"> =</w:t>
      </w:r>
      <w:r w:rsidR="00A64738" w:rsidRPr="00A4476B">
        <w:rPr>
          <w:rFonts w:ascii="Arial" w:hAnsi="Arial" w:cs="Arial"/>
          <w:b/>
          <w:lang w:val="en-US"/>
        </w:rPr>
        <w:t>Ni</w:t>
      </w:r>
      <w:r w:rsidR="00A64738" w:rsidRPr="00A4476B">
        <w:rPr>
          <w:rFonts w:ascii="Arial" w:hAnsi="Arial" w:cs="Arial"/>
          <w:b/>
          <w:vertAlign w:val="superscript"/>
        </w:rPr>
        <w:t>ОТ1</w:t>
      </w:r>
      <w:r w:rsidR="00A64738" w:rsidRPr="00A4476B">
        <w:rPr>
          <w:rFonts w:ascii="Arial" w:hAnsi="Arial" w:cs="Arial"/>
          <w:b/>
        </w:rPr>
        <w:t>+</w:t>
      </w:r>
      <w:r w:rsidR="00A64738" w:rsidRPr="00A4476B">
        <w:rPr>
          <w:rFonts w:ascii="Arial" w:hAnsi="Arial" w:cs="Arial"/>
          <w:b/>
          <w:lang w:val="en-US"/>
        </w:rPr>
        <w:t>Ni</w:t>
      </w:r>
      <w:r w:rsidR="00A64738" w:rsidRPr="00A4476B">
        <w:rPr>
          <w:rFonts w:ascii="Arial" w:hAnsi="Arial" w:cs="Arial"/>
          <w:b/>
          <w:vertAlign w:val="superscript"/>
          <w:lang w:val="en-US"/>
        </w:rPr>
        <w:t>M</w:t>
      </w:r>
      <w:r w:rsidR="00A64738" w:rsidRPr="00A4476B">
        <w:rPr>
          <w:rFonts w:ascii="Arial" w:hAnsi="Arial" w:cs="Arial"/>
          <w:b/>
          <w:vertAlign w:val="superscript"/>
        </w:rPr>
        <w:t>З</w:t>
      </w:r>
      <w:r w:rsidR="00A64738" w:rsidRPr="00A4476B">
        <w:rPr>
          <w:rFonts w:ascii="Arial" w:hAnsi="Arial" w:cs="Arial"/>
          <w:b/>
        </w:rPr>
        <w:t>+</w:t>
      </w:r>
      <w:r w:rsidR="00A64738" w:rsidRPr="00A4476B">
        <w:rPr>
          <w:rFonts w:ascii="Arial" w:hAnsi="Arial" w:cs="Arial"/>
          <w:b/>
          <w:lang w:val="en-US"/>
        </w:rPr>
        <w:t>Ni</w:t>
      </w:r>
      <w:r w:rsidR="00A64738" w:rsidRPr="00A4476B">
        <w:rPr>
          <w:rFonts w:ascii="Arial" w:hAnsi="Arial" w:cs="Arial"/>
          <w:b/>
          <w:vertAlign w:val="superscript"/>
        </w:rPr>
        <w:t>ИНЗ</w:t>
      </w:r>
      <w:r w:rsidR="00A64738" w:rsidRPr="00A4476B">
        <w:rPr>
          <w:rFonts w:ascii="Arial" w:hAnsi="Arial" w:cs="Arial"/>
        </w:rPr>
        <w:t>,</w:t>
      </w:r>
      <w:r w:rsidR="009E6981" w:rsidRPr="00A4476B">
        <w:rPr>
          <w:rFonts w:ascii="Arial" w:hAnsi="Arial" w:cs="Arial"/>
        </w:rPr>
        <w:t>где</w:t>
      </w:r>
    </w:p>
    <w:p w:rsidR="0015447F" w:rsidRPr="00A4476B" w:rsidRDefault="0015447F" w:rsidP="00A4476B">
      <w:pPr>
        <w:pStyle w:val="21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</w:rPr>
      </w:pPr>
    </w:p>
    <w:p w:rsidR="009E6981" w:rsidRPr="00A4476B" w:rsidRDefault="00A64738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Fonts w:ascii="Arial" w:hAnsi="Arial" w:cs="Arial"/>
          <w:vertAlign w:val="superscript"/>
        </w:rPr>
        <w:t>ОТ1</w:t>
      </w:r>
      <w:r w:rsidR="009E6981" w:rsidRPr="00A4476B">
        <w:rPr>
          <w:rFonts w:ascii="Arial" w:hAnsi="Arial" w:cs="Arial"/>
        </w:rPr>
        <w:t xml:space="preserve"> - затраты на оплату труда и начисления на выплаты по оплате труда персонала, принимающего непосредственное участие в оказании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—й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A64738" w:rsidP="00A4476B">
      <w:pPr>
        <w:pStyle w:val="21"/>
        <w:shd w:val="clear" w:color="auto" w:fill="auto"/>
        <w:tabs>
          <w:tab w:val="left" w:pos="1568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Fonts w:ascii="Arial" w:hAnsi="Arial" w:cs="Arial"/>
          <w:vertAlign w:val="superscript"/>
          <w:lang w:val="en-US"/>
        </w:rPr>
        <w:t>M</w:t>
      </w:r>
      <w:r w:rsidRPr="00A4476B">
        <w:rPr>
          <w:rFonts w:ascii="Arial" w:hAnsi="Arial" w:cs="Arial"/>
          <w:vertAlign w:val="superscript"/>
        </w:rPr>
        <w:t>З</w:t>
      </w:r>
      <w:r w:rsidRPr="00A4476B">
        <w:rPr>
          <w:rFonts w:ascii="Arial" w:hAnsi="Arial" w:cs="Arial"/>
        </w:rPr>
        <w:t xml:space="preserve"> - </w:t>
      </w:r>
      <w:r w:rsidR="009E6981" w:rsidRPr="00A4476B">
        <w:rPr>
          <w:rFonts w:ascii="Arial" w:hAnsi="Arial" w:cs="Arial"/>
        </w:rPr>
        <w:t xml:space="preserve">затраты на приобретение материальных запасов, потребляемых (используемых) в </w:t>
      </w:r>
      <w:r w:rsidR="009E6981" w:rsidRPr="00A4476B">
        <w:rPr>
          <w:rFonts w:ascii="Arial" w:hAnsi="Arial" w:cs="Arial"/>
        </w:rPr>
        <w:lastRenderedPageBreak/>
        <w:t xml:space="preserve">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DC4C41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с учетом срока полезного использования (в том числе затраты на арендные платежи);</w:t>
      </w:r>
    </w:p>
    <w:p w:rsidR="009E6981" w:rsidRPr="00A4476B" w:rsidRDefault="001B7295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Ni</w:t>
      </w:r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Fonts w:ascii="Arial" w:hAnsi="Arial" w:cs="Arial"/>
        </w:rPr>
        <w:t xml:space="preserve">- иные затраты, непосредственно связанные с оказанием </w:t>
      </w:r>
      <w:r w:rsidR="009E6981" w:rsidRPr="00A4476B">
        <w:rPr>
          <w:rFonts w:ascii="Arial" w:hAnsi="Arial" w:cs="Arial"/>
          <w:lang w:val="en-US"/>
        </w:rPr>
        <w:t>i</w:t>
      </w:r>
      <w:r w:rsidR="00DC4C41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613434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0"/>
          <w:numId w:val="6"/>
        </w:numPr>
        <w:shd w:val="clear" w:color="auto" w:fill="auto"/>
        <w:tabs>
          <w:tab w:val="left" w:pos="1178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работников, непосредственно связанных с оказанием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38390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определяются по формуле:</w:t>
      </w:r>
    </w:p>
    <w:p w:rsidR="00C460AB" w:rsidRPr="00A4476B" w:rsidRDefault="00C460AB" w:rsidP="00A4476B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left="562" w:right="23"/>
        <w:jc w:val="both"/>
        <w:rPr>
          <w:rFonts w:ascii="Arial" w:hAnsi="Arial" w:cs="Arial"/>
        </w:rPr>
      </w:pPr>
    </w:p>
    <w:p w:rsidR="009E6981" w:rsidRDefault="0038390A" w:rsidP="00A4476B">
      <w:pPr>
        <w:pStyle w:val="52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  <w:b w:val="0"/>
          <w:sz w:val="24"/>
          <w:szCs w:val="24"/>
        </w:rPr>
      </w:pPr>
      <w:bookmarkStart w:id="1" w:name="bookmark2"/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Pr="00A4476B">
        <w:rPr>
          <w:rFonts w:ascii="Arial" w:hAnsi="Arial" w:cs="Arial"/>
          <w:sz w:val="24"/>
          <w:szCs w:val="24"/>
          <w:vertAlign w:val="superscript"/>
        </w:rPr>
        <w:t xml:space="preserve">ОТ1= </w:t>
      </w:r>
      <w:r w:rsidRPr="00A4476B">
        <w:rPr>
          <w:rFonts w:ascii="Arial" w:hAnsi="Arial" w:cs="Arial"/>
          <w:sz w:val="24"/>
          <w:szCs w:val="24"/>
        </w:rPr>
        <w:t>∑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A4476B">
        <w:rPr>
          <w:rFonts w:ascii="Arial" w:hAnsi="Arial" w:cs="Arial"/>
          <w:sz w:val="24"/>
          <w:szCs w:val="24"/>
          <w:lang w:val="en-US"/>
        </w:rPr>
        <w:t>n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Pr="00A4476B">
        <w:rPr>
          <w:rFonts w:ascii="Arial" w:hAnsi="Arial" w:cs="Arial"/>
          <w:sz w:val="24"/>
          <w:szCs w:val="24"/>
          <w:vertAlign w:val="superscript"/>
        </w:rPr>
        <w:t>ОТ1</w:t>
      </w:r>
      <w:r w:rsidRPr="00A4476B">
        <w:rPr>
          <w:rFonts w:ascii="Arial" w:hAnsi="Arial" w:cs="Arial"/>
          <w:sz w:val="24"/>
          <w:szCs w:val="24"/>
        </w:rPr>
        <w:t>×</w:t>
      </w:r>
      <w:r w:rsidRPr="00A4476B">
        <w:rPr>
          <w:rFonts w:ascii="Arial" w:hAnsi="Arial" w:cs="Arial"/>
          <w:sz w:val="24"/>
          <w:szCs w:val="24"/>
          <w:lang w:val="en-US"/>
        </w:rPr>
        <w:t>Ni</w:t>
      </w:r>
      <w:r w:rsidRPr="00A4476B">
        <w:rPr>
          <w:rFonts w:ascii="Arial" w:hAnsi="Arial" w:cs="Arial"/>
          <w:sz w:val="24"/>
          <w:szCs w:val="24"/>
          <w:vertAlign w:val="superscript"/>
        </w:rPr>
        <w:t>МЗ</w:t>
      </w:r>
      <w:r w:rsidRPr="00A4476B">
        <w:rPr>
          <w:rFonts w:ascii="Arial" w:hAnsi="Arial" w:cs="Arial"/>
          <w:sz w:val="24"/>
          <w:szCs w:val="24"/>
        </w:rPr>
        <w:t>+</w:t>
      </w:r>
      <w:r w:rsidR="00906D7F" w:rsidRPr="00A4476B">
        <w:rPr>
          <w:rFonts w:ascii="Arial" w:hAnsi="Arial" w:cs="Arial"/>
          <w:sz w:val="24"/>
          <w:szCs w:val="24"/>
          <w:lang w:val="en-US"/>
        </w:rPr>
        <w:t>R</w:t>
      </w:r>
      <w:r w:rsidRPr="00A4476B">
        <w:rPr>
          <w:rFonts w:ascii="Arial" w:hAnsi="Arial" w:cs="Arial"/>
          <w:sz w:val="24"/>
          <w:szCs w:val="24"/>
          <w:lang w:val="en-US"/>
        </w:rPr>
        <w:t>ij</w:t>
      </w:r>
      <w:r w:rsidRPr="00A4476B">
        <w:rPr>
          <w:rFonts w:ascii="Arial" w:hAnsi="Arial" w:cs="Arial"/>
          <w:sz w:val="24"/>
          <w:szCs w:val="24"/>
          <w:vertAlign w:val="superscript"/>
        </w:rPr>
        <w:t>ОТ1</w:t>
      </w:r>
      <w:r w:rsidR="009E6981" w:rsidRPr="00A4476B">
        <w:rPr>
          <w:rFonts w:ascii="Arial" w:hAnsi="Arial" w:cs="Arial"/>
          <w:b w:val="0"/>
          <w:sz w:val="24"/>
          <w:szCs w:val="24"/>
        </w:rPr>
        <w:t>,где:</w:t>
      </w:r>
      <w:bookmarkEnd w:id="1"/>
    </w:p>
    <w:p w:rsidR="0029425C" w:rsidRPr="00A4476B" w:rsidRDefault="0029425C" w:rsidP="00A4476B">
      <w:pPr>
        <w:pStyle w:val="52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  <w:sz w:val="24"/>
          <w:szCs w:val="24"/>
        </w:rPr>
      </w:pPr>
    </w:p>
    <w:p w:rsidR="009E6981" w:rsidRPr="00A4476B" w:rsidRDefault="0038390A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ij</w:t>
      </w:r>
      <w:r w:rsidRPr="00A4476B">
        <w:rPr>
          <w:rFonts w:ascii="Arial" w:hAnsi="Arial" w:cs="Arial"/>
          <w:vertAlign w:val="superscript"/>
        </w:rPr>
        <w:t>ОТ1</w:t>
      </w:r>
      <w:r w:rsidR="009E6981" w:rsidRPr="00A4476B">
        <w:rPr>
          <w:rFonts w:ascii="Arial" w:hAnsi="Arial" w:cs="Arial"/>
        </w:rPr>
        <w:t xml:space="preserve">- норма </w:t>
      </w:r>
      <w:r w:rsidR="009E6981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штатной единицы работников, непосредственно связанных с оказанием </w:t>
      </w:r>
      <w:r w:rsidR="009E6981" w:rsidRPr="00A4476B">
        <w:rPr>
          <w:rFonts w:ascii="Arial" w:hAnsi="Arial" w:cs="Arial"/>
          <w:lang w:val="en-US"/>
        </w:rPr>
        <w:t>i</w:t>
      </w:r>
      <w:r w:rsidR="001D2B44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C460AB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06D7F" w:rsidRPr="00A4476B" w:rsidRDefault="00906D7F" w:rsidP="00A4476B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Rij</w:t>
      </w:r>
      <w:r w:rsidRPr="00A4476B">
        <w:rPr>
          <w:rFonts w:ascii="Arial" w:hAnsi="Arial" w:cs="Arial"/>
          <w:vertAlign w:val="superscript"/>
        </w:rPr>
        <w:t>ОТ1</w:t>
      </w:r>
      <w:r w:rsidR="009E6981" w:rsidRPr="00A4476B">
        <w:rPr>
          <w:rFonts w:ascii="Arial" w:hAnsi="Arial" w:cs="Arial"/>
        </w:rPr>
        <w:t xml:space="preserve">- годовой фонд оплаты труда </w:t>
      </w:r>
      <w:r w:rsidR="009E6981" w:rsidRPr="00A4476B">
        <w:rPr>
          <w:rFonts w:ascii="Arial" w:hAnsi="Arial" w:cs="Arial"/>
          <w:lang w:val="en-US"/>
        </w:rPr>
        <w:t>j</w:t>
      </w:r>
      <w:r w:rsidR="001D2B44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>й штатной единицы работников,</w:t>
      </w:r>
      <w:r w:rsidR="00D43472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непосредственно связанных с оказанием </w:t>
      </w:r>
      <w:r w:rsidR="009E6981" w:rsidRPr="00A4476B">
        <w:rPr>
          <w:rFonts w:ascii="Arial" w:hAnsi="Arial" w:cs="Arial"/>
          <w:lang w:val="en-US"/>
        </w:rPr>
        <w:t>i</w:t>
      </w:r>
      <w:r w:rsidR="001D2B44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="0038390A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9E6981" w:rsidRPr="00A4476B" w:rsidRDefault="009E6981" w:rsidP="00A4476B">
      <w:pPr>
        <w:pStyle w:val="21"/>
        <w:keepNext/>
        <w:widowControl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Нормы штатных единиц работников определяются на основе типовых штатных расписаний.</w:t>
      </w:r>
    </w:p>
    <w:p w:rsidR="009E6981" w:rsidRPr="00A4476B" w:rsidRDefault="009E6981" w:rsidP="00A4476B">
      <w:pPr>
        <w:pStyle w:val="21"/>
        <w:numPr>
          <w:ilvl w:val="0"/>
          <w:numId w:val="6"/>
        </w:numPr>
        <w:shd w:val="clear" w:color="auto" w:fill="auto"/>
        <w:tabs>
          <w:tab w:val="left" w:pos="130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материальных запасов, потребляемых в процессе оказания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906D7F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определяются по формуле:</w:t>
      </w:r>
    </w:p>
    <w:p w:rsidR="00906D7F" w:rsidRPr="00A4476B" w:rsidRDefault="00906D7F" w:rsidP="00A4476B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jc w:val="both"/>
        <w:rPr>
          <w:rFonts w:ascii="Arial" w:hAnsi="Arial" w:cs="Arial"/>
        </w:rPr>
      </w:pPr>
    </w:p>
    <w:p w:rsidR="00906D7F" w:rsidRPr="00A4476B" w:rsidRDefault="00906D7F" w:rsidP="00A4476B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МЗ= </w:t>
      </w:r>
      <w:r w:rsidRPr="00A4476B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lang w:val="en-US"/>
        </w:rPr>
        <w:t>k</w:t>
      </w:r>
      <w:r w:rsidR="00462EE2" w:rsidRPr="00A4476B">
        <w:rPr>
          <w:rFonts w:ascii="Arial" w:hAnsi="Arial" w:cs="Arial"/>
          <w:b/>
        </w:rPr>
        <w:t xml:space="preserve">× </w:t>
      </w:r>
      <w:r w:rsidRPr="00A4476B">
        <w:rPr>
          <w:rFonts w:ascii="Arial" w:hAnsi="Arial" w:cs="Arial"/>
          <w:b/>
          <w:u w:val="single"/>
          <w:lang w:val="en-US"/>
        </w:rPr>
        <w:t>n</w:t>
      </w:r>
      <w:r w:rsidRPr="00A4476B">
        <w:rPr>
          <w:rFonts w:ascii="Arial" w:hAnsi="Arial" w:cs="Arial"/>
          <w:b/>
          <w:u w:val="single"/>
          <w:vertAlign w:val="subscript"/>
          <w:lang w:val="en-US"/>
        </w:rPr>
        <w:t>ik</w:t>
      </w:r>
      <w:r w:rsidR="00462EE2" w:rsidRPr="00A4476B">
        <w:rPr>
          <w:rFonts w:ascii="Arial" w:hAnsi="Arial" w:cs="Arial"/>
          <w:b/>
          <w:u w:val="single"/>
          <w:vertAlign w:val="superscript"/>
        </w:rPr>
        <w:t>МЗ</w:t>
      </w:r>
      <w:r w:rsidR="00462EE2" w:rsidRPr="00A4476B">
        <w:rPr>
          <w:rFonts w:ascii="Arial" w:hAnsi="Arial" w:cs="Arial"/>
          <w:b/>
          <w:u w:val="single"/>
        </w:rPr>
        <w:t>×</w:t>
      </w:r>
      <w:r w:rsidR="00462EE2" w:rsidRPr="00A4476B">
        <w:rPr>
          <w:rFonts w:ascii="Arial" w:hAnsi="Arial" w:cs="Arial"/>
          <w:b/>
          <w:u w:val="single"/>
          <w:lang w:val="en-US"/>
        </w:rPr>
        <w:t>R</w:t>
      </w:r>
      <w:r w:rsidR="00462EE2" w:rsidRPr="00A4476B">
        <w:rPr>
          <w:rFonts w:ascii="Arial" w:hAnsi="Arial" w:cs="Arial"/>
          <w:b/>
          <w:u w:val="single"/>
          <w:vertAlign w:val="subscript"/>
          <w:lang w:val="en-US"/>
        </w:rPr>
        <w:t>ik</w:t>
      </w:r>
      <w:r w:rsidR="00462EE2" w:rsidRPr="00A4476B">
        <w:rPr>
          <w:rFonts w:ascii="Arial" w:hAnsi="Arial" w:cs="Arial"/>
          <w:b/>
          <w:vertAlign w:val="superscript"/>
        </w:rPr>
        <w:t>МЗ</w:t>
      </w:r>
    </w:p>
    <w:p w:rsidR="00462EE2" w:rsidRPr="00A4476B" w:rsidRDefault="00462EE2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</w:rPr>
        <w:t>Т</w:t>
      </w:r>
      <w:r w:rsidRPr="00A4476B">
        <w:rPr>
          <w:rFonts w:ascii="Arial" w:hAnsi="Arial" w:cs="Arial"/>
          <w:b/>
          <w:lang w:val="en-US"/>
        </w:rPr>
        <w:t>k</w:t>
      </w:r>
      <w:r w:rsidRPr="00A4476B">
        <w:rPr>
          <w:rFonts w:ascii="Arial" w:hAnsi="Arial" w:cs="Arial"/>
          <w:b/>
          <w:vertAlign w:val="superscript"/>
        </w:rPr>
        <w:t>МЗ</w:t>
      </w:r>
      <w:r w:rsidR="00C544C6" w:rsidRPr="00A4476B">
        <w:rPr>
          <w:rFonts w:ascii="Arial" w:hAnsi="Arial" w:cs="Arial"/>
        </w:rPr>
        <w:t>,где:</w:t>
      </w:r>
    </w:p>
    <w:p w:rsidR="00462EE2" w:rsidRPr="00A4476B" w:rsidRDefault="00462EE2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</w:p>
    <w:p w:rsidR="009E6981" w:rsidRPr="00A4476B" w:rsidRDefault="00462EE2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u w:val="single"/>
          <w:lang w:val="en-US"/>
        </w:rPr>
        <w:t>n</w:t>
      </w:r>
      <w:r w:rsidRPr="00A4476B">
        <w:rPr>
          <w:rFonts w:ascii="Arial" w:hAnsi="Arial" w:cs="Arial"/>
          <w:u w:val="single"/>
          <w:vertAlign w:val="subscript"/>
          <w:lang w:val="en-US"/>
        </w:rPr>
        <w:t>ik</w:t>
      </w:r>
      <w:r w:rsidRPr="00A4476B">
        <w:rPr>
          <w:rFonts w:ascii="Arial" w:hAnsi="Arial" w:cs="Arial"/>
          <w:vertAlign w:val="superscript"/>
        </w:rPr>
        <w:t>МЗ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>-</w:t>
      </w:r>
      <w:r w:rsidR="009E6981" w:rsidRPr="00A4476B">
        <w:rPr>
          <w:rFonts w:ascii="Arial" w:hAnsi="Arial" w:cs="Arial"/>
        </w:rPr>
        <w:t xml:space="preserve"> значение натуральной нормы </w:t>
      </w:r>
      <w:r w:rsidR="009E6981" w:rsidRPr="00A4476B">
        <w:rPr>
          <w:rFonts w:ascii="Arial" w:hAnsi="Arial" w:cs="Arial"/>
          <w:lang w:val="en-US"/>
        </w:rPr>
        <w:t>k</w:t>
      </w:r>
      <w:r w:rsidR="009E6981" w:rsidRPr="00A4476B">
        <w:rPr>
          <w:rFonts w:ascii="Arial" w:hAnsi="Arial" w:cs="Arial"/>
        </w:rPr>
        <w:t xml:space="preserve">-го вида материального запаса, непосредственно используемого в 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462EE2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R</w:t>
      </w:r>
      <w:r w:rsidRPr="00A4476B">
        <w:rPr>
          <w:rFonts w:ascii="Arial" w:hAnsi="Arial" w:cs="Arial"/>
          <w:vertAlign w:val="subscript"/>
          <w:lang w:val="en-US"/>
        </w:rPr>
        <w:t>ik</w:t>
      </w:r>
      <w:r w:rsidRPr="00A4476B">
        <w:rPr>
          <w:rFonts w:ascii="Arial" w:hAnsi="Arial" w:cs="Arial"/>
          <w:vertAlign w:val="superscript"/>
        </w:rPr>
        <w:t>МЗ</w:t>
      </w:r>
      <w:r w:rsidR="009E6981" w:rsidRPr="00A4476B">
        <w:rPr>
          <w:rFonts w:ascii="Arial" w:hAnsi="Arial" w:cs="Arial"/>
        </w:rPr>
        <w:t xml:space="preserve">- стоимость </w:t>
      </w:r>
      <w:r w:rsidR="009E6981" w:rsidRPr="00A4476B">
        <w:rPr>
          <w:rFonts w:ascii="Arial" w:hAnsi="Arial" w:cs="Arial"/>
          <w:lang w:val="en-US"/>
        </w:rPr>
        <w:t>k</w:t>
      </w:r>
      <w:r w:rsidR="009E6981" w:rsidRPr="00A4476B">
        <w:rPr>
          <w:rFonts w:ascii="Arial" w:hAnsi="Arial" w:cs="Arial"/>
        </w:rPr>
        <w:t xml:space="preserve">-го вида материального запаса, непосредственно используемого в 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году;</w:t>
      </w:r>
    </w:p>
    <w:p w:rsidR="009E6981" w:rsidRPr="00A4476B" w:rsidRDefault="00462EE2" w:rsidP="00A4476B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  <w:lang w:val="en-US"/>
        </w:rPr>
        <w:t>k</w:t>
      </w:r>
      <w:r w:rsidRPr="00A4476B">
        <w:rPr>
          <w:rFonts w:ascii="Arial" w:hAnsi="Arial" w:cs="Arial"/>
          <w:vertAlign w:val="superscript"/>
        </w:rPr>
        <w:t>МЗ</w:t>
      </w:r>
      <w:r w:rsidR="009E6981" w:rsidRPr="00A4476B">
        <w:rPr>
          <w:rFonts w:ascii="Arial" w:hAnsi="Arial" w:cs="Arial"/>
        </w:rPr>
        <w:t xml:space="preserve">- срок полезного использования </w:t>
      </w:r>
      <w:r w:rsidR="009E6981" w:rsidRPr="00A4476B">
        <w:rPr>
          <w:rFonts w:ascii="Arial" w:hAnsi="Arial" w:cs="Arial"/>
          <w:lang w:val="en-US"/>
        </w:rPr>
        <w:t>k</w:t>
      </w:r>
      <w:r w:rsidR="009E6981" w:rsidRPr="00A4476B">
        <w:rPr>
          <w:rFonts w:ascii="Arial" w:hAnsi="Arial" w:cs="Arial"/>
        </w:rPr>
        <w:t>-го вида материального запаса.</w:t>
      </w:r>
    </w:p>
    <w:p w:rsidR="009E6981" w:rsidRPr="00A4476B" w:rsidRDefault="009E6981" w:rsidP="00A4476B">
      <w:pPr>
        <w:pStyle w:val="21"/>
        <w:numPr>
          <w:ilvl w:val="0"/>
          <w:numId w:val="6"/>
        </w:numPr>
        <w:shd w:val="clear" w:color="auto" w:fill="auto"/>
        <w:tabs>
          <w:tab w:val="left" w:pos="1304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Иные затраты, непосредственно связанные с оказанием </w:t>
      </w:r>
      <w:r w:rsidRPr="00A4476B">
        <w:rPr>
          <w:rFonts w:ascii="Arial" w:hAnsi="Arial" w:cs="Arial"/>
          <w:lang w:val="en-US"/>
        </w:rPr>
        <w:t>i</w:t>
      </w:r>
      <w:r w:rsidR="0073488A" w:rsidRPr="00A4476B">
        <w:rPr>
          <w:rFonts w:ascii="Arial" w:hAnsi="Arial" w:cs="Arial"/>
        </w:rPr>
        <w:t xml:space="preserve">-й муниципальной </w:t>
      </w:r>
      <w:r w:rsidRPr="00A4476B">
        <w:rPr>
          <w:rFonts w:ascii="Arial" w:hAnsi="Arial" w:cs="Arial"/>
        </w:rPr>
        <w:t>услуги, в соответствии со значениями натуральных норм, определенных согласно пункту 6Порядка, рассчитываются по следующей формуле:</w:t>
      </w:r>
    </w:p>
    <w:p w:rsidR="0073488A" w:rsidRPr="00A4476B" w:rsidRDefault="0073488A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</w:p>
    <w:p w:rsidR="0073488A" w:rsidRPr="00A4476B" w:rsidRDefault="0073488A" w:rsidP="00A4476B">
      <w:pPr>
        <w:pStyle w:val="21"/>
        <w:keepNext/>
        <w:shd w:val="clear" w:color="auto" w:fill="auto"/>
        <w:spacing w:before="0" w:after="0" w:line="240" w:lineRule="auto"/>
        <w:ind w:left="23" w:right="23" w:firstLine="839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  <w:r w:rsidRPr="00A4476B">
        <w:rPr>
          <w:rStyle w:val="125pt0pt"/>
          <w:rFonts w:ascii="Arial" w:eastAsia="Malgun Gothic" w:hAnsi="Arial" w:cs="Arial"/>
          <w:i w:val="0"/>
          <w:sz w:val="24"/>
          <w:szCs w:val="24"/>
        </w:rPr>
        <w:t>Ni</w:t>
      </w:r>
      <w:r w:rsidRPr="00A4476B">
        <w:rPr>
          <w:rStyle w:val="125pt0pt"/>
          <w:rFonts w:ascii="Arial" w:eastAsia="Malgun Gothic" w:hAnsi="Arial" w:cs="Arial"/>
          <w:i w:val="0"/>
          <w:sz w:val="24"/>
          <w:szCs w:val="24"/>
          <w:lang w:val="ru-RU"/>
        </w:rPr>
        <w:t>базИНЗ</w:t>
      </w:r>
      <w:r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 = ∑</w:t>
      </w:r>
      <w:r w:rsidR="00A327B8" w:rsidRPr="00A4476B">
        <w:rPr>
          <w:rStyle w:val="125pt0pt"/>
          <w:rFonts w:ascii="Arial" w:eastAsia="Malgun Gothic" w:hAnsi="Arial" w:cs="Arial"/>
          <w:sz w:val="24"/>
          <w:szCs w:val="24"/>
        </w:rPr>
        <w:t>t</w:t>
      </w:r>
      <w:r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× </w:t>
      </w:r>
      <w:r w:rsidRPr="00A4476B">
        <w:rPr>
          <w:rFonts w:ascii="Arial" w:hAnsi="Arial" w:cs="Arial"/>
          <w:b/>
          <w:u w:val="single"/>
          <w:lang w:val="en-US"/>
        </w:rPr>
        <w:t>n</w:t>
      </w:r>
      <w:r w:rsidRPr="00A4476B">
        <w:rPr>
          <w:rFonts w:ascii="Arial" w:hAnsi="Arial" w:cs="Arial"/>
          <w:b/>
          <w:u w:val="single"/>
          <w:vertAlign w:val="subscript"/>
          <w:lang w:val="en-US"/>
        </w:rPr>
        <w:t>iI</w:t>
      </w:r>
      <w:r w:rsidRPr="00A4476B">
        <w:rPr>
          <w:rFonts w:ascii="Arial" w:hAnsi="Arial" w:cs="Arial"/>
          <w:b/>
          <w:u w:val="single"/>
          <w:vertAlign w:val="superscript"/>
        </w:rPr>
        <w:t>ИНЗ</w:t>
      </w:r>
      <w:r w:rsidRPr="00A4476B">
        <w:rPr>
          <w:rFonts w:ascii="Arial" w:hAnsi="Arial" w:cs="Arial"/>
          <w:b/>
          <w:u w:val="single"/>
        </w:rPr>
        <w:t xml:space="preserve">× </w:t>
      </w:r>
      <w:r w:rsidRPr="00A4476B">
        <w:rPr>
          <w:rFonts w:ascii="Arial" w:hAnsi="Arial" w:cs="Arial"/>
          <w:b/>
          <w:u w:val="single"/>
          <w:lang w:val="en-US"/>
        </w:rPr>
        <w:t>R</w:t>
      </w:r>
      <w:r w:rsidRPr="00A4476B">
        <w:rPr>
          <w:rFonts w:ascii="Arial" w:hAnsi="Arial" w:cs="Arial"/>
          <w:b/>
          <w:u w:val="single"/>
          <w:vertAlign w:val="subscript"/>
          <w:lang w:val="en-US"/>
        </w:rPr>
        <w:t>i</w:t>
      </w:r>
      <w:r w:rsidR="00A327B8" w:rsidRPr="00A4476B">
        <w:rPr>
          <w:rFonts w:ascii="Arial" w:hAnsi="Arial" w:cs="Arial"/>
          <w:b/>
          <w:vertAlign w:val="subscript"/>
          <w:lang w:val="en-US"/>
        </w:rPr>
        <w:t>I</w:t>
      </w:r>
      <w:r w:rsidR="00A327B8" w:rsidRPr="00A4476B">
        <w:rPr>
          <w:rFonts w:ascii="Arial" w:hAnsi="Arial" w:cs="Arial"/>
          <w:b/>
          <w:vertAlign w:val="superscript"/>
        </w:rPr>
        <w:t>ИН</w:t>
      </w:r>
      <w:r w:rsidRPr="00A4476B">
        <w:rPr>
          <w:rFonts w:ascii="Arial" w:hAnsi="Arial" w:cs="Arial"/>
          <w:b/>
          <w:vertAlign w:val="superscript"/>
        </w:rPr>
        <w:t>З</w:t>
      </w:r>
    </w:p>
    <w:p w:rsidR="00A327B8" w:rsidRPr="00A4476B" w:rsidRDefault="00A327B8" w:rsidP="00A4476B">
      <w:pPr>
        <w:pStyle w:val="21"/>
        <w:keepNext/>
        <w:shd w:val="clear" w:color="auto" w:fill="auto"/>
        <w:spacing w:before="0" w:after="0" w:line="240" w:lineRule="auto"/>
        <w:ind w:left="23" w:right="23" w:firstLine="839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>Т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perscript"/>
        </w:rPr>
        <w:t>ИНЗ</w:t>
      </w:r>
      <w:r w:rsidR="00BE7F4E" w:rsidRPr="00A4476B">
        <w:rPr>
          <w:rFonts w:ascii="Arial" w:hAnsi="Arial" w:cs="Arial"/>
        </w:rPr>
        <w:t>, где</w:t>
      </w:r>
    </w:p>
    <w:p w:rsidR="0073488A" w:rsidRPr="00A4476B" w:rsidRDefault="0073488A" w:rsidP="00A4476B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</w:p>
    <w:p w:rsidR="009E6981" w:rsidRPr="00A4476B" w:rsidRDefault="00310FC9" w:rsidP="00A4476B">
      <w:pPr>
        <w:pStyle w:val="21"/>
        <w:shd w:val="clear" w:color="auto" w:fill="auto"/>
        <w:spacing w:before="0" w:after="0" w:line="240" w:lineRule="auto"/>
        <w:ind w:left="23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iI</w:t>
      </w:r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 -</w:t>
      </w:r>
      <w:r w:rsidR="009E6981" w:rsidRPr="00A4476B">
        <w:rPr>
          <w:rFonts w:ascii="Arial" w:hAnsi="Arial" w:cs="Arial"/>
        </w:rPr>
        <w:t xml:space="preserve"> значение натуральной нормы </w:t>
      </w:r>
      <w:r w:rsidR="00BE7F4E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-го вида, непосредственно используемой в 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и затратах на приобретение материальных запасов, потребляемых (используемых) в 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услуги);</w:t>
      </w:r>
    </w:p>
    <w:p w:rsidR="009E6981" w:rsidRPr="00A4476B" w:rsidRDefault="008A0E93" w:rsidP="00A4476B">
      <w:pPr>
        <w:pStyle w:val="21"/>
        <w:shd w:val="clear" w:color="auto" w:fill="auto"/>
        <w:tabs>
          <w:tab w:val="right" w:pos="394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u w:val="single"/>
          <w:lang w:val="en-US"/>
        </w:rPr>
        <w:t>R</w:t>
      </w:r>
      <w:r w:rsidRPr="00A4476B">
        <w:rPr>
          <w:rFonts w:ascii="Arial" w:hAnsi="Arial" w:cs="Arial"/>
          <w:u w:val="single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>-</w:t>
      </w:r>
      <w:r w:rsidR="009E6981" w:rsidRPr="00A4476B">
        <w:rPr>
          <w:rFonts w:ascii="Arial" w:hAnsi="Arial" w:cs="Arial"/>
        </w:rPr>
        <w:t xml:space="preserve"> стоимость </w:t>
      </w:r>
      <w:r w:rsidR="00BE7F4E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>-и ино</w:t>
      </w:r>
      <w:r w:rsidRPr="00A4476B">
        <w:rPr>
          <w:rFonts w:ascii="Arial" w:hAnsi="Arial" w:cs="Arial"/>
        </w:rPr>
        <w:t>й</w:t>
      </w:r>
      <w:r w:rsidR="009E6981" w:rsidRPr="00A4476B">
        <w:rPr>
          <w:rFonts w:ascii="Arial" w:hAnsi="Arial" w:cs="Arial"/>
        </w:rPr>
        <w:t xml:space="preserve"> натуральной нормы, непосредственно</w:t>
      </w:r>
      <w:r w:rsidR="00D43472">
        <w:rPr>
          <w:rFonts w:ascii="Arial" w:hAnsi="Arial" w:cs="Arial"/>
        </w:rPr>
        <w:t xml:space="preserve"> </w:t>
      </w:r>
      <w:r w:rsidR="009E6981" w:rsidRPr="00A4476B">
        <w:rPr>
          <w:rFonts w:ascii="Arial" w:hAnsi="Arial" w:cs="Arial"/>
        </w:rPr>
        <w:t xml:space="preserve">используемой в 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году;</w:t>
      </w:r>
    </w:p>
    <w:p w:rsidR="009E6981" w:rsidRPr="00A4476B" w:rsidRDefault="008A0E93" w:rsidP="00A4476B">
      <w:pPr>
        <w:pStyle w:val="21"/>
        <w:keepNext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perscript"/>
        </w:rPr>
        <w:t>ИНЗ</w:t>
      </w:r>
      <w:r w:rsidR="009E6981" w:rsidRPr="00A4476B">
        <w:rPr>
          <w:rFonts w:ascii="Arial" w:hAnsi="Arial" w:cs="Arial"/>
        </w:rPr>
        <w:t xml:space="preserve"> - срок полезного использования </w:t>
      </w:r>
      <w:r w:rsidR="00BE7F4E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-и </w:t>
      </w:r>
      <w:r w:rsidRPr="00A4476B">
        <w:rPr>
          <w:rFonts w:ascii="Arial" w:hAnsi="Arial" w:cs="Arial"/>
        </w:rPr>
        <w:t>иной</w:t>
      </w:r>
      <w:r w:rsidR="009E6981" w:rsidRPr="00A4476B">
        <w:rPr>
          <w:rFonts w:ascii="Arial" w:hAnsi="Arial" w:cs="Arial"/>
        </w:rPr>
        <w:t xml:space="preserve"> натуральной нормы, непосредственно используемой в 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Базовый норматив на общехозяйственные нужды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</w:t>
      </w:r>
      <w:r w:rsidR="008A0E93" w:rsidRPr="00A4476B">
        <w:rPr>
          <w:rFonts w:ascii="Arial" w:hAnsi="Arial" w:cs="Arial"/>
        </w:rPr>
        <w:t xml:space="preserve"> муниципальной</w:t>
      </w:r>
      <w:r w:rsidRPr="00A4476B">
        <w:rPr>
          <w:rFonts w:ascii="Arial" w:hAnsi="Arial" w:cs="Arial"/>
        </w:rPr>
        <w:t xml:space="preserve"> услуги (</w:t>
      </w:r>
      <w:r w:rsidR="008A0E93" w:rsidRPr="00A4476B">
        <w:rPr>
          <w:rFonts w:ascii="Arial" w:hAnsi="Arial" w:cs="Arial"/>
          <w:lang w:val="en-US"/>
        </w:rPr>
        <w:t>N</w:t>
      </w:r>
      <w:r w:rsidR="008A0E93" w:rsidRPr="00A4476B">
        <w:rPr>
          <w:rFonts w:ascii="Arial" w:hAnsi="Arial" w:cs="Arial"/>
          <w:vertAlign w:val="subscript"/>
          <w:lang w:val="en-US"/>
        </w:rPr>
        <w:t>j</w:t>
      </w:r>
      <w:r w:rsidR="008A0E93" w:rsidRPr="00A4476B">
        <w:rPr>
          <w:rFonts w:ascii="Arial" w:hAnsi="Arial" w:cs="Arial"/>
        </w:rPr>
        <w:t>,</w:t>
      </w:r>
      <w:r w:rsidR="008A0E93" w:rsidRPr="00A4476B">
        <w:rPr>
          <w:rFonts w:ascii="Arial" w:hAnsi="Arial" w:cs="Arial"/>
          <w:vertAlign w:val="superscript"/>
          <w:lang w:val="en-US"/>
        </w:rPr>
        <w:t>o</w:t>
      </w:r>
      <w:r w:rsidR="008A0E93" w:rsidRPr="00A4476B">
        <w:rPr>
          <w:rFonts w:ascii="Arial" w:hAnsi="Arial" w:cs="Arial"/>
          <w:vertAlign w:val="superscript"/>
        </w:rPr>
        <w:t>бщ</w:t>
      </w:r>
      <w:r w:rsidR="008A0E93" w:rsidRPr="00A4476B">
        <w:rPr>
          <w:rFonts w:ascii="Arial" w:hAnsi="Arial" w:cs="Arial"/>
        </w:rPr>
        <w:t>)</w:t>
      </w:r>
      <w:r w:rsidRPr="00A4476B">
        <w:rPr>
          <w:rFonts w:ascii="Arial" w:hAnsi="Arial" w:cs="Arial"/>
        </w:rPr>
        <w:t xml:space="preserve"> рассчитываются по следующей формуле:</w:t>
      </w:r>
    </w:p>
    <w:p w:rsidR="009E6981" w:rsidRPr="00A4476B" w:rsidRDefault="008A0E93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lastRenderedPageBreak/>
        <w:t>N</w:t>
      </w:r>
      <w:r w:rsidRPr="00A4476B">
        <w:rPr>
          <w:rFonts w:ascii="Arial" w:hAnsi="Arial" w:cs="Arial"/>
          <w:b/>
          <w:vertAlign w:val="subscript"/>
          <w:lang w:val="en-US"/>
        </w:rPr>
        <w:t>j</w:t>
      </w:r>
      <w:r w:rsidRPr="00A4476B">
        <w:rPr>
          <w:rFonts w:ascii="Arial" w:hAnsi="Arial" w:cs="Arial"/>
          <w:b/>
        </w:rPr>
        <w:t>,</w:t>
      </w:r>
      <w:r w:rsidRPr="00A4476B">
        <w:rPr>
          <w:rFonts w:ascii="Arial" w:hAnsi="Arial" w:cs="Arial"/>
          <w:b/>
          <w:vertAlign w:val="superscript"/>
          <w:lang w:val="en-US"/>
        </w:rPr>
        <w:t>o</w:t>
      </w:r>
      <w:r w:rsidRPr="00A4476B">
        <w:rPr>
          <w:rFonts w:ascii="Arial" w:hAnsi="Arial" w:cs="Arial"/>
          <w:b/>
          <w:vertAlign w:val="superscript"/>
        </w:rPr>
        <w:t>бщ</w:t>
      </w:r>
      <w:r w:rsidRPr="00A4476B">
        <w:rPr>
          <w:rFonts w:ascii="Arial" w:hAnsi="Arial" w:cs="Arial"/>
          <w:b/>
        </w:rPr>
        <w:t>=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КУ</w:t>
      </w:r>
      <w:r w:rsidRPr="00A4476B">
        <w:rPr>
          <w:rFonts w:ascii="Arial" w:hAnsi="Arial" w:cs="Arial"/>
          <w:b/>
        </w:rPr>
        <w:t xml:space="preserve"> +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СНИ</w:t>
      </w:r>
      <w:r w:rsidRPr="00A4476B">
        <w:rPr>
          <w:rFonts w:ascii="Arial" w:hAnsi="Arial" w:cs="Arial"/>
          <w:b/>
        </w:rPr>
        <w:t xml:space="preserve">+ 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  <w:b/>
        </w:rPr>
        <w:t xml:space="preserve"> + 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УС</w:t>
      </w:r>
      <w:r w:rsidRPr="00A4476B">
        <w:rPr>
          <w:rFonts w:ascii="Arial" w:hAnsi="Arial" w:cs="Arial"/>
          <w:b/>
        </w:rPr>
        <w:t xml:space="preserve"> +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ТУ</w:t>
      </w:r>
      <w:r w:rsidRPr="00A4476B">
        <w:rPr>
          <w:rFonts w:ascii="Arial" w:hAnsi="Arial" w:cs="Arial"/>
          <w:b/>
        </w:rPr>
        <w:t xml:space="preserve"> + </w:t>
      </w:r>
      <w:r w:rsidR="008F4502" w:rsidRPr="00A4476B">
        <w:rPr>
          <w:rFonts w:ascii="Arial" w:hAnsi="Arial" w:cs="Arial"/>
          <w:b/>
          <w:lang w:val="en-US"/>
        </w:rPr>
        <w:t>Ni</w:t>
      </w:r>
      <w:r w:rsidR="008F4502" w:rsidRPr="00A4476B">
        <w:rPr>
          <w:rFonts w:ascii="Arial" w:hAnsi="Arial" w:cs="Arial"/>
          <w:b/>
          <w:vertAlign w:val="superscript"/>
        </w:rPr>
        <w:t>ОТ2</w:t>
      </w:r>
      <w:r w:rsidR="008F4502" w:rsidRPr="00A4476B">
        <w:rPr>
          <w:rFonts w:ascii="Arial" w:hAnsi="Arial" w:cs="Arial"/>
          <w:b/>
        </w:rPr>
        <w:t xml:space="preserve"> +</w:t>
      </w:r>
      <w:r w:rsidR="008F4502" w:rsidRPr="00A4476B">
        <w:rPr>
          <w:rFonts w:ascii="Arial" w:hAnsi="Arial" w:cs="Arial"/>
          <w:b/>
          <w:lang w:val="en-US"/>
        </w:rPr>
        <w:t>Ni</w:t>
      </w:r>
      <w:r w:rsidR="008F4502" w:rsidRPr="00A4476B">
        <w:rPr>
          <w:rFonts w:ascii="Arial" w:hAnsi="Arial" w:cs="Arial"/>
          <w:b/>
          <w:vertAlign w:val="superscript"/>
        </w:rPr>
        <w:t>ПН3</w:t>
      </w:r>
      <w:r w:rsidR="009E6981" w:rsidRPr="00A4476B">
        <w:rPr>
          <w:rFonts w:ascii="Arial" w:hAnsi="Arial" w:cs="Arial"/>
        </w:rPr>
        <w:t>, где: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КУ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 xml:space="preserve"> -</w:t>
      </w:r>
      <w:r w:rsidR="009E6981" w:rsidRPr="00A4476B">
        <w:rPr>
          <w:rFonts w:ascii="Arial" w:hAnsi="Arial" w:cs="Arial"/>
        </w:rPr>
        <w:t xml:space="preserve"> затраты на коммунальные услуги для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СНИ </w:t>
      </w:r>
      <w:r w:rsidRPr="00A4476B">
        <w:rPr>
          <w:rFonts w:ascii="Arial" w:hAnsi="Arial" w:cs="Arial"/>
        </w:rPr>
        <w:t xml:space="preserve">- </w:t>
      </w:r>
      <w:r w:rsidR="009E6981" w:rsidRPr="00A4476B">
        <w:rPr>
          <w:rFonts w:ascii="Arial" w:hAnsi="Arial" w:cs="Arial"/>
        </w:rPr>
        <w:t xml:space="preserve">затраты на содержание объектов недвижимого имущества, эксплуатируемого в 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(в том числе затраты на арендные платежи, затраты на уплату налогов);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</w:rPr>
        <w:t>-затраты</w:t>
      </w:r>
      <w:r w:rsidR="009E6981" w:rsidRPr="00A4476B">
        <w:rPr>
          <w:rFonts w:ascii="Arial" w:hAnsi="Arial" w:cs="Arial"/>
        </w:rPr>
        <w:t xml:space="preserve"> на содержание объектов особо ценного движимого имущества, эксплуатируемого в процессе оказания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(в том числе затраты на арендные платежи, затраты на уплату налогов);</w:t>
      </w:r>
    </w:p>
    <w:p w:rsidR="009E6981" w:rsidRPr="00A4476B" w:rsidRDefault="008F4502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УС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>-</w:t>
      </w:r>
      <w:r w:rsidR="009E6981" w:rsidRPr="00A4476B">
        <w:rPr>
          <w:rFonts w:ascii="Arial" w:hAnsi="Arial" w:cs="Arial"/>
        </w:rPr>
        <w:t xml:space="preserve"> затраты на приобретение услуг связи для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ТУ</w:t>
      </w:r>
      <w:r w:rsidR="009E6981" w:rsidRPr="00A4476B">
        <w:rPr>
          <w:rStyle w:val="125pt0pt"/>
          <w:rFonts w:ascii="Arial" w:eastAsia="Malgun Gothic" w:hAnsi="Arial" w:cs="Arial"/>
          <w:sz w:val="24"/>
          <w:szCs w:val="24"/>
          <w:lang w:val="ru-RU"/>
        </w:rPr>
        <w:tab/>
        <w:t>-</w:t>
      </w:r>
      <w:r w:rsidR="009E6981" w:rsidRPr="00A4476B">
        <w:rPr>
          <w:rFonts w:ascii="Arial" w:hAnsi="Arial" w:cs="Arial"/>
        </w:rPr>
        <w:tab/>
        <w:t xml:space="preserve">затраты наприобретение транспортных услуг для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>-й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tabs>
          <w:tab w:val="right" w:pos="1734"/>
          <w:tab w:val="left" w:pos="1805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ОТ2</w:t>
      </w:r>
      <w:r w:rsidR="009E6981" w:rsidRPr="00A4476B">
        <w:rPr>
          <w:rFonts w:ascii="Arial" w:hAnsi="Arial" w:cs="Arial"/>
        </w:rPr>
        <w:tab/>
        <w:t>-</w:t>
      </w:r>
      <w:r w:rsidR="009E6981" w:rsidRPr="00A4476B">
        <w:rPr>
          <w:rFonts w:ascii="Arial" w:hAnsi="Arial" w:cs="Arial"/>
        </w:rPr>
        <w:tab/>
        <w:t xml:space="preserve">затраты на оплату труда и начисления на выплаты по оплатетруда работников, которыене принимают непосредственного участия воказании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(административно-управленческого, административно-хозяйственного, вспомогательного и иного персонала), для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8F4502" w:rsidP="00A4476B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ПН3</w:t>
      </w:r>
      <w:r w:rsidR="009E6981"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ab/>
        <w:t xml:space="preserve">затраты напрочие общехозяйственные нужды для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>-йгосударственной услуги.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коммунальные услуги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8F4502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рассчитываются по формуле:</w:t>
      </w:r>
    </w:p>
    <w:p w:rsidR="00BE7F4E" w:rsidRPr="00A4476B" w:rsidRDefault="00BE7F4E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</w:rPr>
      </w:pPr>
    </w:p>
    <w:p w:rsidR="00014FFA" w:rsidRPr="00A4476B" w:rsidRDefault="002C4EA3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jc w:val="both"/>
        <w:rPr>
          <w:rFonts w:ascii="Arial" w:hAnsi="Arial" w:cs="Arial"/>
          <w:b/>
          <w:vertAlign w:val="superscript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КУ = </w:t>
      </w:r>
      <w:r w:rsidRPr="00A4476B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vertAlign w:val="subscript"/>
          <w:lang w:val="en-US"/>
        </w:rPr>
        <w:t>w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r w:rsidRPr="00A4476B">
        <w:rPr>
          <w:rFonts w:ascii="Arial" w:hAnsi="Arial" w:cs="Arial"/>
          <w:b/>
          <w:vertAlign w:val="superscript"/>
        </w:rPr>
        <w:t>КУ</w:t>
      </w:r>
      <w:r w:rsidRPr="00A4476B">
        <w:rPr>
          <w:rFonts w:ascii="Arial" w:hAnsi="Arial" w:cs="Arial"/>
          <w:b/>
        </w:rPr>
        <w:t>×</w:t>
      </w: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r w:rsidRPr="00A4476B">
        <w:rPr>
          <w:rFonts w:ascii="Arial" w:hAnsi="Arial" w:cs="Arial"/>
          <w:b/>
          <w:vertAlign w:val="superscript"/>
        </w:rPr>
        <w:t>КУ</w:t>
      </w:r>
    </w:p>
    <w:p w:rsidR="00F40579" w:rsidRPr="00A4476B" w:rsidRDefault="00F40579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jc w:val="both"/>
        <w:rPr>
          <w:rFonts w:ascii="Arial" w:hAnsi="Arial" w:cs="Arial"/>
          <w:b/>
        </w:rPr>
      </w:pPr>
    </w:p>
    <w:p w:rsidR="009E6981" w:rsidRPr="00A4476B" w:rsidRDefault="009E6981" w:rsidP="00A4476B">
      <w:pPr>
        <w:framePr w:wrap="none" w:vAnchor="page" w:hAnchor="page" w:x="4880" w:y="10003"/>
        <w:ind w:firstLine="539"/>
        <w:jc w:val="both"/>
        <w:rPr>
          <w:rFonts w:ascii="Arial" w:hAnsi="Arial" w:cs="Arial"/>
        </w:rPr>
      </w:pPr>
    </w:p>
    <w:p w:rsidR="009E6981" w:rsidRPr="00A4476B" w:rsidRDefault="002C4EA3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r w:rsidRPr="00A4476B">
        <w:rPr>
          <w:rFonts w:ascii="Arial" w:hAnsi="Arial" w:cs="Arial"/>
          <w:b/>
          <w:vertAlign w:val="superscript"/>
        </w:rPr>
        <w:t>КУ</w:t>
      </w:r>
      <w:r w:rsidR="009E6981" w:rsidRPr="00A4476B">
        <w:rPr>
          <w:rFonts w:ascii="Arial" w:hAnsi="Arial" w:cs="Arial"/>
        </w:rPr>
        <w:t xml:space="preserve"> — значение натуральной нормы потребления (расхода) </w:t>
      </w:r>
      <w:r w:rsidR="009E6981" w:rsidRPr="00A4476B">
        <w:rPr>
          <w:rFonts w:ascii="Arial" w:hAnsi="Arial" w:cs="Arial"/>
          <w:lang w:val="en-US"/>
        </w:rPr>
        <w:t>w</w:t>
      </w:r>
      <w:r w:rsidR="009E6981"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  <w:lang w:val="en-US"/>
        </w:rPr>
        <w:t>x</w:t>
      </w:r>
      <w:r w:rsidR="009E6981" w:rsidRPr="00A4476B">
        <w:rPr>
          <w:rFonts w:ascii="Arial" w:hAnsi="Arial" w:cs="Arial"/>
        </w:rPr>
        <w:t xml:space="preserve"> коммунальных ресурсов, учитываемой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(расхода) коммунальных ресурсов);</w:t>
      </w:r>
    </w:p>
    <w:p w:rsidR="009E6981" w:rsidRPr="00A4476B" w:rsidRDefault="002C4EA3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iw</w:t>
      </w:r>
      <w:r w:rsidRPr="00A4476B">
        <w:rPr>
          <w:rFonts w:ascii="Arial" w:hAnsi="Arial" w:cs="Arial"/>
          <w:b/>
          <w:vertAlign w:val="superscript"/>
        </w:rPr>
        <w:t xml:space="preserve">КУ - </w:t>
      </w:r>
      <w:r w:rsidR="009E6981" w:rsidRPr="00A4476B">
        <w:rPr>
          <w:rFonts w:ascii="Arial" w:hAnsi="Arial" w:cs="Arial"/>
        </w:rPr>
        <w:t xml:space="preserve"> стоимость (цена, тариф) </w:t>
      </w:r>
      <w:r w:rsidR="009E6981" w:rsidRPr="00A4476B">
        <w:rPr>
          <w:rFonts w:ascii="Arial" w:hAnsi="Arial" w:cs="Arial"/>
          <w:lang w:val="en-US"/>
        </w:rPr>
        <w:t>w</w:t>
      </w:r>
      <w:r w:rsidR="009E6981" w:rsidRPr="00A4476B">
        <w:rPr>
          <w:rFonts w:ascii="Arial" w:hAnsi="Arial" w:cs="Arial"/>
        </w:rPr>
        <w:t xml:space="preserve">-й коммунальной услуги, учитываемой при расчете базового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коммунальные услуги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2C4EA3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учитываются следующие натуральные нормы потребления (расхода) коммунальных ресурсов: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газоснабжение (в том числе поставки бытового газа в баллонах);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электроэнергии;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отопление;</w:t>
      </w:r>
    </w:p>
    <w:p w:rsidR="00800A4B" w:rsidRPr="00A4476B" w:rsidRDefault="009E6981" w:rsidP="00A4476B">
      <w:pPr>
        <w:pStyle w:val="21"/>
        <w:shd w:val="clear" w:color="auto" w:fill="auto"/>
        <w:spacing w:before="0" w:after="0" w:line="240" w:lineRule="auto"/>
        <w:ind w:left="840" w:right="5247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горячее </w:t>
      </w:r>
      <w:r w:rsidR="00BE7F4E" w:rsidRPr="00A4476B">
        <w:rPr>
          <w:rFonts w:ascii="Arial" w:hAnsi="Arial" w:cs="Arial"/>
        </w:rPr>
        <w:t>в</w:t>
      </w:r>
      <w:r w:rsidRPr="00A4476B">
        <w:rPr>
          <w:rFonts w:ascii="Arial" w:hAnsi="Arial" w:cs="Arial"/>
        </w:rPr>
        <w:t>одоснабжение; холодное водоснабжение;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840" w:right="56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водоотведение;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на вывоз твердых бытовых отходов.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Для расчета базовых нормативов применяются средние сложившиеся на территории </w:t>
      </w:r>
      <w:r w:rsidR="00BF6536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 тарифы на коммунальные услуги.</w:t>
      </w:r>
      <w:r w:rsidR="004A78F0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В случае заключения энергосервисного договора (контракта) дополнительно к указанным затратам включаются нормативные затраты на оплату исполнения </w:t>
      </w:r>
      <w:r w:rsidRPr="004A554E">
        <w:rPr>
          <w:rFonts w:ascii="Arial" w:hAnsi="Arial" w:cs="Arial"/>
          <w:color w:val="auto"/>
        </w:rPr>
        <w:t>энергосервисного</w:t>
      </w:r>
      <w:r w:rsidRPr="00A4476B">
        <w:rPr>
          <w:rFonts w:ascii="Arial" w:hAnsi="Arial" w:cs="Arial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81"/>
        </w:tabs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объектов недвижимого имущества (в том числе затраты на арендные платежи), используемого для оказания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4B742F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рассчитываются по формуле:</w:t>
      </w:r>
    </w:p>
    <w:p w:rsidR="00ED1170" w:rsidRPr="00A4476B" w:rsidRDefault="00ED1170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39" w:right="40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СНИ = </w:t>
      </w:r>
      <w:r w:rsidRPr="00A4476B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vertAlign w:val="subscript"/>
          <w:lang w:val="en-US"/>
        </w:rPr>
        <w:t>m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r w:rsidRPr="00A4476B">
        <w:rPr>
          <w:rFonts w:ascii="Arial" w:hAnsi="Arial" w:cs="Arial"/>
          <w:b/>
          <w:vertAlign w:val="superscript"/>
        </w:rPr>
        <w:t>СНИ</w:t>
      </w:r>
      <w:r w:rsidRPr="00A4476B">
        <w:rPr>
          <w:rFonts w:ascii="Arial" w:hAnsi="Arial" w:cs="Arial"/>
          <w:b/>
        </w:rPr>
        <w:t>×</w:t>
      </w: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r w:rsidRPr="00A4476B">
        <w:rPr>
          <w:rFonts w:ascii="Arial" w:hAnsi="Arial" w:cs="Arial"/>
          <w:b/>
          <w:vertAlign w:val="superscript"/>
        </w:rPr>
        <w:t>СНИ</w:t>
      </w:r>
    </w:p>
    <w:p w:rsidR="009E6981" w:rsidRPr="00A4476B" w:rsidRDefault="00ED1170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lastRenderedPageBreak/>
        <w:t>n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r w:rsidRPr="00A4476B">
        <w:rPr>
          <w:rFonts w:ascii="Arial" w:hAnsi="Arial" w:cs="Arial"/>
          <w:b/>
          <w:vertAlign w:val="superscript"/>
        </w:rPr>
        <w:t>СН</w:t>
      </w:r>
      <w:r w:rsidR="009E6981" w:rsidRPr="00A4476B">
        <w:rPr>
          <w:rFonts w:ascii="Arial" w:hAnsi="Arial" w:cs="Arial"/>
        </w:rPr>
        <w:t xml:space="preserve"> — значение натуральной нормы потребления </w:t>
      </w:r>
      <w:r w:rsidR="009E6981" w:rsidRPr="00A4476B">
        <w:rPr>
          <w:rFonts w:ascii="Arial" w:hAnsi="Arial" w:cs="Arial"/>
          <w:lang w:val="en-US"/>
        </w:rPr>
        <w:t>m</w:t>
      </w:r>
      <w:r w:rsidR="009E6981" w:rsidRPr="00A4476B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учитываемой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9E6981" w:rsidRPr="00A4476B" w:rsidRDefault="00ED1170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im</w:t>
      </w:r>
      <w:r w:rsidRPr="00A4476B">
        <w:rPr>
          <w:rFonts w:ascii="Arial" w:hAnsi="Arial" w:cs="Arial"/>
          <w:b/>
          <w:vertAlign w:val="superscript"/>
        </w:rPr>
        <w:t>СНИ</w:t>
      </w:r>
      <w:r w:rsidR="009E6981" w:rsidRPr="00A4476B">
        <w:rPr>
          <w:rFonts w:ascii="Arial" w:hAnsi="Arial" w:cs="Arial"/>
        </w:rPr>
        <w:t xml:space="preserve"> - стоимость (цена, тариф) </w:t>
      </w:r>
      <w:r w:rsidR="009E6981" w:rsidRPr="00A4476B">
        <w:rPr>
          <w:rFonts w:ascii="Arial" w:hAnsi="Arial" w:cs="Arial"/>
          <w:lang w:val="en-US"/>
        </w:rPr>
        <w:t>m</w:t>
      </w:r>
      <w:r w:rsidR="009E6981" w:rsidRPr="00A4476B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учитываемого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затрат на содержание объектов недвижимого имущества (в том числе затраты на арендные платежи)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 на: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систем охранно-тревожной сигнализации;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проведение текущего ремонта;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содержание прилегающей территории;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обслуживание и уборку помещения;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лифтов;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528EA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водонапорной насосной станции пожаротушения;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другие виды работ/услуг по содержанию объектов недвижимого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содержание объектов недвижимого имущества учитываются затраты на уплату налогов, в качестве объекта налогообложения по которым признается недвижимое имущество, используемое в оказании </w:t>
      </w:r>
      <w:r w:rsidR="003528E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(выполнении работы), в том числе земельные участки.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389"/>
        </w:tabs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содержание объектов особо ценного движимого имущества, используемого для оказания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3528EA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рассчитываются по формуле:</w:t>
      </w:r>
    </w:p>
    <w:p w:rsidR="001A0104" w:rsidRPr="00A4476B" w:rsidRDefault="001A0104" w:rsidP="00A4476B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1A0104" w:rsidRPr="00A4476B" w:rsidRDefault="001A0104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СОЦДИ = </w:t>
      </w:r>
      <w:r w:rsidRPr="00A4476B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vertAlign w:val="subscript"/>
          <w:lang w:val="en-US"/>
        </w:rPr>
        <w:t>n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  <w:b/>
        </w:rPr>
        <w:t>×</w:t>
      </w: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r w:rsidRPr="00A4476B">
        <w:rPr>
          <w:rFonts w:ascii="Arial" w:hAnsi="Arial" w:cs="Arial"/>
          <w:b/>
          <w:vertAlign w:val="superscript"/>
        </w:rPr>
        <w:t>СОЦДИ</w:t>
      </w:r>
    </w:p>
    <w:p w:rsidR="001A0104" w:rsidRPr="00A4476B" w:rsidRDefault="001A0104" w:rsidP="00A4476B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9E6981" w:rsidRPr="00A4476B" w:rsidRDefault="001A0104" w:rsidP="00A4476B">
      <w:pPr>
        <w:pStyle w:val="21"/>
        <w:shd w:val="clear" w:color="auto" w:fill="auto"/>
        <w:tabs>
          <w:tab w:val="left" w:pos="2072"/>
        </w:tabs>
        <w:spacing w:before="0" w:after="0" w:line="240" w:lineRule="auto"/>
        <w:ind w:lef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r w:rsidRPr="00A4476B">
        <w:rPr>
          <w:rFonts w:ascii="Arial" w:hAnsi="Arial" w:cs="Arial"/>
          <w:b/>
          <w:vertAlign w:val="superscript"/>
        </w:rPr>
        <w:t>СОЦДИ</w:t>
      </w:r>
      <w:r w:rsidR="00A4476B" w:rsidRPr="00A4476B">
        <w:rPr>
          <w:rFonts w:ascii="Arial" w:hAnsi="Arial" w:cs="Arial"/>
        </w:rPr>
        <w:t>- значение</w:t>
      </w:r>
      <w:r w:rsidR="009E6981" w:rsidRPr="00A4476B">
        <w:rPr>
          <w:rFonts w:ascii="Arial" w:hAnsi="Arial" w:cs="Arial"/>
        </w:rPr>
        <w:t xml:space="preserve"> натуральной нормы потребления </w:t>
      </w:r>
      <w:r w:rsidR="009E6981" w:rsidRPr="00A4476B">
        <w:rPr>
          <w:rFonts w:ascii="Arial" w:hAnsi="Arial" w:cs="Arial"/>
          <w:lang w:val="en-US"/>
        </w:rPr>
        <w:t>n</w:t>
      </w:r>
      <w:r w:rsidR="009E6981" w:rsidRPr="00A4476B">
        <w:rPr>
          <w:rFonts w:ascii="Arial" w:hAnsi="Arial" w:cs="Arial"/>
        </w:rPr>
        <w:t xml:space="preserve">-го видаработ/услуг по содержанию объектов особо ценного движимого имущества, учитываемой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="0002257C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9E6981" w:rsidRPr="00A4476B" w:rsidRDefault="0002257C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in</w:t>
      </w:r>
      <w:r w:rsidRPr="00A4476B">
        <w:rPr>
          <w:rFonts w:ascii="Arial" w:hAnsi="Arial" w:cs="Arial"/>
          <w:b/>
          <w:vertAlign w:val="superscript"/>
        </w:rPr>
        <w:t>СОЦДИ</w:t>
      </w:r>
      <w:r w:rsidRPr="00A4476B">
        <w:rPr>
          <w:rFonts w:ascii="Arial" w:hAnsi="Arial" w:cs="Arial"/>
          <w:b/>
        </w:rPr>
        <w:t xml:space="preserve"> -</w:t>
      </w:r>
      <w:r w:rsidR="009E6981" w:rsidRPr="00A4476B">
        <w:rPr>
          <w:rFonts w:ascii="Arial" w:hAnsi="Arial" w:cs="Arial"/>
        </w:rPr>
        <w:t xml:space="preserve"> стоимость (цена, тариф) </w:t>
      </w:r>
      <w:r w:rsidR="009E6981" w:rsidRPr="00A4476B">
        <w:rPr>
          <w:rFonts w:ascii="Arial" w:hAnsi="Arial" w:cs="Arial"/>
          <w:lang w:val="en-US"/>
        </w:rPr>
        <w:t>n</w:t>
      </w:r>
      <w:r w:rsidR="009E6981" w:rsidRPr="00A4476B">
        <w:rPr>
          <w:rFonts w:ascii="Arial" w:hAnsi="Arial" w:cs="Arial"/>
        </w:rPr>
        <w:t xml:space="preserve">-го вида работ/услуг по содержанию объектов особо ценного движимого имущества, учитываемого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содержание объектов особо ценного движимого имущества учитываются следующие натуральные нормы потребления вида работ/услуг по </w:t>
      </w:r>
      <w:r w:rsidRPr="00A4476B">
        <w:rPr>
          <w:rFonts w:ascii="Arial" w:hAnsi="Arial" w:cs="Arial"/>
        </w:rPr>
        <w:lastRenderedPageBreak/>
        <w:t>содержанию объектов особо ценного движимого имущества в соответствии со значениями натуральных норм на:</w:t>
      </w:r>
    </w:p>
    <w:p w:rsidR="00C734B6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44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техническое обслуживание и ремонт транспортных средств; 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3" w:right="23" w:firstLine="544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дизельных генераторных установок;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системы газового пожаротушения и систем пожарной сигнализации;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систем кондиционирования и вентиляции;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систем контроля и управления доступом;</w:t>
      </w:r>
    </w:p>
    <w:p w:rsidR="00EC4348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систем автоматического диспетчерского управления;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техническое обслуживание и регламентно-профилактический ремонт систем видеонаблюдения;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другие виды работ/услуг по содержанию объектов особо ценного движимого имущества.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содержание объектов особо ценного движимого имущества учитываются затраты на уплату налогов, в качестве объекта налогообложения по которым признается особо ценное движимое имущество, используемое в оказании </w:t>
      </w:r>
      <w:r w:rsidR="00EC4348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35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услуг связи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EC4348" w:rsidRPr="00A4476B">
        <w:rPr>
          <w:rFonts w:ascii="Arial" w:hAnsi="Arial" w:cs="Arial"/>
        </w:rPr>
        <w:t>муниципальной</w:t>
      </w:r>
      <w:r w:rsidR="004A78F0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услуги рассчитываются по следующей формуле:</w:t>
      </w:r>
    </w:p>
    <w:p w:rsidR="00EC4348" w:rsidRPr="00A4476B" w:rsidRDefault="00EC4348" w:rsidP="00A4476B">
      <w:pPr>
        <w:pStyle w:val="21"/>
        <w:shd w:val="clear" w:color="auto" w:fill="auto"/>
        <w:tabs>
          <w:tab w:val="left" w:pos="1235"/>
        </w:tabs>
        <w:spacing w:before="0" w:after="0" w:line="240" w:lineRule="auto"/>
        <w:ind w:left="640" w:right="40"/>
        <w:jc w:val="both"/>
        <w:rPr>
          <w:rFonts w:ascii="Arial" w:hAnsi="Arial" w:cs="Arial"/>
        </w:rPr>
      </w:pPr>
    </w:p>
    <w:p w:rsidR="00172F16" w:rsidRPr="00A4476B" w:rsidRDefault="00172F16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УС = </w:t>
      </w:r>
      <w:r w:rsidRPr="00A4476B">
        <w:rPr>
          <w:rFonts w:ascii="Arial" w:hAnsi="Arial" w:cs="Arial"/>
          <w:b/>
        </w:rPr>
        <w:t>∑</w:t>
      </w:r>
      <w:r w:rsidR="001254A5"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r w:rsidRPr="00A4476B">
        <w:rPr>
          <w:rFonts w:ascii="Arial" w:hAnsi="Arial" w:cs="Arial"/>
          <w:b/>
        </w:rPr>
        <w:t>×</w:t>
      </w: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r w:rsidR="001254A5" w:rsidRPr="00A4476B">
        <w:rPr>
          <w:rFonts w:ascii="Arial" w:hAnsi="Arial" w:cs="Arial"/>
        </w:rPr>
        <w:t xml:space="preserve"> , где:</w:t>
      </w:r>
    </w:p>
    <w:p w:rsidR="00172F16" w:rsidRPr="00A4476B" w:rsidRDefault="00172F16" w:rsidP="00A4476B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</w:rPr>
      </w:pPr>
    </w:p>
    <w:p w:rsidR="009E6981" w:rsidRPr="00A4476B" w:rsidRDefault="008B0119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r w:rsidR="009E6981" w:rsidRPr="00A4476B">
        <w:rPr>
          <w:rFonts w:ascii="Arial" w:hAnsi="Arial" w:cs="Arial"/>
        </w:rPr>
        <w:t xml:space="preserve"> - значение натуральной нормы потребления р-й услуги связи, учитываемой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услуги связи);</w:t>
      </w:r>
    </w:p>
    <w:p w:rsidR="009E6981" w:rsidRPr="00A4476B" w:rsidRDefault="008B0119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</w:t>
      </w:r>
      <w:r w:rsidRPr="00A4476B">
        <w:rPr>
          <w:rFonts w:ascii="Arial" w:hAnsi="Arial" w:cs="Arial"/>
          <w:b/>
          <w:vertAlign w:val="subscript"/>
        </w:rPr>
        <w:t>р</w:t>
      </w:r>
      <w:r w:rsidRPr="00A4476B">
        <w:rPr>
          <w:rFonts w:ascii="Arial" w:hAnsi="Arial" w:cs="Arial"/>
          <w:b/>
          <w:vertAlign w:val="superscript"/>
        </w:rPr>
        <w:t>УС</w:t>
      </w:r>
      <w:r w:rsidR="009E6981" w:rsidRPr="00A4476B">
        <w:rPr>
          <w:rFonts w:ascii="Arial" w:hAnsi="Arial" w:cs="Arial"/>
        </w:rPr>
        <w:t xml:space="preserve"> — стоимость (цена, тариф) р-й услуги связи, учитываемой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приобретение услуг связи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8B0119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учитываются следующие натуральные нормы потребления услуг связи в соответствии со значениями натуральных норм: стационарной связи; сотовой связи;</w:t>
      </w:r>
      <w:r w:rsidR="004A78F0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подключения к сети Интернет для планшетного компьютера; подключения к сети Интернет для стационарного компьютера; иных услуг связи.</w:t>
      </w:r>
    </w:p>
    <w:p w:rsidR="009E6981" w:rsidRPr="00A4476B" w:rsidRDefault="009E6981" w:rsidP="00A4476B">
      <w:pPr>
        <w:framePr w:wrap="none" w:vAnchor="page" w:hAnchor="page" w:x="4936" w:y="5671"/>
        <w:ind w:firstLine="539"/>
        <w:jc w:val="both"/>
        <w:rPr>
          <w:rFonts w:ascii="Arial" w:hAnsi="Arial" w:cs="Arial"/>
        </w:rPr>
      </w:pP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транспортных услуг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1254A5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рассчитываются по следующей формуле:</w:t>
      </w:r>
    </w:p>
    <w:p w:rsidR="0029425C" w:rsidRPr="00605E1C" w:rsidRDefault="0029425C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412960" w:rsidRPr="00605E1C" w:rsidRDefault="00412960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ТУ</w:t>
      </w:r>
      <w:r w:rsidRPr="00605E1C">
        <w:rPr>
          <w:rFonts w:ascii="Arial" w:hAnsi="Arial" w:cs="Arial"/>
          <w:b/>
          <w:vertAlign w:val="superscript"/>
        </w:rPr>
        <w:t xml:space="preserve"> = </w:t>
      </w:r>
      <w:r w:rsidRPr="00605E1C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vertAlign w:val="subscript"/>
        </w:rPr>
        <w:t>р</w:t>
      </w:r>
      <w:r w:rsidRPr="00605E1C">
        <w:rPr>
          <w:rFonts w:ascii="Arial" w:hAnsi="Arial" w:cs="Arial"/>
          <w:b/>
          <w:vertAlign w:val="subscript"/>
        </w:rPr>
        <w:t xml:space="preserve"> 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r w:rsidRPr="00A4476B">
        <w:rPr>
          <w:rFonts w:ascii="Arial" w:hAnsi="Arial" w:cs="Arial"/>
          <w:b/>
          <w:vertAlign w:val="superscript"/>
        </w:rPr>
        <w:t>ТУ</w:t>
      </w:r>
      <w:r w:rsidRPr="00605E1C">
        <w:rPr>
          <w:rFonts w:ascii="Arial" w:hAnsi="Arial" w:cs="Arial"/>
          <w:b/>
        </w:rPr>
        <w:t>×</w:t>
      </w: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r w:rsidRPr="00A4476B">
        <w:rPr>
          <w:rFonts w:ascii="Arial" w:hAnsi="Arial" w:cs="Arial"/>
          <w:b/>
          <w:vertAlign w:val="superscript"/>
        </w:rPr>
        <w:t>ТУ</w:t>
      </w:r>
      <w:r w:rsidRPr="00605E1C">
        <w:rPr>
          <w:rFonts w:ascii="Arial" w:hAnsi="Arial" w:cs="Arial"/>
        </w:rPr>
        <w:t xml:space="preserve"> , </w:t>
      </w:r>
      <w:r w:rsidRPr="00A4476B">
        <w:rPr>
          <w:rFonts w:ascii="Arial" w:hAnsi="Arial" w:cs="Arial"/>
        </w:rPr>
        <w:t>где</w:t>
      </w:r>
      <w:r w:rsidRPr="00605E1C">
        <w:rPr>
          <w:rFonts w:ascii="Arial" w:hAnsi="Arial" w:cs="Arial"/>
        </w:rPr>
        <w:t>:</w:t>
      </w:r>
    </w:p>
    <w:p w:rsidR="00412960" w:rsidRPr="00605E1C" w:rsidRDefault="00412960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Style w:val="125pt0pt"/>
          <w:rFonts w:ascii="Arial" w:eastAsia="Malgun Gothic" w:hAnsi="Arial" w:cs="Arial"/>
          <w:sz w:val="24"/>
          <w:szCs w:val="24"/>
          <w:lang w:val="ru-RU"/>
        </w:rPr>
      </w:pPr>
    </w:p>
    <w:p w:rsidR="009E6981" w:rsidRPr="00A4476B" w:rsidRDefault="00412960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r w:rsidRPr="00A4476B">
        <w:rPr>
          <w:rFonts w:ascii="Arial" w:hAnsi="Arial" w:cs="Arial"/>
          <w:b/>
          <w:vertAlign w:val="superscript"/>
        </w:rPr>
        <w:t>ТУ</w:t>
      </w:r>
      <w:r w:rsidR="009E6981" w:rsidRPr="00A4476B">
        <w:rPr>
          <w:rFonts w:ascii="Arial" w:hAnsi="Arial" w:cs="Arial"/>
        </w:rPr>
        <w:t xml:space="preserve"> — значение натуральной нормы потребления </w:t>
      </w:r>
      <w:r w:rsidR="009E6981" w:rsidRPr="00A4476B">
        <w:rPr>
          <w:rFonts w:ascii="Arial" w:hAnsi="Arial" w:cs="Arial"/>
          <w:lang w:val="en-US"/>
        </w:rPr>
        <w:t>r</w:t>
      </w:r>
      <w:r w:rsidR="009E6981" w:rsidRPr="00A4476B">
        <w:rPr>
          <w:rFonts w:ascii="Arial" w:hAnsi="Arial" w:cs="Arial"/>
        </w:rPr>
        <w:t xml:space="preserve">-й транспортной услуги, учитываемой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(далее - натуральная норма потребления транспортной услуги); </w:t>
      </w:r>
    </w:p>
    <w:p w:rsidR="009E6981" w:rsidRPr="00A4476B" w:rsidRDefault="00412960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ir</w:t>
      </w:r>
      <w:r w:rsidRPr="00A4476B">
        <w:rPr>
          <w:rFonts w:ascii="Arial" w:hAnsi="Arial" w:cs="Arial"/>
          <w:b/>
          <w:vertAlign w:val="superscript"/>
        </w:rPr>
        <w:t>ТУ</w:t>
      </w:r>
      <w:r w:rsidR="009E6981" w:rsidRPr="00A4476B">
        <w:rPr>
          <w:rFonts w:ascii="Arial" w:hAnsi="Arial" w:cs="Arial"/>
        </w:rPr>
        <w:t xml:space="preserve"> — стоимость (цена, тариф) </w:t>
      </w:r>
      <w:r w:rsidR="009E6981" w:rsidRPr="00A4476B">
        <w:rPr>
          <w:rFonts w:ascii="Arial" w:hAnsi="Arial" w:cs="Arial"/>
          <w:lang w:val="en-US"/>
        </w:rPr>
        <w:t>r</w:t>
      </w:r>
      <w:r w:rsidR="009E6981" w:rsidRPr="00A4476B">
        <w:rPr>
          <w:rFonts w:ascii="Arial" w:hAnsi="Arial" w:cs="Arial"/>
        </w:rPr>
        <w:t xml:space="preserve">-й транспортной услуги, учитываемой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приобретение транспортных услуг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 xml:space="preserve">услуги учитываются следующие натуральные </w:t>
      </w:r>
      <w:r w:rsidR="00C734B6" w:rsidRPr="00A4476B">
        <w:rPr>
          <w:rFonts w:ascii="Arial" w:hAnsi="Arial" w:cs="Arial"/>
        </w:rPr>
        <w:t>нормы потребления</w:t>
      </w:r>
      <w:r w:rsidRPr="00A4476B">
        <w:rPr>
          <w:rFonts w:ascii="Arial" w:hAnsi="Arial" w:cs="Arial"/>
        </w:rPr>
        <w:t xml:space="preserve"> транспортных услуг в соответствии со значениями натуральных норм: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>доставки грузов;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найма (аренды) транспортных средств;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иных транспортных услуг.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работников, которые не принимают непосредственного участия в оказании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определяются по формуле:</w:t>
      </w:r>
    </w:p>
    <w:p w:rsidR="0029425C" w:rsidRPr="00605E1C" w:rsidRDefault="0029425C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59438E" w:rsidRPr="00A4476B" w:rsidRDefault="0059438E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ОТ2 = </w:t>
      </w:r>
      <w:r w:rsidRPr="00A4476B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vertAlign w:val="subscript"/>
          <w:lang w:val="en-US"/>
        </w:rPr>
        <w:t>s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r w:rsidRPr="00A4476B">
        <w:rPr>
          <w:rFonts w:ascii="Arial" w:hAnsi="Arial" w:cs="Arial"/>
          <w:b/>
          <w:vertAlign w:val="superscript"/>
        </w:rPr>
        <w:t xml:space="preserve"> ОТ2</w:t>
      </w:r>
      <w:r w:rsidRPr="00A4476B">
        <w:rPr>
          <w:rFonts w:ascii="Arial" w:hAnsi="Arial" w:cs="Arial"/>
          <w:b/>
        </w:rPr>
        <w:t>×</w:t>
      </w: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r w:rsidRPr="00A4476B">
        <w:rPr>
          <w:rFonts w:ascii="Arial" w:hAnsi="Arial" w:cs="Arial"/>
          <w:b/>
          <w:vertAlign w:val="superscript"/>
        </w:rPr>
        <w:t>ОТ2</w:t>
      </w:r>
      <w:r w:rsidRPr="00A4476B">
        <w:rPr>
          <w:rFonts w:ascii="Arial" w:hAnsi="Arial" w:cs="Arial"/>
        </w:rPr>
        <w:t xml:space="preserve"> , где: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r w:rsidRPr="00A4476B">
        <w:rPr>
          <w:rFonts w:ascii="Arial" w:hAnsi="Arial" w:cs="Arial"/>
          <w:b/>
          <w:vertAlign w:val="superscript"/>
        </w:rPr>
        <w:t xml:space="preserve"> ОТ2</w:t>
      </w:r>
      <w:r w:rsidR="009E6981" w:rsidRPr="00A4476B">
        <w:rPr>
          <w:rFonts w:ascii="Arial" w:hAnsi="Arial" w:cs="Arial"/>
        </w:rPr>
        <w:t xml:space="preserve"> - норма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штатной единицы работников, которые не принимаютнепосредственного участия в оказании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r w:rsidRPr="00A4476B">
        <w:rPr>
          <w:rFonts w:ascii="Arial" w:hAnsi="Arial" w:cs="Arial"/>
          <w:b/>
          <w:vertAlign w:val="superscript"/>
        </w:rPr>
        <w:t xml:space="preserve"> ОТ2</w:t>
      </w:r>
      <w:r w:rsidR="009E6981" w:rsidRPr="00A4476B">
        <w:rPr>
          <w:rFonts w:ascii="Arial" w:hAnsi="Arial" w:cs="Arial"/>
        </w:rPr>
        <w:t xml:space="preserve">- годовой фонд оплаты труда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штатной единицы работников, которые не принимают непосредственного участия в оказании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Нормы штатных единиц работников определяются на основе типовых штатных расписаний.</w:t>
      </w:r>
    </w:p>
    <w:p w:rsidR="009E6981" w:rsidRPr="00A4476B" w:rsidRDefault="009E6981" w:rsidP="00A4476B">
      <w:pPr>
        <w:pStyle w:val="21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240" w:lineRule="auto"/>
        <w:ind w:left="40" w:right="40" w:firstLine="56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приобретение прочих работ и услуг на оказание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в соответствии со значениями натуральных норм, определенных согласно пункту 6 Порядка, рассчитываются по формуле:</w:t>
      </w:r>
    </w:p>
    <w:p w:rsidR="0059438E" w:rsidRPr="00A4476B" w:rsidRDefault="0059438E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ПНЗ = </w:t>
      </w:r>
      <w:r w:rsidRPr="00A4476B">
        <w:rPr>
          <w:rFonts w:ascii="Arial" w:hAnsi="Arial" w:cs="Arial"/>
          <w:b/>
        </w:rPr>
        <w:t>∑</w:t>
      </w:r>
      <w:r w:rsidRPr="00A4476B">
        <w:rPr>
          <w:rFonts w:ascii="Arial" w:hAnsi="Arial" w:cs="Arial"/>
          <w:b/>
          <w:vertAlign w:val="subscript"/>
          <w:lang w:val="en-US"/>
        </w:rPr>
        <w:t>s</w:t>
      </w: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r w:rsidRPr="00A4476B">
        <w:rPr>
          <w:rFonts w:ascii="Arial" w:hAnsi="Arial" w:cs="Arial"/>
          <w:b/>
          <w:vertAlign w:val="superscript"/>
        </w:rPr>
        <w:t xml:space="preserve"> ПНЗ</w:t>
      </w:r>
      <w:r w:rsidRPr="00A4476B">
        <w:rPr>
          <w:rFonts w:ascii="Arial" w:hAnsi="Arial" w:cs="Arial"/>
          <w:b/>
        </w:rPr>
        <w:t>×</w:t>
      </w: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r w:rsidRPr="00A4476B">
        <w:rPr>
          <w:rFonts w:ascii="Arial" w:hAnsi="Arial" w:cs="Arial"/>
          <w:b/>
          <w:vertAlign w:val="superscript"/>
        </w:rPr>
        <w:t>ПНЗ</w:t>
      </w:r>
      <w:r w:rsidRPr="00A4476B">
        <w:rPr>
          <w:rFonts w:ascii="Arial" w:hAnsi="Arial" w:cs="Arial"/>
        </w:rPr>
        <w:t xml:space="preserve"> , где:</w:t>
      </w:r>
    </w:p>
    <w:p w:rsidR="00C734B6" w:rsidRPr="00A4476B" w:rsidRDefault="00C734B6" w:rsidP="00A4476B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</w:rPr>
      </w:pP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r w:rsidRPr="00A4476B">
        <w:rPr>
          <w:rFonts w:ascii="Arial" w:hAnsi="Arial" w:cs="Arial"/>
          <w:b/>
          <w:vertAlign w:val="superscript"/>
        </w:rPr>
        <w:t xml:space="preserve"> ПНЗ</w:t>
      </w:r>
      <w:r w:rsidR="009E6981" w:rsidRPr="00A4476B">
        <w:rPr>
          <w:rFonts w:ascii="Arial" w:hAnsi="Arial" w:cs="Arial"/>
        </w:rPr>
        <w:t xml:space="preserve">- значение натуральной нормы потребления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услуги;</w:t>
      </w:r>
    </w:p>
    <w:p w:rsidR="009E6981" w:rsidRPr="00A4476B" w:rsidRDefault="0059438E" w:rsidP="00A4476B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R</w:t>
      </w:r>
      <w:r w:rsidRPr="00A4476B">
        <w:rPr>
          <w:rFonts w:ascii="Arial" w:hAnsi="Arial" w:cs="Arial"/>
          <w:b/>
          <w:vertAlign w:val="subscript"/>
          <w:lang w:val="en-US"/>
        </w:rPr>
        <w:t>is</w:t>
      </w:r>
      <w:r w:rsidRPr="00A4476B">
        <w:rPr>
          <w:rFonts w:ascii="Arial" w:hAnsi="Arial" w:cs="Arial"/>
          <w:b/>
          <w:vertAlign w:val="superscript"/>
        </w:rPr>
        <w:t xml:space="preserve"> ПНЗ</w:t>
      </w:r>
      <w:r w:rsidR="003528E0"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 стоимость (цена, тариф) </w:t>
      </w:r>
      <w:r w:rsidR="009E6981" w:rsidRPr="00A4476B">
        <w:rPr>
          <w:rFonts w:ascii="Arial" w:hAnsi="Arial" w:cs="Arial"/>
          <w:lang w:val="en-US"/>
        </w:rPr>
        <w:t>s</w:t>
      </w:r>
      <w:r w:rsidR="009E6981" w:rsidRPr="00A4476B">
        <w:rPr>
          <w:rFonts w:ascii="Arial" w:hAnsi="Arial" w:cs="Arial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r w:rsidR="009E6981" w:rsidRPr="00A4476B">
        <w:rPr>
          <w:rFonts w:ascii="Arial" w:hAnsi="Arial" w:cs="Arial"/>
          <w:lang w:val="en-US"/>
        </w:rPr>
        <w:t>i</w:t>
      </w:r>
      <w:r w:rsidR="009E6981" w:rsidRPr="00A4476B">
        <w:rPr>
          <w:rFonts w:ascii="Arial" w:hAnsi="Arial" w:cs="Arial"/>
        </w:rPr>
        <w:t xml:space="preserve">-ой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услуги в соответствующем финансовом году.</w:t>
      </w:r>
    </w:p>
    <w:p w:rsidR="00130529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Стоимость (цена, тариф) материальных запасов, работ и услуг, учитываемых при определении норматива затрат на оказание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="0059438E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услуги, с учетом прогнозного индекса потребительских цен на конец соответствующего финансового года.</w:t>
      </w:r>
    </w:p>
    <w:p w:rsidR="009E6981" w:rsidRPr="00A4476B" w:rsidRDefault="009E6981" w:rsidP="00A4476B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Значения базового норматива за</w:t>
      </w:r>
      <w:r w:rsidR="00130529"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</w:rPr>
        <w:t xml:space="preserve">рат на оказание </w:t>
      </w:r>
      <w:r w:rsidR="00130529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и корректирующих коэффициентов к базовому нормативу затрат на оказание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утверждаются внутренними приказами по каждой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услуге с указанием ее наименования и уникального номера реестровой записи из ведомственного перечня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 и работ по согласованию с </w:t>
      </w:r>
      <w:r w:rsidR="006D3466" w:rsidRPr="00A4476B">
        <w:rPr>
          <w:rFonts w:ascii="Arial" w:hAnsi="Arial" w:cs="Arial"/>
        </w:rPr>
        <w:t>администрацией Орехово-Зуевского муниципального района</w:t>
      </w:r>
      <w:r w:rsidRPr="00A4476B">
        <w:rPr>
          <w:rFonts w:ascii="Arial" w:hAnsi="Arial" w:cs="Arial"/>
        </w:rPr>
        <w:t>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Значения базовых нормативов затрат на оказание </w:t>
      </w:r>
      <w:r w:rsidR="006D3466" w:rsidRPr="00A4476B">
        <w:rPr>
          <w:rFonts w:ascii="Arial" w:hAnsi="Arial" w:cs="Arial"/>
        </w:rPr>
        <w:t>муниципальных</w:t>
      </w:r>
      <w:r w:rsidRPr="00A4476B">
        <w:rPr>
          <w:rFonts w:ascii="Arial" w:hAnsi="Arial" w:cs="Arial"/>
        </w:rPr>
        <w:t xml:space="preserve"> услуг и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A4476B">
        <w:rPr>
          <w:rFonts w:ascii="Arial" w:hAnsi="Arial" w:cs="Arial"/>
          <w:lang w:val="en-US"/>
        </w:rPr>
        <w:t>www</w:t>
      </w:r>
      <w:r w:rsidRPr="00A4476B">
        <w:rPr>
          <w:rFonts w:ascii="Arial" w:hAnsi="Arial" w:cs="Arial"/>
        </w:rPr>
        <w:t>.</w:t>
      </w:r>
      <w:r w:rsidRPr="00A4476B">
        <w:rPr>
          <w:rFonts w:ascii="Arial" w:hAnsi="Arial" w:cs="Arial"/>
          <w:lang w:val="en-US"/>
        </w:rPr>
        <w:t>bus</w:t>
      </w:r>
      <w:r w:rsidRPr="00A4476B">
        <w:rPr>
          <w:rFonts w:ascii="Arial" w:hAnsi="Arial" w:cs="Arial"/>
        </w:rPr>
        <w:t>.</w:t>
      </w:r>
      <w:r w:rsidRPr="00A4476B">
        <w:rPr>
          <w:rFonts w:ascii="Arial" w:hAnsi="Arial" w:cs="Arial"/>
          <w:lang w:val="en-US"/>
        </w:rPr>
        <w:t>gov</w:t>
      </w:r>
      <w:r w:rsidRPr="00A4476B">
        <w:rPr>
          <w:rFonts w:ascii="Arial" w:hAnsi="Arial" w:cs="Arial"/>
        </w:rPr>
        <w:t>.</w:t>
      </w:r>
      <w:r w:rsidRPr="00A4476B">
        <w:rPr>
          <w:rFonts w:ascii="Arial" w:hAnsi="Arial" w:cs="Arial"/>
          <w:lang w:val="en-US"/>
        </w:rPr>
        <w:t>ru</w:t>
      </w:r>
      <w:r w:rsidRPr="00A4476B">
        <w:rPr>
          <w:rFonts w:ascii="Arial" w:hAnsi="Arial" w:cs="Arial"/>
        </w:rPr>
        <w:t>).</w:t>
      </w:r>
    </w:p>
    <w:p w:rsidR="009E6981" w:rsidRPr="00A4476B" w:rsidRDefault="009E6981" w:rsidP="00A4476B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Расчет базового норматива затрат на оказание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 представляется в </w:t>
      </w:r>
      <w:r w:rsidR="006D3466" w:rsidRPr="00A4476B">
        <w:rPr>
          <w:rFonts w:ascii="Arial" w:hAnsi="Arial" w:cs="Arial"/>
        </w:rPr>
        <w:t>администрацию Орехово-Зуевского муниципального района</w:t>
      </w:r>
      <w:r w:rsidRPr="00A4476B">
        <w:rPr>
          <w:rFonts w:ascii="Arial" w:hAnsi="Arial" w:cs="Arial"/>
        </w:rPr>
        <w:t xml:space="preserve"> по форме согласно Приложению 1 к Порядку на согласование.</w:t>
      </w:r>
    </w:p>
    <w:p w:rsidR="009E6981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lastRenderedPageBreak/>
        <w:t xml:space="preserve">Для согласования значений базового норматива затрат на оказание </w:t>
      </w:r>
      <w:r w:rsidR="006D3466" w:rsidRPr="00A4476B">
        <w:rPr>
          <w:rFonts w:ascii="Arial" w:hAnsi="Arial" w:cs="Arial"/>
        </w:rPr>
        <w:t xml:space="preserve">муниципальной </w:t>
      </w:r>
      <w:r w:rsidRPr="00A4476B">
        <w:rPr>
          <w:rFonts w:ascii="Arial" w:hAnsi="Arial" w:cs="Arial"/>
        </w:rPr>
        <w:t>услуги дополнительно представляются утвержденные натуральные нормы потребления, необходимые для определения базового норматива затрат на оказание услуги, согласно Приложению 2 к Порядку.</w:t>
      </w:r>
    </w:p>
    <w:p w:rsidR="005C63B0" w:rsidRPr="00A4476B" w:rsidRDefault="005C63B0" w:rsidP="00A4476B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</w:p>
    <w:p w:rsidR="009E6981" w:rsidRDefault="009E6981" w:rsidP="00A4476B">
      <w:pPr>
        <w:pStyle w:val="21"/>
        <w:numPr>
          <w:ilvl w:val="0"/>
          <w:numId w:val="1"/>
        </w:numPr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578"/>
        <w:jc w:val="both"/>
        <w:rPr>
          <w:rFonts w:ascii="Arial" w:hAnsi="Arial" w:cs="Arial"/>
          <w:b/>
        </w:rPr>
      </w:pPr>
      <w:r w:rsidRPr="00A4476B">
        <w:rPr>
          <w:rFonts w:ascii="Arial" w:hAnsi="Arial" w:cs="Arial"/>
          <w:b/>
        </w:rPr>
        <w:t xml:space="preserve">Расчет нормативных затрат на выполнение </w:t>
      </w:r>
      <w:r w:rsidR="005C65FC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  <w:b/>
        </w:rPr>
        <w:t xml:space="preserve">—й </w:t>
      </w:r>
      <w:r w:rsidR="006D3466" w:rsidRPr="00A4476B">
        <w:rPr>
          <w:rFonts w:ascii="Arial" w:hAnsi="Arial" w:cs="Arial"/>
          <w:b/>
        </w:rPr>
        <w:t xml:space="preserve">муниципальной </w:t>
      </w:r>
      <w:r w:rsidRPr="00A4476B">
        <w:rPr>
          <w:rFonts w:ascii="Arial" w:hAnsi="Arial" w:cs="Arial"/>
          <w:b/>
        </w:rPr>
        <w:t>работы</w:t>
      </w:r>
    </w:p>
    <w:p w:rsidR="005C63B0" w:rsidRPr="00A4476B" w:rsidRDefault="005C63B0" w:rsidP="005C63B0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</w:rPr>
      </w:pPr>
    </w:p>
    <w:p w:rsidR="009E6981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выполнение </w:t>
      </w:r>
      <w:r w:rsidR="005C65FC" w:rsidRPr="00A4476B">
        <w:rPr>
          <w:rFonts w:ascii="Arial" w:hAnsi="Arial" w:cs="Arial"/>
          <w:lang w:val="en-US"/>
        </w:rPr>
        <w:t>j</w:t>
      </w:r>
      <w:r w:rsidRPr="00A4476B">
        <w:rPr>
          <w:rStyle w:val="PalatinoLinotype85pt0pt"/>
          <w:rFonts w:ascii="Arial" w:hAnsi="Arial" w:cs="Arial"/>
          <w:sz w:val="24"/>
          <w:szCs w:val="24"/>
          <w:lang w:val="ru-RU"/>
        </w:rPr>
        <w:t>—</w:t>
      </w:r>
      <w:r w:rsidRPr="00A4476B">
        <w:rPr>
          <w:rFonts w:ascii="Arial" w:hAnsi="Arial" w:cs="Arial"/>
        </w:rPr>
        <w:t xml:space="preserve">й </w:t>
      </w:r>
      <w:r w:rsidR="006D3466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(</w:t>
      </w:r>
      <w:r w:rsidR="00F31178" w:rsidRPr="00A4476B">
        <w:rPr>
          <w:rFonts w:ascii="Arial" w:hAnsi="Arial" w:cs="Arial"/>
          <w:b/>
          <w:lang w:val="en-US"/>
        </w:rPr>
        <w:t>N</w:t>
      </w:r>
      <w:r w:rsidR="00F31178"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</w:rPr>
        <w:t>) определяются по следующей формуле:</w:t>
      </w:r>
    </w:p>
    <w:p w:rsidR="009E6981" w:rsidRPr="00A4476B" w:rsidRDefault="00413292" w:rsidP="00A4476B">
      <w:pPr>
        <w:pStyle w:val="32"/>
        <w:shd w:val="clear" w:color="auto" w:fill="auto"/>
        <w:spacing w:before="0" w:after="0" w:line="240" w:lineRule="auto"/>
        <w:ind w:right="40" w:firstLine="539"/>
        <w:jc w:val="both"/>
        <w:rPr>
          <w:rFonts w:ascii="Arial" w:hAnsi="Arial" w:cs="Arial"/>
          <w:sz w:val="24"/>
          <w:szCs w:val="24"/>
        </w:rPr>
      </w:pPr>
      <w:bookmarkStart w:id="2" w:name="bookmark4"/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sz w:val="24"/>
          <w:szCs w:val="24"/>
        </w:rPr>
        <w:t xml:space="preserve"> = </w:t>
      </w:r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sz w:val="24"/>
          <w:szCs w:val="24"/>
          <w:vertAlign w:val="superscript"/>
        </w:rPr>
        <w:t>непоср</w:t>
      </w:r>
      <w:r w:rsidRPr="00A4476B">
        <w:rPr>
          <w:rFonts w:ascii="Arial" w:hAnsi="Arial" w:cs="Arial"/>
          <w:b/>
          <w:sz w:val="24"/>
          <w:szCs w:val="24"/>
          <w:vertAlign w:val="subscript"/>
        </w:rPr>
        <w:t>+</w:t>
      </w:r>
      <w:r w:rsidRPr="00A4476B">
        <w:rPr>
          <w:rFonts w:ascii="Arial" w:hAnsi="Arial" w:cs="Arial"/>
          <w:b/>
          <w:sz w:val="24"/>
          <w:szCs w:val="24"/>
          <w:lang w:val="en-US"/>
        </w:rPr>
        <w:t>N</w:t>
      </w:r>
      <w:r w:rsidR="005C65FC"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sz w:val="24"/>
          <w:szCs w:val="24"/>
          <w:vertAlign w:val="superscript"/>
        </w:rPr>
        <w:t>общ</w:t>
      </w:r>
      <w:r w:rsidR="009E6981" w:rsidRPr="00A4476B">
        <w:rPr>
          <w:rFonts w:ascii="Arial" w:hAnsi="Arial" w:cs="Arial"/>
          <w:sz w:val="24"/>
          <w:szCs w:val="24"/>
        </w:rPr>
        <w:t xml:space="preserve">, </w:t>
      </w:r>
      <w:r w:rsidRPr="00A4476B">
        <w:rPr>
          <w:rFonts w:ascii="Arial" w:hAnsi="Arial" w:cs="Arial"/>
          <w:sz w:val="24"/>
          <w:szCs w:val="24"/>
        </w:rPr>
        <w:t>г</w:t>
      </w:r>
      <w:r w:rsidR="009E6981" w:rsidRPr="00A4476B">
        <w:rPr>
          <w:rFonts w:ascii="Arial" w:hAnsi="Arial" w:cs="Arial"/>
          <w:sz w:val="24"/>
          <w:szCs w:val="24"/>
        </w:rPr>
        <w:t>де:</w:t>
      </w:r>
      <w:bookmarkEnd w:id="2"/>
    </w:p>
    <w:p w:rsidR="009E6981" w:rsidRPr="00A4476B" w:rsidRDefault="005C65FC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vertAlign w:val="superscript"/>
        </w:rPr>
        <w:t>непоср</w:t>
      </w:r>
      <w:r w:rsidRPr="00A4476B">
        <w:rPr>
          <w:rFonts w:ascii="Arial" w:hAnsi="Arial" w:cs="Arial"/>
          <w:vertAlign w:val="subscript"/>
        </w:rPr>
        <w:t xml:space="preserve">- </w:t>
      </w:r>
      <w:r w:rsidRPr="00A4476B">
        <w:rPr>
          <w:rFonts w:ascii="Arial" w:hAnsi="Arial" w:cs="Arial"/>
        </w:rPr>
        <w:t>нормат</w:t>
      </w:r>
      <w:r w:rsidR="009E6981" w:rsidRPr="00A4476B">
        <w:rPr>
          <w:rFonts w:ascii="Arial" w:hAnsi="Arial" w:cs="Arial"/>
        </w:rPr>
        <w:t xml:space="preserve">ивные затраты, непосредственно связанные с выполнением </w:t>
      </w:r>
      <w:r w:rsidR="009E6981"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работы;</w:t>
      </w:r>
    </w:p>
    <w:p w:rsidR="009E6981" w:rsidRPr="00A4476B" w:rsidRDefault="005C65FC" w:rsidP="00A4476B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vertAlign w:val="superscript"/>
        </w:rPr>
        <w:t xml:space="preserve"> общ</w:t>
      </w:r>
      <w:r w:rsidR="009E6981" w:rsidRPr="00A4476B">
        <w:rPr>
          <w:rFonts w:ascii="Arial" w:hAnsi="Arial" w:cs="Arial"/>
        </w:rPr>
        <w:t xml:space="preserve">- нормативные затраты на общехозяйственные нужды </w:t>
      </w:r>
      <w:r w:rsidR="00A4476B" w:rsidRPr="00A4476B">
        <w:rPr>
          <w:rFonts w:ascii="Arial" w:hAnsi="Arial" w:cs="Arial"/>
        </w:rPr>
        <w:t>на выполнение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</w:t>
      </w:r>
      <w:r w:rsidR="009E6981" w:rsidRPr="00A4476B">
        <w:rPr>
          <w:rFonts w:ascii="Arial" w:hAnsi="Arial" w:cs="Arial"/>
        </w:rPr>
        <w:t xml:space="preserve">й </w:t>
      </w:r>
      <w:r w:rsidRPr="00A4476B">
        <w:rPr>
          <w:rFonts w:ascii="Arial" w:hAnsi="Arial" w:cs="Arial"/>
        </w:rPr>
        <w:t>муниципальной</w:t>
      </w:r>
      <w:r w:rsidR="009E6981" w:rsidRPr="00A4476B">
        <w:rPr>
          <w:rFonts w:ascii="Arial" w:hAnsi="Arial" w:cs="Arial"/>
        </w:rPr>
        <w:t xml:space="preserve"> работы.</w:t>
      </w:r>
    </w:p>
    <w:p w:rsidR="009E6981" w:rsidRDefault="009E6981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расчете нормативных затрат, непосредственно связанных с выполнением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 и нормативных затрат на общехозяйственные нужды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работы, учитываются те же группы затрат, что и при определении базового норматива затрат на оказание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услуги, предусмотренные пунктами 13.1,</w:t>
      </w:r>
      <w:r w:rsidR="005C65FC" w:rsidRPr="00A4476B">
        <w:rPr>
          <w:rFonts w:ascii="Arial" w:hAnsi="Arial" w:cs="Arial"/>
        </w:rPr>
        <w:t>13.2</w:t>
      </w:r>
      <w:r w:rsidR="0029425C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Порядка.</w:t>
      </w:r>
    </w:p>
    <w:p w:rsidR="008D0265" w:rsidRDefault="008A6CA7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базового норматива</w:t>
      </w:r>
      <w:r w:rsidR="008D0265">
        <w:rPr>
          <w:rFonts w:ascii="Arial" w:hAnsi="Arial" w:cs="Arial"/>
        </w:rPr>
        <w:t xml:space="preserve"> затрат</w:t>
      </w:r>
      <w:r>
        <w:rPr>
          <w:rFonts w:ascii="Arial" w:hAnsi="Arial" w:cs="Arial"/>
        </w:rPr>
        <w:t xml:space="preserve"> на оказание муниципальной работы </w:t>
      </w:r>
      <w:r w:rsidR="008D0265">
        <w:rPr>
          <w:rFonts w:ascii="Arial" w:hAnsi="Arial" w:cs="Arial"/>
        </w:rPr>
        <w:t>предоставляется в администрацию Орехово-Зуевского муниципального района по форме согласно Приложению 1 к Порядку на согласование.</w:t>
      </w:r>
    </w:p>
    <w:p w:rsidR="008A6CA7" w:rsidRPr="00A4476B" w:rsidRDefault="008D0265" w:rsidP="00A4476B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согласования значений базового норматива затрат на оказание муниципальной работы дополнительно предоставляются утвержденные натуральные нормы потребления, необходимые для определения базового норматива затрат на оказание работы, согласно Приложению 2 к Порядку. </w:t>
      </w:r>
    </w:p>
    <w:p w:rsidR="009E6981" w:rsidRPr="00A4476B" w:rsidRDefault="009E6981" w:rsidP="00A4476B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Для работ, которые нельзя отнести к однотипным и провести нормирование на основе применения нормативно-подушевого финансирования, затраты на выполнение каждой работы определяются сметным методом исходя</w:t>
      </w:r>
      <w:r w:rsidR="007F093F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из потребности в средствах, необходимых д</w:t>
      </w:r>
      <w:r w:rsidR="00302016" w:rsidRPr="00A4476B">
        <w:rPr>
          <w:rFonts w:ascii="Arial" w:hAnsi="Arial" w:cs="Arial"/>
        </w:rPr>
        <w:t>ля выполнения таких работ</w:t>
      </w:r>
      <w:r w:rsidRPr="00A4476B">
        <w:rPr>
          <w:rFonts w:ascii="Arial" w:hAnsi="Arial" w:cs="Arial"/>
        </w:rPr>
        <w:t xml:space="preserve"> главным распорядителем средств бюджета </w:t>
      </w:r>
      <w:r w:rsidR="005C65FC" w:rsidRPr="00A4476B">
        <w:rPr>
          <w:rFonts w:ascii="Arial" w:hAnsi="Arial" w:cs="Arial"/>
        </w:rPr>
        <w:t>Орехово-Зуевского муниципального района</w:t>
      </w:r>
      <w:r w:rsidR="007F093F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в отношении казенных учреждений </w:t>
      </w:r>
      <w:r w:rsidR="005C65FC" w:rsidRPr="00A4476B">
        <w:rPr>
          <w:rFonts w:ascii="Arial" w:hAnsi="Arial" w:cs="Arial"/>
        </w:rPr>
        <w:t>Орехово-Зуевского муниципального района</w:t>
      </w:r>
      <w:r w:rsidRPr="00A4476B">
        <w:rPr>
          <w:rFonts w:ascii="Arial" w:hAnsi="Arial" w:cs="Arial"/>
        </w:rPr>
        <w:t xml:space="preserve">, для которых формируется </w:t>
      </w:r>
      <w:r w:rsidR="005C65FC" w:rsidRPr="00A4476B">
        <w:rPr>
          <w:rFonts w:ascii="Arial" w:hAnsi="Arial" w:cs="Arial"/>
        </w:rPr>
        <w:t>муниципальное</w:t>
      </w:r>
      <w:r w:rsidRPr="00A4476B">
        <w:rPr>
          <w:rFonts w:ascii="Arial" w:hAnsi="Arial" w:cs="Arial"/>
        </w:rPr>
        <w:t xml:space="preserve"> задание.</w:t>
      </w:r>
    </w:p>
    <w:p w:rsidR="007F093F" w:rsidRDefault="009E6981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Нормативные затраты на выполнение </w:t>
      </w:r>
      <w:r w:rsidR="005C65FC" w:rsidRPr="00A4476B">
        <w:rPr>
          <w:rFonts w:ascii="Arial" w:hAnsi="Arial" w:cs="Arial"/>
        </w:rPr>
        <w:t>муниципальной</w:t>
      </w:r>
      <w:r w:rsidRPr="00A4476B">
        <w:rPr>
          <w:rFonts w:ascii="Arial" w:hAnsi="Arial" w:cs="Arial"/>
        </w:rPr>
        <w:t xml:space="preserve"> работы, а также затраты на выполнение работы, определенные сметным методом, утверждаются по согласованию </w:t>
      </w:r>
      <w:r w:rsidR="004A554E">
        <w:rPr>
          <w:rFonts w:ascii="Arial" w:hAnsi="Arial" w:cs="Arial"/>
        </w:rPr>
        <w:t xml:space="preserve">с </w:t>
      </w:r>
      <w:r w:rsidR="00A4476B" w:rsidRPr="00A4476B">
        <w:rPr>
          <w:rFonts w:ascii="Arial" w:hAnsi="Arial" w:cs="Arial"/>
        </w:rPr>
        <w:t>администрацией</w:t>
      </w:r>
      <w:r w:rsidR="00302016" w:rsidRPr="00A4476B">
        <w:rPr>
          <w:rFonts w:ascii="Arial" w:hAnsi="Arial" w:cs="Arial"/>
        </w:rPr>
        <w:t xml:space="preserve"> Орехово-Зуевского мун</w:t>
      </w:r>
      <w:r w:rsidR="007F093F">
        <w:rPr>
          <w:rFonts w:ascii="Arial" w:hAnsi="Arial" w:cs="Arial"/>
        </w:rPr>
        <w:t>иципального района.</w:t>
      </w: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7F093F" w:rsidRPr="00D43188" w:rsidRDefault="007F093F" w:rsidP="0029425C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right="20"/>
        <w:rPr>
          <w:rFonts w:ascii="Arial" w:hAnsi="Arial" w:cs="Arial"/>
          <w:b/>
          <w:bCs/>
        </w:rPr>
      </w:pPr>
      <w:r w:rsidRPr="00D43188">
        <w:rPr>
          <w:rFonts w:ascii="Arial" w:hAnsi="Arial" w:cs="Arial"/>
          <w:b/>
          <w:bCs/>
        </w:rPr>
        <w:lastRenderedPageBreak/>
        <w:t>РАСЧЕТЫ</w:t>
      </w:r>
    </w:p>
    <w:p w:rsidR="007F093F" w:rsidRP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 w:rsidRPr="00D43188">
        <w:rPr>
          <w:rFonts w:ascii="Arial" w:hAnsi="Arial" w:cs="Arial"/>
          <w:bCs/>
        </w:rPr>
        <w:t xml:space="preserve">             </w:t>
      </w:r>
      <w:r w:rsidRPr="00D43188">
        <w:rPr>
          <w:rFonts w:ascii="Arial" w:hAnsi="Arial" w:cs="Arial"/>
          <w:b/>
          <w:bCs/>
        </w:rPr>
        <w:t>Услуги:</w:t>
      </w:r>
    </w:p>
    <w:p w:rsidR="0015447F" w:rsidRPr="00D43188" w:rsidRDefault="0015447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7F093F" w:rsidRPr="00D43188" w:rsidRDefault="007F093F" w:rsidP="00D43188">
      <w:pPr>
        <w:pStyle w:val="21"/>
        <w:numPr>
          <w:ilvl w:val="0"/>
          <w:numId w:val="9"/>
        </w:numPr>
        <w:shd w:val="clear" w:color="auto" w:fill="auto"/>
        <w:tabs>
          <w:tab w:val="left" w:pos="1084"/>
        </w:tabs>
        <w:spacing w:before="0" w:after="0" w:line="240" w:lineRule="auto"/>
        <w:ind w:left="284" w:right="23" w:hanging="284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>Реализация дополнительных общеразвивающих программ.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603497" w:rsidRPr="00D43188">
        <w:rPr>
          <w:rFonts w:ascii="Arial" w:hAnsi="Arial" w:cs="Arial"/>
          <w:sz w:val="20"/>
          <w:szCs w:val="20"/>
        </w:rPr>
        <w:t>= 9</w:t>
      </w:r>
      <w:r w:rsidRPr="00D43188">
        <w:rPr>
          <w:rFonts w:ascii="Arial" w:hAnsi="Arial" w:cs="Arial"/>
          <w:sz w:val="20"/>
          <w:szCs w:val="20"/>
        </w:rPr>
        <w:t xml:space="preserve"> + (243,06* 415573,55</w:t>
      </w:r>
      <w:r w:rsidR="00603497" w:rsidRPr="00D43188">
        <w:rPr>
          <w:rFonts w:ascii="Arial" w:hAnsi="Arial" w:cs="Arial"/>
          <w:sz w:val="20"/>
          <w:szCs w:val="20"/>
        </w:rPr>
        <w:t>) = 101 009 317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03497" w:rsidRPr="00D43188">
        <w:rPr>
          <w:rFonts w:ascii="Arial" w:hAnsi="Arial" w:cs="Arial"/>
          <w:sz w:val="20"/>
          <w:szCs w:val="20"/>
        </w:rPr>
        <w:t>0,75*12 + 0= 9</w:t>
      </w:r>
      <w:r w:rsidRPr="00D43188">
        <w:rPr>
          <w:rFonts w:ascii="Arial" w:hAnsi="Arial" w:cs="Arial"/>
          <w:sz w:val="20"/>
          <w:szCs w:val="20"/>
        </w:rPr>
        <w:t>руб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    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D83A98" w:rsidRPr="00D43188">
        <w:rPr>
          <w:rFonts w:ascii="Arial" w:hAnsi="Arial" w:cs="Arial"/>
          <w:sz w:val="20"/>
          <w:szCs w:val="20"/>
        </w:rPr>
        <w:t>3114788+1214791+19+35+61+16995733+454 = 21 325 881</w:t>
      </w:r>
      <w:r w:rsidRPr="00D43188">
        <w:rPr>
          <w:rFonts w:ascii="Arial" w:hAnsi="Arial" w:cs="Arial"/>
          <w:sz w:val="20"/>
          <w:szCs w:val="20"/>
        </w:rPr>
        <w:t xml:space="preserve"> руб, 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="00603497" w:rsidRPr="00D43188">
        <w:rPr>
          <w:rFonts w:ascii="Arial" w:hAnsi="Arial" w:cs="Arial"/>
          <w:sz w:val="20"/>
          <w:szCs w:val="20"/>
        </w:rPr>
        <w:t>= 3114788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  <w:highlight w:val="yellow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603497" w:rsidRPr="00D43188">
        <w:rPr>
          <w:rFonts w:ascii="Arial" w:hAnsi="Arial" w:cs="Arial"/>
          <w:sz w:val="20"/>
          <w:szCs w:val="20"/>
        </w:rPr>
        <w:t xml:space="preserve"> =  1214791</w:t>
      </w:r>
      <w:r w:rsidRPr="00D43188">
        <w:rPr>
          <w:rFonts w:ascii="Arial" w:hAnsi="Arial" w:cs="Arial"/>
          <w:sz w:val="20"/>
          <w:szCs w:val="20"/>
        </w:rPr>
        <w:t xml:space="preserve">руб. 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D83A98" w:rsidRPr="00D43188">
        <w:rPr>
          <w:rFonts w:ascii="Arial" w:hAnsi="Arial" w:cs="Arial"/>
          <w:spacing w:val="2"/>
          <w:sz w:val="20"/>
          <w:szCs w:val="20"/>
        </w:rPr>
        <w:t>= 19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="00603497" w:rsidRPr="00D43188">
        <w:rPr>
          <w:rFonts w:ascii="Arial" w:hAnsi="Arial" w:cs="Arial"/>
          <w:spacing w:val="2"/>
          <w:sz w:val="20"/>
          <w:szCs w:val="20"/>
        </w:rPr>
        <w:t>= 35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="00603497" w:rsidRPr="00D43188">
        <w:rPr>
          <w:rFonts w:ascii="Arial" w:hAnsi="Arial" w:cs="Arial"/>
          <w:spacing w:val="2"/>
          <w:sz w:val="20"/>
          <w:szCs w:val="20"/>
        </w:rPr>
        <w:t>= 61</w:t>
      </w:r>
      <w:r w:rsidRPr="00D43188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603497" w:rsidRPr="00D43188">
        <w:rPr>
          <w:rFonts w:ascii="Arial" w:hAnsi="Arial" w:cs="Arial"/>
          <w:sz w:val="20"/>
          <w:szCs w:val="20"/>
        </w:rPr>
        <w:t>= 86* 197624,8= 16995733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603497" w:rsidRPr="00D43188">
        <w:rPr>
          <w:rFonts w:ascii="Arial" w:hAnsi="Arial" w:cs="Arial"/>
          <w:color w:val="auto"/>
          <w:sz w:val="20"/>
          <w:szCs w:val="20"/>
        </w:rPr>
        <w:t>454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D83A98" w:rsidRPr="00D43188">
        <w:rPr>
          <w:rFonts w:ascii="Arial" w:hAnsi="Arial" w:cs="Arial"/>
          <w:sz w:val="20"/>
          <w:szCs w:val="20"/>
        </w:rPr>
        <w:t>=  101009317+21325881</w:t>
      </w:r>
      <w:r w:rsidR="00603497" w:rsidRPr="00D43188">
        <w:rPr>
          <w:rFonts w:ascii="Arial" w:hAnsi="Arial" w:cs="Arial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 xml:space="preserve"> </w:t>
      </w:r>
      <w:r w:rsidR="00D83A98" w:rsidRPr="00D43188">
        <w:rPr>
          <w:rFonts w:ascii="Arial" w:hAnsi="Arial" w:cs="Arial"/>
          <w:sz w:val="20"/>
          <w:szCs w:val="20"/>
        </w:rPr>
        <w:t>122 335 198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 xml:space="preserve"> </w:t>
      </w:r>
    </w:p>
    <w:p w:rsidR="007F093F" w:rsidRPr="00D43188" w:rsidRDefault="007F093F" w:rsidP="00D43188">
      <w:pPr>
        <w:pStyle w:val="21"/>
        <w:shd w:val="clear" w:color="auto" w:fill="auto"/>
        <w:tabs>
          <w:tab w:val="left" w:pos="142"/>
          <w:tab w:val="left" w:pos="426"/>
          <w:tab w:val="left" w:pos="851"/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>2. Библиотечное, библиографическое и информационное обслуживание пользователей библиотек (в стационарных условиях);</w:t>
      </w:r>
    </w:p>
    <w:p w:rsidR="007F093F" w:rsidRPr="00D43188" w:rsidRDefault="007F093F" w:rsidP="00D43188">
      <w:pPr>
        <w:pStyle w:val="21"/>
        <w:shd w:val="clear" w:color="auto" w:fill="auto"/>
        <w:tabs>
          <w:tab w:val="left" w:pos="142"/>
          <w:tab w:val="left" w:pos="426"/>
          <w:tab w:val="left" w:pos="851"/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3B1FE0" w:rsidRPr="00D43188">
        <w:rPr>
          <w:rFonts w:ascii="Arial" w:hAnsi="Arial" w:cs="Arial"/>
          <w:sz w:val="20"/>
          <w:szCs w:val="20"/>
        </w:rPr>
        <w:t>=  (20,25 * 671207,41) = 13 591950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 </w:t>
      </w:r>
      <w:r w:rsidRPr="00D43188">
        <w:rPr>
          <w:rFonts w:ascii="Arial" w:hAnsi="Arial" w:cs="Arial"/>
          <w:sz w:val="20"/>
          <w:szCs w:val="20"/>
        </w:rPr>
        <w:t>=0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3B1FE0" w:rsidRPr="00D43188">
        <w:rPr>
          <w:rFonts w:ascii="Arial" w:hAnsi="Arial" w:cs="Arial"/>
          <w:sz w:val="20"/>
          <w:szCs w:val="20"/>
        </w:rPr>
        <w:t>353400+180188+191813+74788+980763+337513 = 2 118 465</w:t>
      </w:r>
      <w:r w:rsidRPr="00D43188">
        <w:rPr>
          <w:rFonts w:ascii="Arial" w:hAnsi="Arial" w:cs="Arial"/>
          <w:sz w:val="20"/>
          <w:szCs w:val="20"/>
        </w:rPr>
        <w:t>руб, 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3B1FE0" w:rsidRPr="00D43188">
        <w:rPr>
          <w:rFonts w:ascii="Arial" w:hAnsi="Arial" w:cs="Arial"/>
          <w:sz w:val="20"/>
          <w:szCs w:val="20"/>
        </w:rPr>
        <w:t xml:space="preserve"> 353400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3B1FE0" w:rsidRPr="00D43188">
        <w:rPr>
          <w:rFonts w:ascii="Arial" w:hAnsi="Arial" w:cs="Arial"/>
          <w:sz w:val="20"/>
          <w:szCs w:val="20"/>
        </w:rPr>
        <w:t xml:space="preserve"> = 180188</w:t>
      </w:r>
      <w:r w:rsidRPr="00D43188">
        <w:rPr>
          <w:rFonts w:ascii="Arial" w:hAnsi="Arial" w:cs="Arial"/>
          <w:sz w:val="20"/>
          <w:szCs w:val="20"/>
        </w:rPr>
        <w:t xml:space="preserve"> руб. 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3B1FE0" w:rsidRPr="00D43188">
        <w:rPr>
          <w:rFonts w:ascii="Arial" w:hAnsi="Arial" w:cs="Arial"/>
          <w:spacing w:val="2"/>
          <w:sz w:val="20"/>
          <w:szCs w:val="20"/>
        </w:rPr>
        <w:t>= 191813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="003B1FE0" w:rsidRPr="00D43188">
        <w:rPr>
          <w:rFonts w:ascii="Arial" w:hAnsi="Arial" w:cs="Arial"/>
          <w:spacing w:val="2"/>
          <w:sz w:val="20"/>
          <w:szCs w:val="20"/>
        </w:rPr>
        <w:t>= 74788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pacing w:val="2"/>
          <w:sz w:val="20"/>
          <w:szCs w:val="20"/>
        </w:rPr>
        <w:t>= 0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3B1FE0" w:rsidRPr="00D43188">
        <w:rPr>
          <w:rFonts w:ascii="Arial" w:hAnsi="Arial" w:cs="Arial"/>
          <w:sz w:val="20"/>
          <w:szCs w:val="20"/>
        </w:rPr>
        <w:t>= 15* 65384,17= 980763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3B1FE0" w:rsidRPr="00D43188">
        <w:rPr>
          <w:rFonts w:ascii="Arial" w:hAnsi="Arial" w:cs="Arial"/>
          <w:color w:val="auto"/>
          <w:sz w:val="20"/>
          <w:szCs w:val="20"/>
        </w:rPr>
        <w:t>337513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D43188">
        <w:rPr>
          <w:rFonts w:ascii="Arial" w:hAnsi="Arial" w:cs="Arial"/>
          <w:sz w:val="20"/>
          <w:szCs w:val="20"/>
        </w:rPr>
        <w:t>=  1</w:t>
      </w:r>
      <w:r w:rsidR="003B1FE0" w:rsidRPr="00D43188">
        <w:rPr>
          <w:rFonts w:ascii="Arial" w:hAnsi="Arial" w:cs="Arial"/>
          <w:sz w:val="20"/>
          <w:szCs w:val="20"/>
        </w:rPr>
        <w:t>3591950+2118465=15710415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D43188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>3.  Организация и проведение культурно-массовых мероприятий (библиотека)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3B1FE0" w:rsidRPr="00D43188">
        <w:rPr>
          <w:rFonts w:ascii="Arial" w:hAnsi="Arial" w:cs="Arial"/>
          <w:sz w:val="20"/>
          <w:szCs w:val="20"/>
        </w:rPr>
        <w:t>= 50004+ (10,75* 633002,80</w:t>
      </w:r>
      <w:r w:rsidR="0051710D" w:rsidRPr="00D43188">
        <w:rPr>
          <w:rFonts w:ascii="Arial" w:hAnsi="Arial" w:cs="Arial"/>
          <w:sz w:val="20"/>
          <w:szCs w:val="20"/>
        </w:rPr>
        <w:t>) + 129996= 6 984 780</w:t>
      </w:r>
      <w:r w:rsidRPr="00D43188">
        <w:rPr>
          <w:rFonts w:ascii="Arial" w:hAnsi="Arial" w:cs="Arial"/>
          <w:sz w:val="20"/>
          <w:szCs w:val="20"/>
        </w:rPr>
        <w:t xml:space="preserve"> руб.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43188">
        <w:rPr>
          <w:rFonts w:ascii="Arial" w:hAnsi="Arial" w:cs="Arial"/>
          <w:sz w:val="20"/>
          <w:szCs w:val="20"/>
        </w:rPr>
        <w:t>(5000 *10) + (10833*12) = 180000руб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>=</w:t>
      </w:r>
      <w:r w:rsidR="0051710D" w:rsidRPr="00D43188">
        <w:rPr>
          <w:rFonts w:ascii="Arial" w:hAnsi="Arial" w:cs="Arial"/>
          <w:sz w:val="20"/>
          <w:szCs w:val="20"/>
        </w:rPr>
        <w:t>352980+180282+191703+74868+980223+338055  = 2 118 111</w:t>
      </w:r>
      <w:r w:rsidRPr="00D43188">
        <w:rPr>
          <w:rFonts w:ascii="Arial" w:hAnsi="Arial" w:cs="Arial"/>
          <w:sz w:val="20"/>
          <w:szCs w:val="20"/>
        </w:rPr>
        <w:t xml:space="preserve"> руб, 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КУ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51710D" w:rsidRPr="00D43188">
        <w:rPr>
          <w:rFonts w:ascii="Arial" w:hAnsi="Arial" w:cs="Arial"/>
          <w:sz w:val="20"/>
          <w:szCs w:val="20"/>
        </w:rPr>
        <w:t>352980руб.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51710D" w:rsidRPr="00D43188">
        <w:rPr>
          <w:rFonts w:ascii="Arial" w:hAnsi="Arial" w:cs="Arial"/>
          <w:sz w:val="20"/>
          <w:szCs w:val="20"/>
        </w:rPr>
        <w:t xml:space="preserve"> =180282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51710D" w:rsidRPr="00D43188">
        <w:rPr>
          <w:rFonts w:ascii="Arial" w:hAnsi="Arial" w:cs="Arial"/>
          <w:spacing w:val="2"/>
          <w:sz w:val="20"/>
          <w:szCs w:val="20"/>
        </w:rPr>
        <w:t>= 191703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="0051710D" w:rsidRPr="00D43188">
        <w:rPr>
          <w:rFonts w:ascii="Arial" w:hAnsi="Arial" w:cs="Arial"/>
          <w:spacing w:val="2"/>
          <w:sz w:val="20"/>
          <w:szCs w:val="20"/>
        </w:rPr>
        <w:t>= 74868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pacing w:val="2"/>
          <w:sz w:val="20"/>
          <w:szCs w:val="20"/>
        </w:rPr>
        <w:t>= 0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51710D" w:rsidRPr="00D43188">
        <w:rPr>
          <w:rFonts w:ascii="Arial" w:hAnsi="Arial" w:cs="Arial"/>
          <w:sz w:val="20"/>
          <w:szCs w:val="20"/>
        </w:rPr>
        <w:t>= 15* 65348,20=</w:t>
      </w:r>
      <w:r w:rsidR="00043ED5" w:rsidRPr="00D43188">
        <w:rPr>
          <w:rFonts w:ascii="Arial" w:hAnsi="Arial" w:cs="Arial"/>
          <w:sz w:val="20"/>
          <w:szCs w:val="20"/>
        </w:rPr>
        <w:t>9</w:t>
      </w:r>
      <w:r w:rsidR="0051710D" w:rsidRPr="00D43188">
        <w:rPr>
          <w:rFonts w:ascii="Arial" w:hAnsi="Arial" w:cs="Arial"/>
          <w:sz w:val="20"/>
          <w:szCs w:val="20"/>
        </w:rPr>
        <w:t>80223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51710D" w:rsidRPr="00D43188">
        <w:rPr>
          <w:rFonts w:ascii="Arial" w:hAnsi="Arial" w:cs="Arial"/>
          <w:color w:val="auto"/>
          <w:sz w:val="20"/>
          <w:szCs w:val="20"/>
        </w:rPr>
        <w:t>338055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51710D" w:rsidRPr="00D43188">
        <w:rPr>
          <w:rFonts w:ascii="Arial" w:hAnsi="Arial" w:cs="Arial"/>
          <w:sz w:val="20"/>
          <w:szCs w:val="20"/>
        </w:rPr>
        <w:t>=  6984780+2118111=9102891</w:t>
      </w:r>
      <w:r w:rsidRPr="00D43188">
        <w:rPr>
          <w:rFonts w:ascii="Arial" w:hAnsi="Arial" w:cs="Arial"/>
          <w:sz w:val="20"/>
          <w:szCs w:val="20"/>
        </w:rPr>
        <w:t xml:space="preserve"> руб.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51710D" w:rsidRPr="00D43188" w:rsidRDefault="0051710D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51710D" w:rsidRPr="00D43188" w:rsidRDefault="0051710D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D43188">
      <w:pPr>
        <w:pStyle w:val="21"/>
        <w:numPr>
          <w:ilvl w:val="0"/>
          <w:numId w:val="16"/>
        </w:numPr>
        <w:shd w:val="clear" w:color="auto" w:fill="auto"/>
        <w:tabs>
          <w:tab w:val="left" w:pos="284"/>
          <w:tab w:val="left" w:pos="426"/>
          <w:tab w:val="left" w:pos="1084"/>
        </w:tabs>
        <w:spacing w:before="0" w:after="0" w:line="240" w:lineRule="auto"/>
        <w:ind w:left="142" w:right="23" w:hanging="49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>Организация и проведение культурно-массовых мероприятий (ДК)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51710D" w:rsidRPr="00D43188">
        <w:rPr>
          <w:rFonts w:ascii="Arial" w:hAnsi="Arial" w:cs="Arial"/>
          <w:sz w:val="20"/>
          <w:szCs w:val="20"/>
        </w:rPr>
        <w:t>= 98460 + (22,7 * 517885,86)= 11 854 469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51710D" w:rsidRPr="00D43188">
        <w:rPr>
          <w:rFonts w:ascii="Arial" w:hAnsi="Arial" w:cs="Arial"/>
          <w:sz w:val="20"/>
          <w:szCs w:val="20"/>
        </w:rPr>
        <w:t>(8202,45 *12) + 0 = 98460</w:t>
      </w:r>
      <w:r w:rsidRPr="00D43188">
        <w:rPr>
          <w:rFonts w:ascii="Arial" w:hAnsi="Arial" w:cs="Arial"/>
          <w:sz w:val="20"/>
          <w:szCs w:val="20"/>
        </w:rPr>
        <w:t>руб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>=</w:t>
      </w:r>
      <w:r w:rsidR="003F22BB" w:rsidRPr="00D43188">
        <w:rPr>
          <w:rFonts w:ascii="Arial" w:hAnsi="Arial" w:cs="Arial"/>
          <w:sz w:val="20"/>
          <w:szCs w:val="20"/>
        </w:rPr>
        <w:t>1824122+1714541+382490+112614+21976+9527545+2933371</w:t>
      </w:r>
      <w:r w:rsidRPr="00D43188">
        <w:rPr>
          <w:rFonts w:ascii="Arial" w:hAnsi="Arial" w:cs="Arial"/>
          <w:sz w:val="20"/>
          <w:szCs w:val="20"/>
        </w:rPr>
        <w:t xml:space="preserve"> = </w:t>
      </w:r>
      <w:r w:rsidR="003F22BB" w:rsidRPr="00D43188">
        <w:rPr>
          <w:rFonts w:ascii="Arial" w:hAnsi="Arial" w:cs="Arial"/>
          <w:sz w:val="20"/>
          <w:szCs w:val="20"/>
        </w:rPr>
        <w:t xml:space="preserve">16516659 </w:t>
      </w:r>
      <w:r w:rsidRPr="00D43188">
        <w:rPr>
          <w:rFonts w:ascii="Arial" w:hAnsi="Arial" w:cs="Arial"/>
          <w:sz w:val="20"/>
          <w:szCs w:val="20"/>
        </w:rPr>
        <w:t>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="003F22BB" w:rsidRPr="00D43188">
        <w:rPr>
          <w:rFonts w:ascii="Arial" w:hAnsi="Arial" w:cs="Arial"/>
          <w:sz w:val="20"/>
          <w:szCs w:val="20"/>
          <w:vertAlign w:val="superscript"/>
        </w:rPr>
        <w:t xml:space="preserve"> = </w:t>
      </w:r>
      <w:r w:rsidR="003F22BB" w:rsidRPr="00D43188">
        <w:rPr>
          <w:rFonts w:ascii="Arial" w:hAnsi="Arial" w:cs="Arial"/>
          <w:sz w:val="20"/>
          <w:szCs w:val="20"/>
        </w:rPr>
        <w:t>1824122руб.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3F22BB" w:rsidRPr="00D43188">
        <w:rPr>
          <w:rFonts w:ascii="Arial" w:hAnsi="Arial" w:cs="Arial"/>
          <w:sz w:val="20"/>
          <w:szCs w:val="20"/>
        </w:rPr>
        <w:t xml:space="preserve"> = 1714541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3F22BB" w:rsidRPr="00D43188">
        <w:rPr>
          <w:rFonts w:ascii="Arial" w:hAnsi="Arial" w:cs="Arial"/>
          <w:spacing w:val="2"/>
          <w:sz w:val="20"/>
          <w:szCs w:val="20"/>
        </w:rPr>
        <w:t>= 382490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="003F22BB" w:rsidRPr="00D43188">
        <w:rPr>
          <w:rFonts w:ascii="Arial" w:hAnsi="Arial" w:cs="Arial"/>
          <w:spacing w:val="2"/>
          <w:sz w:val="20"/>
          <w:szCs w:val="20"/>
        </w:rPr>
        <w:t>= 112614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="003F22BB" w:rsidRPr="00D43188">
        <w:rPr>
          <w:rFonts w:ascii="Arial" w:hAnsi="Arial" w:cs="Arial"/>
          <w:spacing w:val="2"/>
          <w:sz w:val="20"/>
          <w:szCs w:val="20"/>
        </w:rPr>
        <w:t>= 21976</w:t>
      </w:r>
      <w:r w:rsidRPr="00D43188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3F22BB" w:rsidRPr="00D43188">
        <w:rPr>
          <w:rFonts w:ascii="Arial" w:hAnsi="Arial" w:cs="Arial"/>
          <w:sz w:val="20"/>
          <w:szCs w:val="20"/>
        </w:rPr>
        <w:t>= 61,55* 160155,08= 9527545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3F22BB" w:rsidRPr="00D43188">
        <w:rPr>
          <w:rFonts w:ascii="Arial" w:hAnsi="Arial" w:cs="Arial"/>
          <w:color w:val="auto"/>
          <w:sz w:val="20"/>
          <w:szCs w:val="20"/>
        </w:rPr>
        <w:t>2933371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0E28EC" w:rsidRPr="00D43188">
        <w:rPr>
          <w:rFonts w:ascii="Arial" w:hAnsi="Arial" w:cs="Arial"/>
          <w:sz w:val="20"/>
          <w:szCs w:val="20"/>
        </w:rPr>
        <w:t>=  11854469+16516659 = 28 371</w:t>
      </w:r>
      <w:r w:rsidR="003F22BB" w:rsidRPr="00D43188">
        <w:rPr>
          <w:rFonts w:ascii="Arial" w:hAnsi="Arial" w:cs="Arial"/>
          <w:sz w:val="20"/>
          <w:szCs w:val="20"/>
        </w:rPr>
        <w:t>128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3F22BB" w:rsidP="00D43188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>5.</w:t>
      </w:r>
      <w:r w:rsidR="007F093F" w:rsidRPr="00D43188">
        <w:rPr>
          <w:rFonts w:ascii="Arial" w:hAnsi="Arial" w:cs="Arial"/>
        </w:rPr>
        <w:t xml:space="preserve"> Публичный показ музейных предметов;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3F22BB" w:rsidRPr="00D43188">
        <w:rPr>
          <w:rFonts w:ascii="Arial" w:hAnsi="Arial" w:cs="Arial"/>
          <w:sz w:val="20"/>
          <w:szCs w:val="20"/>
        </w:rPr>
        <w:t>= 1320 + (3,5 * 620559,14)= 2 173 277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3F22BB" w:rsidRPr="00D43188">
        <w:rPr>
          <w:rFonts w:ascii="Arial" w:hAnsi="Arial" w:cs="Arial"/>
          <w:sz w:val="20"/>
          <w:szCs w:val="20"/>
        </w:rPr>
        <w:t>(110 *12) + 0 = 1320</w:t>
      </w:r>
      <w:r w:rsidRPr="00D43188">
        <w:rPr>
          <w:rFonts w:ascii="Arial" w:hAnsi="Arial" w:cs="Arial"/>
          <w:sz w:val="20"/>
          <w:szCs w:val="20"/>
        </w:rPr>
        <w:t>руб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3F22BB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3F22BB" w:rsidRPr="00D43188">
        <w:rPr>
          <w:rFonts w:ascii="Arial" w:hAnsi="Arial" w:cs="Arial"/>
          <w:sz w:val="20"/>
          <w:szCs w:val="20"/>
        </w:rPr>
        <w:t>5908+175962+110400+27400+1493100+24500</w:t>
      </w:r>
      <w:r w:rsidRPr="00D43188">
        <w:rPr>
          <w:rFonts w:ascii="Arial" w:hAnsi="Arial" w:cs="Arial"/>
          <w:sz w:val="20"/>
          <w:szCs w:val="20"/>
        </w:rPr>
        <w:t xml:space="preserve"> =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</w:t>
      </w:r>
      <w:r w:rsidR="003F22BB" w:rsidRPr="00D43188">
        <w:rPr>
          <w:rFonts w:ascii="Arial" w:hAnsi="Arial" w:cs="Arial"/>
          <w:sz w:val="20"/>
          <w:szCs w:val="20"/>
        </w:rPr>
        <w:t>1 837 270</w:t>
      </w:r>
      <w:r w:rsidRPr="00D43188">
        <w:rPr>
          <w:rFonts w:ascii="Arial" w:hAnsi="Arial" w:cs="Arial"/>
          <w:sz w:val="20"/>
          <w:szCs w:val="20"/>
        </w:rPr>
        <w:t>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="003F22BB" w:rsidRPr="00D43188">
        <w:rPr>
          <w:rFonts w:ascii="Arial" w:hAnsi="Arial" w:cs="Arial"/>
          <w:sz w:val="20"/>
          <w:szCs w:val="20"/>
        </w:rPr>
        <w:t xml:space="preserve"> = 5908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3F22BB" w:rsidRPr="00D43188">
        <w:rPr>
          <w:rFonts w:ascii="Arial" w:hAnsi="Arial" w:cs="Arial"/>
          <w:sz w:val="20"/>
          <w:szCs w:val="20"/>
        </w:rPr>
        <w:t xml:space="preserve"> = 175962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3F22BB" w:rsidRPr="00D43188">
        <w:rPr>
          <w:rFonts w:ascii="Arial" w:hAnsi="Arial" w:cs="Arial"/>
          <w:spacing w:val="2"/>
          <w:sz w:val="20"/>
          <w:szCs w:val="20"/>
        </w:rPr>
        <w:t>= 110400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="003F22BB" w:rsidRPr="00D43188">
        <w:rPr>
          <w:rFonts w:ascii="Arial" w:hAnsi="Arial" w:cs="Arial"/>
          <w:spacing w:val="2"/>
          <w:sz w:val="20"/>
          <w:szCs w:val="20"/>
        </w:rPr>
        <w:t>= 27400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="003F22BB" w:rsidRPr="00D43188">
        <w:rPr>
          <w:rFonts w:ascii="Arial" w:hAnsi="Arial" w:cs="Arial"/>
          <w:spacing w:val="2"/>
          <w:sz w:val="20"/>
          <w:szCs w:val="20"/>
        </w:rPr>
        <w:t>= 0</w:t>
      </w:r>
      <w:r w:rsidRPr="00D43188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3F22BB" w:rsidRPr="00D43188">
        <w:rPr>
          <w:rFonts w:ascii="Arial" w:hAnsi="Arial" w:cs="Arial"/>
          <w:sz w:val="20"/>
          <w:szCs w:val="20"/>
        </w:rPr>
        <w:t>= 4* 373275= 1493100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E85CD7" w:rsidRPr="00D43188">
        <w:rPr>
          <w:rFonts w:ascii="Arial" w:hAnsi="Arial" w:cs="Arial"/>
          <w:color w:val="auto"/>
          <w:sz w:val="20"/>
          <w:szCs w:val="20"/>
        </w:rPr>
        <w:t>24500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D43188">
        <w:rPr>
          <w:rFonts w:ascii="Arial" w:hAnsi="Arial" w:cs="Arial"/>
          <w:sz w:val="20"/>
          <w:szCs w:val="20"/>
        </w:rPr>
        <w:t>=  2</w:t>
      </w:r>
      <w:r w:rsidR="003F22BB" w:rsidRPr="00D43188">
        <w:rPr>
          <w:rFonts w:ascii="Arial" w:hAnsi="Arial" w:cs="Arial"/>
          <w:sz w:val="20"/>
          <w:szCs w:val="20"/>
        </w:rPr>
        <w:t> 173 277+</w:t>
      </w:r>
      <w:r w:rsidR="00793D13" w:rsidRPr="00D43188">
        <w:rPr>
          <w:rFonts w:ascii="Arial" w:hAnsi="Arial" w:cs="Arial"/>
          <w:sz w:val="20"/>
          <w:szCs w:val="20"/>
        </w:rPr>
        <w:t xml:space="preserve"> 1 837 270</w:t>
      </w:r>
      <w:r w:rsidR="003F22BB" w:rsidRPr="00D43188">
        <w:rPr>
          <w:rFonts w:ascii="Arial" w:hAnsi="Arial" w:cs="Arial"/>
          <w:sz w:val="20"/>
          <w:szCs w:val="20"/>
        </w:rPr>
        <w:t xml:space="preserve"> =</w:t>
      </w:r>
      <w:r w:rsidR="00793D13" w:rsidRPr="00D43188">
        <w:rPr>
          <w:rFonts w:ascii="Arial" w:hAnsi="Arial" w:cs="Arial"/>
          <w:sz w:val="20"/>
          <w:szCs w:val="20"/>
        </w:rPr>
        <w:t>4010547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</w:p>
    <w:p w:rsidR="007F093F" w:rsidRPr="0015447F" w:rsidRDefault="007F093F" w:rsidP="0015447F">
      <w:pPr>
        <w:pStyle w:val="21"/>
        <w:shd w:val="clear" w:color="auto" w:fill="auto"/>
        <w:spacing w:before="0" w:after="0" w:line="240" w:lineRule="auto"/>
        <w:ind w:right="20" w:firstLine="709"/>
        <w:jc w:val="left"/>
        <w:rPr>
          <w:rFonts w:ascii="Arial" w:hAnsi="Arial" w:cs="Arial"/>
          <w:b/>
          <w:bCs/>
        </w:rPr>
      </w:pPr>
      <w:r w:rsidRPr="0015447F">
        <w:rPr>
          <w:rFonts w:ascii="Arial" w:hAnsi="Arial" w:cs="Arial"/>
          <w:b/>
          <w:bCs/>
        </w:rPr>
        <w:t>Работы: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Cs/>
        </w:rPr>
      </w:pPr>
    </w:p>
    <w:p w:rsidR="007F093F" w:rsidRPr="00D43188" w:rsidRDefault="007F093F" w:rsidP="0029425C">
      <w:pPr>
        <w:pStyle w:val="21"/>
        <w:numPr>
          <w:ilvl w:val="0"/>
          <w:numId w:val="13"/>
        </w:numPr>
        <w:shd w:val="clear" w:color="auto" w:fill="auto"/>
        <w:tabs>
          <w:tab w:val="left" w:pos="142"/>
          <w:tab w:val="left" w:pos="284"/>
          <w:tab w:val="left" w:pos="1084"/>
        </w:tabs>
        <w:spacing w:before="0" w:after="0" w:line="240" w:lineRule="auto"/>
        <w:ind w:left="0" w:right="23" w:firstLine="0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>Формирование, учет, изучение, обеспечение физического сохранения и безопасности фондов библиотек, включая оцифровку фондов.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793D13" w:rsidRPr="00D43188">
        <w:rPr>
          <w:rFonts w:ascii="Arial" w:hAnsi="Arial" w:cs="Arial"/>
          <w:sz w:val="20"/>
          <w:szCs w:val="20"/>
        </w:rPr>
        <w:t>= 20197 + (2 * 679117,40)= 1 </w:t>
      </w:r>
      <w:r w:rsidR="008A38DE" w:rsidRPr="00D43188">
        <w:rPr>
          <w:rFonts w:ascii="Arial" w:hAnsi="Arial" w:cs="Arial"/>
          <w:sz w:val="20"/>
          <w:szCs w:val="20"/>
        </w:rPr>
        <w:t>37</w:t>
      </w:r>
      <w:r w:rsidR="00793D13" w:rsidRPr="00D43188">
        <w:rPr>
          <w:rFonts w:ascii="Arial" w:hAnsi="Arial" w:cs="Arial"/>
          <w:sz w:val="20"/>
          <w:szCs w:val="20"/>
        </w:rPr>
        <w:t>8 432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43188">
        <w:rPr>
          <w:rFonts w:ascii="Arial" w:hAnsi="Arial" w:cs="Arial"/>
          <w:sz w:val="20"/>
          <w:szCs w:val="20"/>
        </w:rPr>
        <w:t>(1683 *12) + 0 = 20197руб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93D13" w:rsidRPr="00D43188" w:rsidRDefault="007F093F" w:rsidP="00793D13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A38DE" w:rsidRPr="00D43188">
        <w:rPr>
          <w:rFonts w:ascii="Arial" w:hAnsi="Arial" w:cs="Arial"/>
          <w:sz w:val="20"/>
          <w:szCs w:val="20"/>
        </w:rPr>
        <w:t>353444+180509+193132+74476+979545+338928= 2 120 034руб.</w:t>
      </w:r>
      <w:r w:rsidRPr="00D43188">
        <w:rPr>
          <w:rFonts w:ascii="Arial" w:hAnsi="Arial" w:cs="Arial"/>
          <w:sz w:val="20"/>
          <w:szCs w:val="20"/>
        </w:rPr>
        <w:t xml:space="preserve">    </w:t>
      </w:r>
    </w:p>
    <w:p w:rsidR="007F093F" w:rsidRPr="00D43188" w:rsidRDefault="007F093F" w:rsidP="00793D13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A38DE" w:rsidRPr="00D43188">
        <w:rPr>
          <w:rFonts w:ascii="Arial" w:hAnsi="Arial" w:cs="Arial"/>
          <w:sz w:val="20"/>
          <w:szCs w:val="20"/>
        </w:rPr>
        <w:t>353444руб.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8A38DE" w:rsidRPr="00D43188">
        <w:rPr>
          <w:rFonts w:ascii="Arial" w:hAnsi="Arial" w:cs="Arial"/>
          <w:sz w:val="20"/>
          <w:szCs w:val="20"/>
        </w:rPr>
        <w:t xml:space="preserve"> = 180509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8A38DE" w:rsidRPr="00D43188">
        <w:rPr>
          <w:rFonts w:ascii="Arial" w:hAnsi="Arial" w:cs="Arial"/>
          <w:spacing w:val="2"/>
          <w:sz w:val="20"/>
          <w:szCs w:val="20"/>
        </w:rPr>
        <w:t>= 193132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="008A38DE" w:rsidRPr="00D43188">
        <w:rPr>
          <w:rFonts w:ascii="Arial" w:hAnsi="Arial" w:cs="Arial"/>
          <w:spacing w:val="2"/>
          <w:sz w:val="20"/>
          <w:szCs w:val="20"/>
        </w:rPr>
        <w:t>= 74476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8A38DE" w:rsidRPr="00D43188">
        <w:rPr>
          <w:rFonts w:ascii="Arial" w:hAnsi="Arial" w:cs="Arial"/>
          <w:sz w:val="20"/>
          <w:szCs w:val="20"/>
        </w:rPr>
        <w:t>= 15* 65303= 979545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A38DE" w:rsidRPr="00D43188">
        <w:rPr>
          <w:rFonts w:ascii="Arial" w:hAnsi="Arial" w:cs="Arial"/>
          <w:color w:val="auto"/>
          <w:sz w:val="20"/>
          <w:szCs w:val="20"/>
        </w:rPr>
        <w:t>338928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8A38DE" w:rsidRPr="00D43188">
        <w:rPr>
          <w:rFonts w:ascii="Arial" w:hAnsi="Arial" w:cs="Arial"/>
          <w:sz w:val="20"/>
          <w:szCs w:val="20"/>
        </w:rPr>
        <w:t>=  1 378 432+ 2 120 034 = 3498466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29425C">
      <w:pPr>
        <w:pStyle w:val="21"/>
        <w:numPr>
          <w:ilvl w:val="0"/>
          <w:numId w:val="13"/>
        </w:numPr>
        <w:shd w:val="clear" w:color="auto" w:fill="auto"/>
        <w:tabs>
          <w:tab w:val="left" w:pos="284"/>
          <w:tab w:val="left" w:pos="1084"/>
        </w:tabs>
        <w:spacing w:before="0" w:after="0" w:line="240" w:lineRule="auto"/>
        <w:ind w:left="0" w:right="23" w:firstLine="0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>Библиографическая обработка документов и создание каталогов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8A38DE" w:rsidRPr="00D43188">
        <w:rPr>
          <w:rFonts w:ascii="Arial" w:hAnsi="Arial" w:cs="Arial"/>
          <w:sz w:val="20"/>
          <w:szCs w:val="20"/>
        </w:rPr>
        <w:t>= 0+(2 * 339405)= 678 810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43188">
        <w:rPr>
          <w:rFonts w:ascii="Arial" w:hAnsi="Arial" w:cs="Arial"/>
          <w:sz w:val="20"/>
          <w:szCs w:val="20"/>
        </w:rPr>
        <w:t>0 + 0 = 0руб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lastRenderedPageBreak/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A38DE" w:rsidRPr="00D43188">
        <w:rPr>
          <w:rFonts w:ascii="Arial" w:hAnsi="Arial" w:cs="Arial"/>
          <w:sz w:val="20"/>
          <w:szCs w:val="20"/>
        </w:rPr>
        <w:t>353925+180290+191730+74883+980210+338085 = 2 119 123</w:t>
      </w:r>
      <w:r w:rsidRPr="00D43188">
        <w:rPr>
          <w:rFonts w:ascii="Arial" w:hAnsi="Arial" w:cs="Arial"/>
          <w:sz w:val="20"/>
          <w:szCs w:val="20"/>
        </w:rPr>
        <w:t>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A38DE" w:rsidRPr="00D43188">
        <w:rPr>
          <w:rFonts w:ascii="Arial" w:hAnsi="Arial" w:cs="Arial"/>
          <w:sz w:val="20"/>
          <w:szCs w:val="20"/>
        </w:rPr>
        <w:t>353925руб.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 = 180290руб.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8A38DE" w:rsidRPr="00D43188">
        <w:rPr>
          <w:rFonts w:ascii="Arial" w:hAnsi="Arial" w:cs="Arial"/>
          <w:spacing w:val="2"/>
          <w:sz w:val="20"/>
          <w:szCs w:val="20"/>
        </w:rPr>
        <w:t>= 191730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="008A38DE" w:rsidRPr="00D43188">
        <w:rPr>
          <w:rFonts w:ascii="Arial" w:hAnsi="Arial" w:cs="Arial"/>
          <w:spacing w:val="2"/>
          <w:sz w:val="20"/>
          <w:szCs w:val="20"/>
        </w:rPr>
        <w:t>= 74883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8A38DE" w:rsidRPr="00D43188">
        <w:rPr>
          <w:rFonts w:ascii="Arial" w:hAnsi="Arial" w:cs="Arial"/>
          <w:sz w:val="20"/>
          <w:szCs w:val="20"/>
        </w:rPr>
        <w:t>= 15* 65347,33= 980210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A38DE" w:rsidRPr="00D43188">
        <w:rPr>
          <w:rFonts w:ascii="Arial" w:hAnsi="Arial" w:cs="Arial"/>
          <w:color w:val="auto"/>
          <w:sz w:val="20"/>
          <w:szCs w:val="20"/>
        </w:rPr>
        <w:t>338085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D43188">
        <w:rPr>
          <w:rFonts w:ascii="Arial" w:hAnsi="Arial" w:cs="Arial"/>
          <w:sz w:val="20"/>
          <w:szCs w:val="20"/>
        </w:rPr>
        <w:t>=</w:t>
      </w:r>
      <w:r w:rsidR="008A38DE" w:rsidRPr="00D43188">
        <w:rPr>
          <w:rFonts w:ascii="Arial" w:hAnsi="Arial" w:cs="Arial"/>
          <w:sz w:val="20"/>
          <w:szCs w:val="20"/>
        </w:rPr>
        <w:t xml:space="preserve">  678 810+2 119 123 = </w:t>
      </w:r>
      <w:r w:rsidR="00A47F03" w:rsidRPr="00D43188">
        <w:rPr>
          <w:rFonts w:ascii="Arial" w:hAnsi="Arial" w:cs="Arial"/>
          <w:sz w:val="20"/>
          <w:szCs w:val="20"/>
        </w:rPr>
        <w:t>2797933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644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29425C">
      <w:pPr>
        <w:pStyle w:val="21"/>
        <w:numPr>
          <w:ilvl w:val="0"/>
          <w:numId w:val="13"/>
        </w:numPr>
        <w:shd w:val="clear" w:color="auto" w:fill="auto"/>
        <w:tabs>
          <w:tab w:val="left" w:pos="426"/>
          <w:tab w:val="left" w:pos="1084"/>
        </w:tabs>
        <w:spacing w:before="0" w:after="0" w:line="240" w:lineRule="auto"/>
        <w:ind w:left="0" w:right="23" w:firstLine="0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>Организация деятельности клубных формирований и формирований самодеятельного народного творчества.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644" w:right="23"/>
        <w:jc w:val="both"/>
        <w:rPr>
          <w:rFonts w:ascii="Arial" w:hAnsi="Arial" w:cs="Arial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A47F03" w:rsidRPr="00D43188">
        <w:rPr>
          <w:rFonts w:ascii="Arial" w:hAnsi="Arial" w:cs="Arial"/>
          <w:sz w:val="20"/>
          <w:szCs w:val="20"/>
        </w:rPr>
        <w:t>= 459802 + (22,7 * 539800,79)= 12 713 280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>=0</w:t>
      </w:r>
      <w:r w:rsidR="00D2131C"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A47F03" w:rsidRPr="00D43188">
        <w:rPr>
          <w:rFonts w:ascii="Arial" w:hAnsi="Arial" w:cs="Arial"/>
          <w:sz w:val="20"/>
          <w:szCs w:val="20"/>
        </w:rPr>
        <w:t>(38316,83 *12)  = 459802</w:t>
      </w:r>
      <w:r w:rsidRPr="00D43188">
        <w:rPr>
          <w:rFonts w:ascii="Arial" w:hAnsi="Arial" w:cs="Arial"/>
          <w:sz w:val="20"/>
          <w:szCs w:val="20"/>
        </w:rPr>
        <w:t>руб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A47F03" w:rsidRPr="00D43188" w:rsidRDefault="007F093F" w:rsidP="00A47F03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A47F03" w:rsidRPr="00D43188">
        <w:rPr>
          <w:rFonts w:ascii="Arial" w:hAnsi="Arial" w:cs="Arial"/>
          <w:sz w:val="20"/>
          <w:szCs w:val="20"/>
        </w:rPr>
        <w:t>1828533+1714543+339024+112612+21977+</w:t>
      </w:r>
    </w:p>
    <w:p w:rsidR="007F093F" w:rsidRPr="00D43188" w:rsidRDefault="00A47F03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9527541+2933378= 16 477 608 </w:t>
      </w:r>
      <w:r w:rsidR="007F093F" w:rsidRPr="00D43188">
        <w:rPr>
          <w:rFonts w:ascii="Arial" w:hAnsi="Arial" w:cs="Arial"/>
          <w:sz w:val="20"/>
          <w:szCs w:val="20"/>
        </w:rPr>
        <w:t>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="00A47F03" w:rsidRPr="00D43188">
        <w:rPr>
          <w:rFonts w:ascii="Arial" w:hAnsi="Arial" w:cs="Arial"/>
          <w:sz w:val="20"/>
          <w:szCs w:val="20"/>
        </w:rPr>
        <w:t xml:space="preserve">  = 1828533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A47F03" w:rsidRPr="00D43188">
        <w:rPr>
          <w:rFonts w:ascii="Arial" w:hAnsi="Arial" w:cs="Arial"/>
          <w:sz w:val="20"/>
          <w:szCs w:val="20"/>
        </w:rPr>
        <w:t xml:space="preserve"> = 171454</w:t>
      </w:r>
      <w:r w:rsidR="001E0C46" w:rsidRPr="00D43188">
        <w:rPr>
          <w:rFonts w:ascii="Arial" w:hAnsi="Arial" w:cs="Arial"/>
          <w:sz w:val="20"/>
          <w:szCs w:val="20"/>
        </w:rPr>
        <w:t>3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A47F03" w:rsidRPr="00D43188">
        <w:rPr>
          <w:rFonts w:ascii="Arial" w:hAnsi="Arial" w:cs="Arial"/>
          <w:spacing w:val="2"/>
          <w:sz w:val="20"/>
          <w:szCs w:val="20"/>
        </w:rPr>
        <w:t>= 339024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="00A47F03" w:rsidRPr="00D43188">
        <w:rPr>
          <w:rFonts w:ascii="Arial" w:hAnsi="Arial" w:cs="Arial"/>
          <w:spacing w:val="2"/>
          <w:sz w:val="20"/>
          <w:szCs w:val="20"/>
        </w:rPr>
        <w:t>= 112612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="00A47F03" w:rsidRPr="00D43188">
        <w:rPr>
          <w:rFonts w:ascii="Arial" w:hAnsi="Arial" w:cs="Arial"/>
          <w:spacing w:val="2"/>
          <w:sz w:val="20"/>
          <w:szCs w:val="20"/>
        </w:rPr>
        <w:t>= 21977</w:t>
      </w:r>
      <w:r w:rsidRPr="00D43188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A47F03" w:rsidRPr="00D43188">
        <w:rPr>
          <w:rFonts w:ascii="Arial" w:hAnsi="Arial" w:cs="Arial"/>
          <w:sz w:val="20"/>
          <w:szCs w:val="20"/>
        </w:rPr>
        <w:t>= 61,55* 154793,51= 9527541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A47F03" w:rsidRPr="00D43188">
        <w:rPr>
          <w:rFonts w:ascii="Arial" w:hAnsi="Arial" w:cs="Arial"/>
          <w:color w:val="auto"/>
          <w:sz w:val="20"/>
          <w:szCs w:val="20"/>
        </w:rPr>
        <w:t>2933378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A47F03" w:rsidRPr="00D43188">
        <w:rPr>
          <w:rFonts w:ascii="Arial" w:hAnsi="Arial" w:cs="Arial"/>
          <w:sz w:val="20"/>
          <w:szCs w:val="20"/>
        </w:rPr>
        <w:t xml:space="preserve">=  12 713 280  + 16 477 608 = </w:t>
      </w:r>
      <w:r w:rsidR="00CA2C49" w:rsidRPr="00D43188">
        <w:rPr>
          <w:rFonts w:ascii="Arial" w:hAnsi="Arial" w:cs="Arial"/>
          <w:sz w:val="20"/>
          <w:szCs w:val="20"/>
        </w:rPr>
        <w:t>29190888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29425C">
      <w:pPr>
        <w:pStyle w:val="21"/>
        <w:numPr>
          <w:ilvl w:val="0"/>
          <w:numId w:val="13"/>
        </w:numPr>
        <w:shd w:val="clear" w:color="auto" w:fill="auto"/>
        <w:tabs>
          <w:tab w:val="left" w:pos="142"/>
          <w:tab w:val="left" w:pos="284"/>
          <w:tab w:val="left" w:pos="1084"/>
        </w:tabs>
        <w:spacing w:before="0" w:after="0" w:line="240" w:lineRule="auto"/>
        <w:ind w:left="0" w:right="23" w:firstLine="0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>Организация мероприятий в сфере молодежной политике,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</w:r>
    </w:p>
    <w:p w:rsidR="00CA2C49" w:rsidRPr="00D43188" w:rsidRDefault="00CA2C49" w:rsidP="00CA2C4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420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CA2C49" w:rsidRPr="00D43188">
        <w:rPr>
          <w:rFonts w:ascii="Arial" w:hAnsi="Arial" w:cs="Arial"/>
          <w:sz w:val="20"/>
          <w:szCs w:val="20"/>
        </w:rPr>
        <w:t>= 116010 + (3 * 290622,93)= 987 879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 xml:space="preserve">=9667,50*12 +0 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43188">
        <w:rPr>
          <w:rFonts w:ascii="Arial" w:hAnsi="Arial" w:cs="Arial"/>
          <w:sz w:val="20"/>
          <w:szCs w:val="20"/>
        </w:rPr>
        <w:t xml:space="preserve">  = 116010руб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 </w:t>
      </w:r>
      <w:r w:rsidR="00CA2C49" w:rsidRPr="00D43188">
        <w:rPr>
          <w:rFonts w:ascii="Arial" w:hAnsi="Arial" w:cs="Arial"/>
          <w:sz w:val="20"/>
          <w:szCs w:val="20"/>
        </w:rPr>
        <w:t>28193+2460844+10560+18160+696960+49300 =        3 264 017</w:t>
      </w:r>
      <w:r w:rsidRPr="00D43188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="00CA2C49"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CA2C49" w:rsidRPr="00D43188">
        <w:rPr>
          <w:rFonts w:ascii="Arial" w:hAnsi="Arial" w:cs="Arial"/>
          <w:sz w:val="20"/>
          <w:szCs w:val="20"/>
        </w:rPr>
        <w:t>= 28193руб.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CA2C49" w:rsidRPr="00D43188">
        <w:rPr>
          <w:rFonts w:ascii="Arial" w:hAnsi="Arial" w:cs="Arial"/>
          <w:sz w:val="20"/>
          <w:szCs w:val="20"/>
        </w:rPr>
        <w:t xml:space="preserve"> = 2460844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CA2C49" w:rsidRPr="00D43188">
        <w:rPr>
          <w:rFonts w:ascii="Arial" w:hAnsi="Arial" w:cs="Arial"/>
          <w:spacing w:val="2"/>
          <w:sz w:val="20"/>
          <w:szCs w:val="20"/>
        </w:rPr>
        <w:t>= 10560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pacing w:val="2"/>
          <w:sz w:val="20"/>
          <w:szCs w:val="20"/>
        </w:rPr>
        <w:t>= 18160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CA2C49" w:rsidRPr="00D43188">
        <w:rPr>
          <w:rFonts w:ascii="Arial" w:hAnsi="Arial" w:cs="Arial"/>
          <w:sz w:val="20"/>
          <w:szCs w:val="20"/>
        </w:rPr>
        <w:t>= 9* 77440= 696960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CA2C49" w:rsidRPr="00D43188">
        <w:rPr>
          <w:rFonts w:ascii="Arial" w:hAnsi="Arial" w:cs="Arial"/>
          <w:color w:val="auto"/>
          <w:sz w:val="20"/>
          <w:szCs w:val="20"/>
        </w:rPr>
        <w:t>49300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D43188">
        <w:rPr>
          <w:rFonts w:ascii="Arial" w:hAnsi="Arial" w:cs="Arial"/>
          <w:sz w:val="20"/>
          <w:szCs w:val="20"/>
        </w:rPr>
        <w:t>=</w:t>
      </w:r>
      <w:r w:rsidR="00CA2C49" w:rsidRPr="00D43188">
        <w:rPr>
          <w:rFonts w:ascii="Arial" w:hAnsi="Arial" w:cs="Arial"/>
          <w:sz w:val="20"/>
          <w:szCs w:val="20"/>
        </w:rPr>
        <w:t xml:space="preserve">  987879 + </w:t>
      </w:r>
      <w:r w:rsidRPr="00D43188">
        <w:rPr>
          <w:rFonts w:ascii="Arial" w:hAnsi="Arial" w:cs="Arial"/>
          <w:sz w:val="20"/>
          <w:szCs w:val="20"/>
        </w:rPr>
        <w:t> </w:t>
      </w:r>
      <w:r w:rsidR="00CA2C49" w:rsidRPr="00D43188">
        <w:rPr>
          <w:rFonts w:ascii="Arial" w:hAnsi="Arial" w:cs="Arial"/>
          <w:sz w:val="20"/>
          <w:szCs w:val="20"/>
        </w:rPr>
        <w:t>3 264 017 = 4251896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29425C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1084"/>
        </w:tabs>
        <w:spacing w:before="0" w:after="0" w:line="240" w:lineRule="auto"/>
        <w:ind w:left="0" w:right="23" w:firstLine="0"/>
        <w:jc w:val="both"/>
        <w:rPr>
          <w:rFonts w:ascii="Arial" w:hAnsi="Arial" w:cs="Arial"/>
        </w:rPr>
      </w:pPr>
      <w:r w:rsidRPr="00D43188">
        <w:rPr>
          <w:rFonts w:ascii="Arial" w:hAnsi="Arial" w:cs="Arial"/>
        </w:rPr>
        <w:t xml:space="preserve">Организация досуга детей, подростков и молодежи; </w:t>
      </w:r>
    </w:p>
    <w:p w:rsidR="00CA2C49" w:rsidRPr="00D43188" w:rsidRDefault="00CA2C49" w:rsidP="00CA2C4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40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CA2C49" w:rsidRPr="00D43188">
        <w:rPr>
          <w:rFonts w:ascii="Arial" w:hAnsi="Arial" w:cs="Arial"/>
          <w:sz w:val="20"/>
          <w:szCs w:val="20"/>
        </w:rPr>
        <w:t>= 62239 + (5 * 291683,40</w:t>
      </w:r>
      <w:r w:rsidR="00334EA3" w:rsidRPr="00D43188">
        <w:rPr>
          <w:rFonts w:ascii="Arial" w:hAnsi="Arial" w:cs="Arial"/>
          <w:sz w:val="20"/>
          <w:szCs w:val="20"/>
        </w:rPr>
        <w:t>)= 1 520 656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 xml:space="preserve">=5186,58*12 +0 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43188">
        <w:rPr>
          <w:rFonts w:ascii="Arial" w:hAnsi="Arial" w:cs="Arial"/>
          <w:sz w:val="20"/>
          <w:szCs w:val="20"/>
        </w:rPr>
        <w:t xml:space="preserve">  = 62239руб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334EA3" w:rsidRPr="00D43188">
        <w:rPr>
          <w:rFonts w:ascii="Arial" w:hAnsi="Arial" w:cs="Arial"/>
          <w:sz w:val="20"/>
          <w:szCs w:val="20"/>
        </w:rPr>
        <w:t>28193+2460844+10560+18160+696960+49300</w:t>
      </w:r>
      <w:r w:rsidRPr="00D43188">
        <w:rPr>
          <w:rFonts w:ascii="Arial" w:hAnsi="Arial" w:cs="Arial"/>
          <w:sz w:val="20"/>
          <w:szCs w:val="20"/>
        </w:rPr>
        <w:t xml:space="preserve"> </w:t>
      </w:r>
      <w:r w:rsidR="00334EA3" w:rsidRPr="00D43188">
        <w:rPr>
          <w:rFonts w:ascii="Arial" w:hAnsi="Arial" w:cs="Arial"/>
          <w:sz w:val="20"/>
          <w:szCs w:val="20"/>
        </w:rPr>
        <w:t>=    3 264 017</w:t>
      </w:r>
      <w:r w:rsidRPr="00D43188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="00334EA3" w:rsidRPr="00D43188">
        <w:rPr>
          <w:rFonts w:ascii="Arial" w:hAnsi="Arial" w:cs="Arial"/>
          <w:sz w:val="20"/>
          <w:szCs w:val="20"/>
        </w:rPr>
        <w:t>= 28193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334EA3" w:rsidRPr="00D43188">
        <w:rPr>
          <w:rFonts w:ascii="Arial" w:hAnsi="Arial" w:cs="Arial"/>
          <w:sz w:val="20"/>
          <w:szCs w:val="20"/>
        </w:rPr>
        <w:t xml:space="preserve"> = 2460844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334EA3" w:rsidRPr="00D43188">
        <w:rPr>
          <w:rFonts w:ascii="Arial" w:hAnsi="Arial" w:cs="Arial"/>
          <w:spacing w:val="2"/>
          <w:sz w:val="20"/>
          <w:szCs w:val="20"/>
        </w:rPr>
        <w:t>= 10560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pacing w:val="2"/>
          <w:sz w:val="20"/>
          <w:szCs w:val="20"/>
        </w:rPr>
        <w:t>= 18160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lastRenderedPageBreak/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334EA3" w:rsidRPr="00D43188">
        <w:rPr>
          <w:rFonts w:ascii="Arial" w:hAnsi="Arial" w:cs="Arial"/>
          <w:sz w:val="20"/>
          <w:szCs w:val="20"/>
        </w:rPr>
        <w:t>= 9* 77440= 696960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334EA3" w:rsidRPr="00D43188">
        <w:rPr>
          <w:rFonts w:ascii="Arial" w:hAnsi="Arial" w:cs="Arial"/>
          <w:color w:val="auto"/>
          <w:sz w:val="20"/>
          <w:szCs w:val="20"/>
        </w:rPr>
        <w:t>49300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334EA3" w:rsidRPr="00D43188">
        <w:rPr>
          <w:rFonts w:ascii="Arial" w:hAnsi="Arial" w:cs="Arial"/>
          <w:sz w:val="20"/>
          <w:szCs w:val="20"/>
        </w:rPr>
        <w:t xml:space="preserve"> 1 520 656+ 3 264 017 = 4784673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Default="007F093F" w:rsidP="0029425C">
      <w:pPr>
        <w:pStyle w:val="21"/>
        <w:numPr>
          <w:ilvl w:val="0"/>
          <w:numId w:val="15"/>
        </w:numPr>
        <w:shd w:val="clear" w:color="auto" w:fill="auto"/>
        <w:tabs>
          <w:tab w:val="left" w:pos="284"/>
          <w:tab w:val="left" w:pos="1084"/>
        </w:tabs>
        <w:spacing w:before="0" w:after="0" w:line="240" w:lineRule="auto"/>
        <w:ind w:left="0" w:right="23" w:firstLine="0"/>
        <w:jc w:val="both"/>
        <w:rPr>
          <w:rFonts w:ascii="Arial" w:hAnsi="Arial" w:cs="Arial"/>
        </w:rPr>
      </w:pPr>
      <w:r w:rsidRPr="0029425C">
        <w:rPr>
          <w:rFonts w:ascii="Arial" w:hAnsi="Arial" w:cs="Arial"/>
        </w:rPr>
        <w:t xml:space="preserve"> 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</w:p>
    <w:p w:rsidR="0029425C" w:rsidRPr="0029425C" w:rsidRDefault="0029425C" w:rsidP="0029425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896FA7" w:rsidRPr="00D43188">
        <w:rPr>
          <w:rFonts w:ascii="Arial" w:hAnsi="Arial" w:cs="Arial"/>
          <w:sz w:val="20"/>
          <w:szCs w:val="20"/>
        </w:rPr>
        <w:t>= 74049 + (3 * 290623)= 945 918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>=</w:t>
      </w:r>
      <w:r w:rsidR="00896FA7" w:rsidRPr="00D43188">
        <w:rPr>
          <w:rFonts w:ascii="Arial" w:hAnsi="Arial" w:cs="Arial"/>
          <w:sz w:val="20"/>
          <w:szCs w:val="20"/>
        </w:rPr>
        <w:t>(</w:t>
      </w:r>
      <w:r w:rsidRPr="00D43188">
        <w:rPr>
          <w:rFonts w:ascii="Arial" w:hAnsi="Arial" w:cs="Arial"/>
          <w:sz w:val="20"/>
          <w:szCs w:val="20"/>
        </w:rPr>
        <w:t>6170,75*12</w:t>
      </w:r>
      <w:r w:rsidR="00896FA7" w:rsidRPr="00D43188">
        <w:rPr>
          <w:rFonts w:ascii="Arial" w:hAnsi="Arial" w:cs="Arial"/>
          <w:sz w:val="20"/>
          <w:szCs w:val="20"/>
        </w:rPr>
        <w:t>)</w:t>
      </w:r>
      <w:r w:rsidRPr="00D43188">
        <w:rPr>
          <w:rFonts w:ascii="Arial" w:hAnsi="Arial" w:cs="Arial"/>
          <w:sz w:val="20"/>
          <w:szCs w:val="20"/>
        </w:rPr>
        <w:t xml:space="preserve"> +0 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43188">
        <w:rPr>
          <w:rFonts w:ascii="Arial" w:hAnsi="Arial" w:cs="Arial"/>
          <w:sz w:val="20"/>
          <w:szCs w:val="20"/>
        </w:rPr>
        <w:t xml:space="preserve">  = 74049руб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96FA7" w:rsidRPr="00D43188">
        <w:rPr>
          <w:rFonts w:ascii="Arial" w:hAnsi="Arial" w:cs="Arial"/>
          <w:sz w:val="20"/>
          <w:szCs w:val="20"/>
        </w:rPr>
        <w:t>28193+2460844+10560+18160+696960+49300</w:t>
      </w:r>
      <w:r w:rsidRPr="00D43188">
        <w:rPr>
          <w:rFonts w:ascii="Arial" w:hAnsi="Arial" w:cs="Arial"/>
          <w:sz w:val="20"/>
          <w:szCs w:val="20"/>
        </w:rPr>
        <w:t>=</w:t>
      </w:r>
      <w:r w:rsidR="00896FA7" w:rsidRPr="00D43188">
        <w:rPr>
          <w:rFonts w:ascii="Arial" w:hAnsi="Arial" w:cs="Arial"/>
          <w:sz w:val="20"/>
          <w:szCs w:val="20"/>
        </w:rPr>
        <w:t xml:space="preserve"> 3 264 017</w:t>
      </w:r>
      <w:r w:rsidRPr="00D43188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="00896FA7" w:rsidRPr="00D43188">
        <w:rPr>
          <w:rFonts w:ascii="Arial" w:hAnsi="Arial" w:cs="Arial"/>
          <w:sz w:val="20"/>
          <w:szCs w:val="20"/>
        </w:rPr>
        <w:t>=28193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896FA7" w:rsidRPr="00D43188">
        <w:rPr>
          <w:rFonts w:ascii="Arial" w:hAnsi="Arial" w:cs="Arial"/>
          <w:sz w:val="20"/>
          <w:szCs w:val="20"/>
        </w:rPr>
        <w:t xml:space="preserve"> = 2460844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896FA7" w:rsidRPr="00D43188">
        <w:rPr>
          <w:rFonts w:ascii="Arial" w:hAnsi="Arial" w:cs="Arial"/>
          <w:spacing w:val="2"/>
          <w:sz w:val="20"/>
          <w:szCs w:val="20"/>
        </w:rPr>
        <w:t>= 10560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pacing w:val="2"/>
          <w:sz w:val="20"/>
          <w:szCs w:val="20"/>
        </w:rPr>
        <w:t>= 18160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896FA7" w:rsidRPr="00D43188">
        <w:rPr>
          <w:rFonts w:ascii="Arial" w:hAnsi="Arial" w:cs="Arial"/>
          <w:sz w:val="20"/>
          <w:szCs w:val="20"/>
        </w:rPr>
        <w:t>= 9* 107773,33= 696960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96FA7" w:rsidRPr="00D43188">
        <w:rPr>
          <w:rFonts w:ascii="Arial" w:hAnsi="Arial" w:cs="Arial"/>
          <w:color w:val="auto"/>
          <w:sz w:val="20"/>
          <w:szCs w:val="20"/>
        </w:rPr>
        <w:t>49300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96FA7" w:rsidRPr="00D43188">
        <w:rPr>
          <w:rFonts w:ascii="Arial" w:hAnsi="Arial" w:cs="Arial"/>
          <w:sz w:val="20"/>
          <w:szCs w:val="20"/>
        </w:rPr>
        <w:t>945 918+3 264 017= 4209935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29425C" w:rsidRDefault="007F093F" w:rsidP="0029425C">
      <w:pPr>
        <w:pStyle w:val="21"/>
        <w:numPr>
          <w:ilvl w:val="0"/>
          <w:numId w:val="15"/>
        </w:numPr>
        <w:shd w:val="clear" w:color="auto" w:fill="auto"/>
        <w:tabs>
          <w:tab w:val="left" w:pos="142"/>
          <w:tab w:val="left" w:pos="284"/>
          <w:tab w:val="left" w:pos="1084"/>
        </w:tabs>
        <w:spacing w:before="0" w:after="0" w:line="240" w:lineRule="auto"/>
        <w:ind w:left="0" w:right="23" w:firstLine="0"/>
        <w:jc w:val="both"/>
        <w:rPr>
          <w:rFonts w:ascii="Arial" w:hAnsi="Arial" w:cs="Arial"/>
        </w:rPr>
      </w:pPr>
      <w:r w:rsidRPr="0029425C">
        <w:rPr>
          <w:rFonts w:ascii="Arial" w:hAnsi="Arial" w:cs="Arial"/>
        </w:rPr>
        <w:t xml:space="preserve">  Оказание туристско-информационных услуг (в стационарных условиях)</w:t>
      </w:r>
    </w:p>
    <w:p w:rsidR="0029425C" w:rsidRPr="00D43188" w:rsidRDefault="0029425C" w:rsidP="0029425C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900"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896FA7" w:rsidRPr="00D43188">
        <w:rPr>
          <w:rFonts w:ascii="Arial" w:hAnsi="Arial" w:cs="Arial"/>
          <w:sz w:val="20"/>
          <w:szCs w:val="20"/>
        </w:rPr>
        <w:t>= 0+ (3 * 290622,33)= 871 869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 xml:space="preserve">= 0 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43188">
        <w:rPr>
          <w:rFonts w:ascii="Arial" w:hAnsi="Arial" w:cs="Arial"/>
          <w:sz w:val="20"/>
          <w:szCs w:val="20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</w:p>
    <w:p w:rsidR="00896FA7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 </w:t>
      </w:r>
      <w:r w:rsidR="00896FA7" w:rsidRPr="00D43188">
        <w:rPr>
          <w:rFonts w:ascii="Arial" w:hAnsi="Arial" w:cs="Arial"/>
          <w:sz w:val="20"/>
          <w:szCs w:val="20"/>
        </w:rPr>
        <w:t xml:space="preserve">28193+2460844+10560+18160+696960+49300= </w:t>
      </w:r>
    </w:p>
    <w:p w:rsidR="007F093F" w:rsidRPr="00D43188" w:rsidRDefault="00896FA7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>3 264 017</w:t>
      </w:r>
      <w:r w:rsidR="007F093F" w:rsidRPr="00D43188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896FA7" w:rsidRPr="00D43188">
        <w:rPr>
          <w:rFonts w:ascii="Arial" w:hAnsi="Arial" w:cs="Arial"/>
          <w:sz w:val="20"/>
          <w:szCs w:val="20"/>
        </w:rPr>
        <w:t>28193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896FA7" w:rsidRPr="00D43188">
        <w:rPr>
          <w:rFonts w:ascii="Arial" w:hAnsi="Arial" w:cs="Arial"/>
          <w:sz w:val="20"/>
          <w:szCs w:val="20"/>
        </w:rPr>
        <w:t xml:space="preserve"> = 2460844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896FA7" w:rsidRPr="00D43188">
        <w:rPr>
          <w:rFonts w:ascii="Arial" w:hAnsi="Arial" w:cs="Arial"/>
          <w:spacing w:val="2"/>
          <w:sz w:val="20"/>
          <w:szCs w:val="20"/>
        </w:rPr>
        <w:t>= 10560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pacing w:val="2"/>
          <w:sz w:val="20"/>
          <w:szCs w:val="20"/>
        </w:rPr>
        <w:t>= 18160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896FA7" w:rsidRPr="00D43188">
        <w:rPr>
          <w:rFonts w:ascii="Arial" w:hAnsi="Arial" w:cs="Arial"/>
          <w:sz w:val="20"/>
          <w:szCs w:val="20"/>
        </w:rPr>
        <w:t>= 9* 77440= 696960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2E11CB" w:rsidRPr="00D43188">
        <w:rPr>
          <w:rFonts w:ascii="Arial" w:hAnsi="Arial" w:cs="Arial"/>
          <w:color w:val="auto"/>
          <w:sz w:val="20"/>
          <w:szCs w:val="20"/>
        </w:rPr>
        <w:t>49300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896FA7" w:rsidRPr="00D43188">
        <w:rPr>
          <w:rFonts w:ascii="Arial" w:hAnsi="Arial" w:cs="Arial"/>
          <w:sz w:val="20"/>
          <w:szCs w:val="20"/>
        </w:rPr>
        <w:t>=  871869+3264017 = 4135886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29425C" w:rsidRPr="00D43188" w:rsidRDefault="0029425C" w:rsidP="007F093F">
      <w:pPr>
        <w:rPr>
          <w:rFonts w:ascii="Arial" w:hAnsi="Arial" w:cs="Arial"/>
          <w:sz w:val="20"/>
          <w:szCs w:val="20"/>
        </w:rPr>
      </w:pPr>
    </w:p>
    <w:p w:rsidR="007F093F" w:rsidRPr="0029425C" w:rsidRDefault="007F093F" w:rsidP="0029425C">
      <w:pPr>
        <w:pStyle w:val="21"/>
        <w:numPr>
          <w:ilvl w:val="0"/>
          <w:numId w:val="15"/>
        </w:numPr>
        <w:shd w:val="clear" w:color="auto" w:fill="auto"/>
        <w:tabs>
          <w:tab w:val="left" w:pos="142"/>
          <w:tab w:val="left" w:pos="1084"/>
        </w:tabs>
        <w:spacing w:before="0" w:after="0" w:line="240" w:lineRule="auto"/>
        <w:ind w:left="0" w:right="23" w:firstLine="0"/>
        <w:jc w:val="both"/>
        <w:rPr>
          <w:rFonts w:ascii="Arial" w:hAnsi="Arial" w:cs="Arial"/>
        </w:rPr>
      </w:pPr>
      <w:r w:rsidRPr="0029425C">
        <w:rPr>
          <w:rFonts w:ascii="Arial" w:hAnsi="Arial" w:cs="Arial"/>
        </w:rPr>
        <w:t>Оказание туристско-информационных услуг (вне стационара)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896FA7" w:rsidRPr="00D43188">
        <w:rPr>
          <w:rFonts w:ascii="Arial" w:hAnsi="Arial" w:cs="Arial"/>
          <w:sz w:val="20"/>
          <w:szCs w:val="20"/>
        </w:rPr>
        <w:t>= 0+</w:t>
      </w:r>
      <w:r w:rsidR="002E11CB" w:rsidRPr="00D43188">
        <w:rPr>
          <w:rFonts w:ascii="Arial" w:hAnsi="Arial" w:cs="Arial"/>
          <w:sz w:val="20"/>
          <w:szCs w:val="20"/>
        </w:rPr>
        <w:t xml:space="preserve"> (3 * 290623</w:t>
      </w:r>
      <w:r w:rsidR="00896FA7" w:rsidRPr="00D43188">
        <w:rPr>
          <w:rFonts w:ascii="Arial" w:hAnsi="Arial" w:cs="Arial"/>
          <w:sz w:val="20"/>
          <w:szCs w:val="20"/>
        </w:rPr>
        <w:t>)= 871 869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 xml:space="preserve">= 0 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43188">
        <w:rPr>
          <w:rFonts w:ascii="Arial" w:hAnsi="Arial" w:cs="Arial"/>
          <w:sz w:val="20"/>
          <w:szCs w:val="20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29425C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14"/>
          <w:szCs w:val="14"/>
        </w:rPr>
      </w:pPr>
    </w:p>
    <w:p w:rsidR="002E11CB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 </w:t>
      </w:r>
      <w:r w:rsidR="002E11CB" w:rsidRPr="00D43188">
        <w:rPr>
          <w:rFonts w:ascii="Arial" w:hAnsi="Arial" w:cs="Arial"/>
          <w:sz w:val="20"/>
          <w:szCs w:val="20"/>
        </w:rPr>
        <w:t xml:space="preserve">28193+2460844+10560+18160+696960+49300= </w:t>
      </w:r>
    </w:p>
    <w:p w:rsidR="007F093F" w:rsidRPr="00D43188" w:rsidRDefault="002E11CB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>3 264 017</w:t>
      </w:r>
      <w:r w:rsidR="007F093F" w:rsidRPr="00D43188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="002E11CB" w:rsidRPr="00D43188">
        <w:rPr>
          <w:rFonts w:ascii="Arial" w:hAnsi="Arial" w:cs="Arial"/>
          <w:sz w:val="20"/>
          <w:szCs w:val="20"/>
        </w:rPr>
        <w:t>= 28193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2E11CB" w:rsidRPr="00D43188">
        <w:rPr>
          <w:rFonts w:ascii="Arial" w:hAnsi="Arial" w:cs="Arial"/>
          <w:sz w:val="20"/>
          <w:szCs w:val="20"/>
        </w:rPr>
        <w:t xml:space="preserve"> = 2460844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2E11CB" w:rsidRPr="00D43188">
        <w:rPr>
          <w:rFonts w:ascii="Arial" w:hAnsi="Arial" w:cs="Arial"/>
          <w:spacing w:val="2"/>
          <w:sz w:val="20"/>
          <w:szCs w:val="20"/>
        </w:rPr>
        <w:t>= 10560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pacing w:val="2"/>
          <w:sz w:val="20"/>
          <w:szCs w:val="20"/>
        </w:rPr>
        <w:t>= 18160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pacing w:val="2"/>
          <w:sz w:val="20"/>
          <w:szCs w:val="20"/>
        </w:rPr>
        <w:t>= 0руб.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2E11CB" w:rsidRPr="00D43188">
        <w:rPr>
          <w:rFonts w:ascii="Arial" w:hAnsi="Arial" w:cs="Arial"/>
          <w:sz w:val="20"/>
          <w:szCs w:val="20"/>
        </w:rPr>
        <w:t>= 9* 77440= 696960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2E11CB" w:rsidRPr="00D43188">
        <w:rPr>
          <w:rFonts w:ascii="Arial" w:hAnsi="Arial" w:cs="Arial"/>
          <w:color w:val="auto"/>
          <w:sz w:val="20"/>
          <w:szCs w:val="20"/>
        </w:rPr>
        <w:t>49300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Pr="00D43188">
        <w:rPr>
          <w:rFonts w:ascii="Arial" w:hAnsi="Arial" w:cs="Arial"/>
          <w:sz w:val="20"/>
          <w:szCs w:val="20"/>
        </w:rPr>
        <w:t>=</w:t>
      </w:r>
      <w:r w:rsidR="002E11CB" w:rsidRPr="00D43188">
        <w:rPr>
          <w:rFonts w:ascii="Arial" w:hAnsi="Arial" w:cs="Arial"/>
          <w:sz w:val="20"/>
          <w:szCs w:val="20"/>
        </w:rPr>
        <w:t xml:space="preserve">  817869 + 3264017 = 4135886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29425C" w:rsidRDefault="007F093F" w:rsidP="0029425C">
      <w:pPr>
        <w:pStyle w:val="21"/>
        <w:shd w:val="clear" w:color="auto" w:fill="auto"/>
        <w:tabs>
          <w:tab w:val="left" w:pos="142"/>
          <w:tab w:val="left" w:pos="284"/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14"/>
          <w:szCs w:val="14"/>
        </w:rPr>
      </w:pPr>
    </w:p>
    <w:p w:rsidR="007F093F" w:rsidRPr="0029425C" w:rsidRDefault="007F093F" w:rsidP="0029425C">
      <w:pPr>
        <w:pStyle w:val="21"/>
        <w:numPr>
          <w:ilvl w:val="0"/>
          <w:numId w:val="15"/>
        </w:numPr>
        <w:shd w:val="clear" w:color="auto" w:fill="auto"/>
        <w:tabs>
          <w:tab w:val="left" w:pos="142"/>
          <w:tab w:val="left" w:pos="284"/>
          <w:tab w:val="left" w:pos="1084"/>
        </w:tabs>
        <w:spacing w:before="0" w:after="0" w:line="240" w:lineRule="auto"/>
        <w:ind w:left="0" w:right="23" w:firstLine="0"/>
        <w:jc w:val="both"/>
        <w:rPr>
          <w:rFonts w:ascii="Arial" w:hAnsi="Arial" w:cs="Arial"/>
        </w:rPr>
      </w:pPr>
      <w:r w:rsidRPr="0029425C">
        <w:rPr>
          <w:rFonts w:ascii="Arial" w:hAnsi="Arial" w:cs="Arial"/>
        </w:rPr>
        <w:t xml:space="preserve">  Организация и проведение спортивно-оздоровительной работы по развитию     физической культуры и спорта среди различных групп населения</w:t>
      </w:r>
    </w:p>
    <w:p w:rsidR="007F093F" w:rsidRPr="0029425C" w:rsidRDefault="007F093F" w:rsidP="0029425C">
      <w:pPr>
        <w:pStyle w:val="21"/>
        <w:shd w:val="clear" w:color="auto" w:fill="auto"/>
        <w:tabs>
          <w:tab w:val="left" w:pos="142"/>
          <w:tab w:val="left" w:pos="284"/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Rij</w:t>
      </w:r>
      <w:r w:rsidRPr="00D43188">
        <w:rPr>
          <w:rFonts w:ascii="Arial" w:hAnsi="Arial" w:cs="Arial"/>
          <w:sz w:val="20"/>
          <w:szCs w:val="20"/>
          <w:vertAlign w:val="superscript"/>
        </w:rPr>
        <w:t>ОТ1</w:t>
      </w:r>
      <w:r w:rsidR="002E11CB" w:rsidRPr="00D43188">
        <w:rPr>
          <w:rFonts w:ascii="Arial" w:hAnsi="Arial" w:cs="Arial"/>
          <w:sz w:val="20"/>
          <w:szCs w:val="20"/>
        </w:rPr>
        <w:t>= 739790+ (41 * 373614,75)= 16 057 995</w:t>
      </w:r>
      <w:r w:rsidRPr="00D43188">
        <w:rPr>
          <w:rFonts w:ascii="Arial" w:hAnsi="Arial" w:cs="Arial"/>
          <w:sz w:val="20"/>
          <w:szCs w:val="20"/>
        </w:rPr>
        <w:t xml:space="preserve"> руб.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284" w:right="23"/>
        <w:jc w:val="both"/>
        <w:rPr>
          <w:rFonts w:ascii="Arial" w:hAnsi="Arial" w:cs="Arial"/>
          <w:sz w:val="20"/>
          <w:szCs w:val="20"/>
          <w:vertAlign w:val="superscript"/>
        </w:rPr>
      </w:pPr>
      <w:r w:rsidRPr="00D43188">
        <w:rPr>
          <w:rFonts w:ascii="Arial" w:hAnsi="Arial" w:cs="Arial"/>
          <w:sz w:val="20"/>
          <w:szCs w:val="20"/>
        </w:rPr>
        <w:t xml:space="preserve">         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</w:rPr>
        <w:t>= ∑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</w:rPr>
        <w:t xml:space="preserve">× 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n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u w:val="single"/>
          <w:vertAlign w:val="superscript"/>
        </w:rPr>
        <w:t>МЗ</w:t>
      </w:r>
      <w:r w:rsidRPr="00D43188">
        <w:rPr>
          <w:rFonts w:ascii="Arial" w:hAnsi="Arial" w:cs="Arial"/>
          <w:sz w:val="20"/>
          <w:szCs w:val="20"/>
          <w:u w:val="single"/>
        </w:rPr>
        <w:t>×</w:t>
      </w:r>
      <w:r w:rsidRPr="00D43188">
        <w:rPr>
          <w:rFonts w:ascii="Arial" w:hAnsi="Arial" w:cs="Arial"/>
          <w:sz w:val="20"/>
          <w:szCs w:val="20"/>
          <w:u w:val="single"/>
          <w:lang w:val="en-US"/>
        </w:rPr>
        <w:t>R</w:t>
      </w:r>
      <w:r w:rsidRPr="00D43188">
        <w:rPr>
          <w:rFonts w:ascii="Arial" w:hAnsi="Arial" w:cs="Arial"/>
          <w:sz w:val="20"/>
          <w:szCs w:val="20"/>
          <w:u w:val="single"/>
          <w:vertAlign w:val="subscript"/>
          <w:lang w:val="en-US"/>
        </w:rPr>
        <w:t>ik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МЗ 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ИНЗ </w:t>
      </w:r>
      <w:r w:rsidRPr="00D43188">
        <w:rPr>
          <w:rFonts w:ascii="Arial" w:hAnsi="Arial" w:cs="Arial"/>
          <w:sz w:val="20"/>
          <w:szCs w:val="20"/>
        </w:rPr>
        <w:t>= 0 + (</w:t>
      </w:r>
      <w:r w:rsidR="002E11CB" w:rsidRPr="00D43188">
        <w:rPr>
          <w:rFonts w:ascii="Arial" w:hAnsi="Arial" w:cs="Arial"/>
          <w:sz w:val="20"/>
          <w:szCs w:val="20"/>
        </w:rPr>
        <w:t>61649,17</w:t>
      </w:r>
      <w:r w:rsidRPr="00D43188">
        <w:rPr>
          <w:rFonts w:ascii="Arial" w:hAnsi="Arial" w:cs="Arial"/>
          <w:sz w:val="20"/>
          <w:szCs w:val="20"/>
        </w:rPr>
        <w:t>*12)=</w:t>
      </w:r>
      <w:r w:rsidR="002E11CB" w:rsidRPr="00D43188">
        <w:rPr>
          <w:rFonts w:ascii="Arial" w:hAnsi="Arial" w:cs="Arial"/>
          <w:sz w:val="20"/>
          <w:szCs w:val="20"/>
        </w:rPr>
        <w:t>739790</w:t>
      </w:r>
      <w:r w:rsidRPr="00D43188">
        <w:rPr>
          <w:rFonts w:ascii="Arial" w:hAnsi="Arial" w:cs="Arial"/>
          <w:sz w:val="20"/>
          <w:szCs w:val="20"/>
        </w:rPr>
        <w:t>руб.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43188">
        <w:rPr>
          <w:rFonts w:ascii="Arial" w:hAnsi="Arial" w:cs="Arial"/>
          <w:sz w:val="20"/>
          <w:szCs w:val="20"/>
        </w:rPr>
        <w:t xml:space="preserve"> 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vertAlign w:val="superscript"/>
        </w:rPr>
        <w:lastRenderedPageBreak/>
        <w:t xml:space="preserve">                                                </w:t>
      </w:r>
      <w:r w:rsidRPr="00D43188">
        <w:rPr>
          <w:rFonts w:ascii="Arial" w:hAnsi="Arial" w:cs="Arial"/>
          <w:sz w:val="20"/>
          <w:szCs w:val="20"/>
        </w:rPr>
        <w:t xml:space="preserve">       Т</w:t>
      </w:r>
      <w:r w:rsidRPr="00D43188">
        <w:rPr>
          <w:rFonts w:ascii="Arial" w:hAnsi="Arial" w:cs="Arial"/>
          <w:sz w:val="20"/>
          <w:szCs w:val="20"/>
          <w:lang w:val="en-US"/>
        </w:rPr>
        <w:t>k</w:t>
      </w:r>
      <w:r w:rsidRPr="00D43188">
        <w:rPr>
          <w:rFonts w:ascii="Arial" w:hAnsi="Arial" w:cs="Arial"/>
          <w:sz w:val="20"/>
          <w:szCs w:val="20"/>
          <w:vertAlign w:val="superscript"/>
        </w:rPr>
        <w:t>МЗ</w:t>
      </w:r>
    </w:p>
    <w:p w:rsidR="007F093F" w:rsidRPr="00D43188" w:rsidRDefault="007F093F" w:rsidP="007F093F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j</w:t>
      </w:r>
      <w:r w:rsidRPr="00D43188">
        <w:rPr>
          <w:rFonts w:ascii="Arial" w:hAnsi="Arial" w:cs="Arial"/>
          <w:sz w:val="20"/>
          <w:szCs w:val="20"/>
          <w:vertAlign w:val="superscript"/>
          <w:lang w:val="en-US"/>
        </w:rPr>
        <w:t>o</w:t>
      </w:r>
      <w:r w:rsidRPr="00D43188">
        <w:rPr>
          <w:rFonts w:ascii="Arial" w:hAnsi="Arial" w:cs="Arial"/>
          <w:sz w:val="20"/>
          <w:szCs w:val="20"/>
          <w:vertAlign w:val="superscript"/>
        </w:rPr>
        <w:t>бщ</w:t>
      </w:r>
      <w:r w:rsidRPr="00D43188">
        <w:rPr>
          <w:rFonts w:ascii="Arial" w:hAnsi="Arial" w:cs="Arial"/>
          <w:sz w:val="20"/>
          <w:szCs w:val="20"/>
        </w:rPr>
        <w:t>=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 xml:space="preserve">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Pr="00D43188">
        <w:rPr>
          <w:rFonts w:ascii="Arial" w:hAnsi="Arial" w:cs="Arial"/>
          <w:sz w:val="20"/>
          <w:szCs w:val="20"/>
        </w:rPr>
        <w:t xml:space="preserve"> +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ОТ2</w:t>
      </w:r>
      <w:r w:rsidRPr="00D43188">
        <w:rPr>
          <w:rFonts w:ascii="Arial" w:hAnsi="Arial" w:cs="Arial"/>
          <w:sz w:val="20"/>
          <w:szCs w:val="20"/>
        </w:rPr>
        <w:t xml:space="preserve"> +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>=</w:t>
      </w:r>
      <w:r w:rsidR="002E11CB" w:rsidRPr="00D43188">
        <w:rPr>
          <w:rFonts w:ascii="Arial" w:hAnsi="Arial" w:cs="Arial"/>
          <w:sz w:val="20"/>
          <w:szCs w:val="20"/>
        </w:rPr>
        <w:t xml:space="preserve"> 5235298+4148519+347450+</w:t>
      </w:r>
      <w:r w:rsidR="00F95568" w:rsidRPr="00D43188">
        <w:rPr>
          <w:rFonts w:ascii="Arial" w:hAnsi="Arial" w:cs="Arial"/>
          <w:sz w:val="20"/>
          <w:szCs w:val="20"/>
        </w:rPr>
        <w:t xml:space="preserve">139998+ </w:t>
      </w:r>
      <w:r w:rsidR="002E11CB" w:rsidRPr="00D43188">
        <w:rPr>
          <w:rFonts w:ascii="Arial" w:hAnsi="Arial" w:cs="Arial"/>
          <w:sz w:val="20"/>
          <w:szCs w:val="20"/>
        </w:rPr>
        <w:t>399996</w:t>
      </w:r>
      <w:r w:rsidR="00F95568" w:rsidRPr="00D43188">
        <w:rPr>
          <w:rFonts w:ascii="Arial" w:hAnsi="Arial" w:cs="Arial"/>
          <w:sz w:val="20"/>
          <w:szCs w:val="20"/>
        </w:rPr>
        <w:t xml:space="preserve"> </w:t>
      </w:r>
      <w:r w:rsidR="002E11CB" w:rsidRPr="00D43188">
        <w:rPr>
          <w:rFonts w:ascii="Arial" w:hAnsi="Arial" w:cs="Arial"/>
          <w:sz w:val="20"/>
          <w:szCs w:val="20"/>
        </w:rPr>
        <w:t>+</w:t>
      </w:r>
      <w:r w:rsidR="00F95568" w:rsidRPr="00D43188">
        <w:rPr>
          <w:rFonts w:ascii="Arial" w:hAnsi="Arial" w:cs="Arial"/>
          <w:sz w:val="20"/>
          <w:szCs w:val="20"/>
        </w:rPr>
        <w:t xml:space="preserve"> </w:t>
      </w:r>
      <w:r w:rsidR="002E11CB" w:rsidRPr="00D43188">
        <w:rPr>
          <w:rFonts w:ascii="Arial" w:hAnsi="Arial" w:cs="Arial"/>
          <w:sz w:val="20"/>
          <w:szCs w:val="20"/>
        </w:rPr>
        <w:t>1879</w:t>
      </w:r>
      <w:r w:rsidR="00F95568" w:rsidRPr="00D43188">
        <w:rPr>
          <w:rFonts w:ascii="Arial" w:hAnsi="Arial" w:cs="Arial"/>
          <w:sz w:val="20"/>
          <w:szCs w:val="20"/>
        </w:rPr>
        <w:t>6</w:t>
      </w:r>
      <w:r w:rsidR="002E11CB" w:rsidRPr="00D43188">
        <w:rPr>
          <w:rFonts w:ascii="Arial" w:hAnsi="Arial" w:cs="Arial"/>
          <w:sz w:val="20"/>
          <w:szCs w:val="20"/>
        </w:rPr>
        <w:t>823+</w:t>
      </w:r>
      <w:r w:rsidRPr="00D43188">
        <w:rPr>
          <w:rFonts w:ascii="Arial" w:hAnsi="Arial" w:cs="Arial"/>
          <w:sz w:val="20"/>
          <w:szCs w:val="20"/>
        </w:rPr>
        <w:t xml:space="preserve"> </w:t>
      </w:r>
      <w:r w:rsidR="002E11CB" w:rsidRPr="00D43188">
        <w:rPr>
          <w:rFonts w:ascii="Arial" w:hAnsi="Arial" w:cs="Arial"/>
          <w:sz w:val="20"/>
          <w:szCs w:val="20"/>
        </w:rPr>
        <w:t>5393433</w:t>
      </w:r>
      <w:r w:rsidRPr="00D43188">
        <w:rPr>
          <w:rFonts w:ascii="Arial" w:hAnsi="Arial" w:cs="Arial"/>
          <w:sz w:val="20"/>
          <w:szCs w:val="20"/>
        </w:rPr>
        <w:t xml:space="preserve"> </w:t>
      </w:r>
      <w:r w:rsidR="002E11CB" w:rsidRPr="00D43188">
        <w:rPr>
          <w:rFonts w:ascii="Arial" w:hAnsi="Arial" w:cs="Arial"/>
          <w:sz w:val="20"/>
          <w:szCs w:val="20"/>
        </w:rPr>
        <w:t xml:space="preserve">= </w:t>
      </w:r>
      <w:r w:rsidR="00F95568" w:rsidRPr="00D43188">
        <w:rPr>
          <w:rFonts w:ascii="Arial" w:hAnsi="Arial" w:cs="Arial"/>
          <w:sz w:val="20"/>
          <w:szCs w:val="20"/>
        </w:rPr>
        <w:t>34 461 517</w:t>
      </w:r>
      <w:r w:rsidRPr="00D43188">
        <w:rPr>
          <w:rFonts w:ascii="Arial" w:hAnsi="Arial" w:cs="Arial"/>
          <w:sz w:val="20"/>
          <w:szCs w:val="20"/>
        </w:rPr>
        <w:t xml:space="preserve"> руб, где: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</w:rPr>
        <w:t xml:space="preserve">    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=∑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w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iw</w:t>
      </w:r>
      <w:r w:rsidRPr="00D43188">
        <w:rPr>
          <w:rFonts w:ascii="Arial" w:hAnsi="Arial" w:cs="Arial"/>
          <w:sz w:val="20"/>
          <w:szCs w:val="20"/>
          <w:vertAlign w:val="superscript"/>
        </w:rPr>
        <w:t>КУ</w:t>
      </w:r>
      <w:r w:rsidR="00F95568" w:rsidRPr="00D43188">
        <w:rPr>
          <w:rFonts w:ascii="Arial" w:hAnsi="Arial" w:cs="Arial"/>
          <w:sz w:val="20"/>
          <w:szCs w:val="20"/>
        </w:rPr>
        <w:t xml:space="preserve"> = 5235298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=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m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im</w:t>
      </w:r>
      <w:r w:rsidRPr="00D43188">
        <w:rPr>
          <w:rFonts w:ascii="Arial" w:hAnsi="Arial" w:cs="Arial"/>
          <w:sz w:val="20"/>
          <w:szCs w:val="20"/>
          <w:vertAlign w:val="superscript"/>
        </w:rPr>
        <w:t>СНИ</w:t>
      </w:r>
      <w:r w:rsidR="00F95568" w:rsidRPr="00D43188">
        <w:rPr>
          <w:rFonts w:ascii="Arial" w:hAnsi="Arial" w:cs="Arial"/>
          <w:sz w:val="20"/>
          <w:szCs w:val="20"/>
        </w:rPr>
        <w:t xml:space="preserve"> = 4148519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СОЦДИ</w:t>
      </w:r>
      <w:r w:rsidR="00F95568" w:rsidRPr="00D43188">
        <w:rPr>
          <w:rFonts w:ascii="Arial" w:hAnsi="Arial" w:cs="Arial"/>
          <w:spacing w:val="2"/>
          <w:sz w:val="20"/>
          <w:szCs w:val="20"/>
        </w:rPr>
        <w:t>= 347450</w:t>
      </w:r>
      <w:r w:rsidRPr="00D43188">
        <w:rPr>
          <w:rFonts w:ascii="Arial" w:hAnsi="Arial" w:cs="Arial"/>
          <w:spacing w:val="2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УС</w:t>
      </w:r>
      <w:r w:rsidR="00F95568" w:rsidRPr="00D43188">
        <w:rPr>
          <w:rFonts w:ascii="Arial" w:hAnsi="Arial" w:cs="Arial"/>
          <w:spacing w:val="2"/>
          <w:sz w:val="20"/>
          <w:szCs w:val="20"/>
        </w:rPr>
        <w:t>= 139998</w:t>
      </w:r>
      <w:r w:rsidRPr="00D43188">
        <w:rPr>
          <w:rFonts w:ascii="Arial" w:hAnsi="Arial" w:cs="Arial"/>
          <w:spacing w:val="2"/>
          <w:sz w:val="20"/>
          <w:szCs w:val="20"/>
        </w:rPr>
        <w:t xml:space="preserve"> руб.</w:t>
      </w:r>
    </w:p>
    <w:p w:rsidR="007F093F" w:rsidRPr="00D43188" w:rsidRDefault="007F093F" w:rsidP="007F093F">
      <w:pPr>
        <w:rPr>
          <w:rFonts w:ascii="Arial" w:hAnsi="Arial" w:cs="Arial"/>
          <w:spacing w:val="2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ТУ</w:t>
      </w:r>
      <w:r w:rsidR="00F95568" w:rsidRPr="00D43188">
        <w:rPr>
          <w:rFonts w:ascii="Arial" w:hAnsi="Arial" w:cs="Arial"/>
          <w:spacing w:val="2"/>
          <w:sz w:val="20"/>
          <w:szCs w:val="20"/>
        </w:rPr>
        <w:t>= 399996</w:t>
      </w:r>
      <w:r w:rsidRPr="00D43188">
        <w:rPr>
          <w:rFonts w:ascii="Arial" w:hAnsi="Arial" w:cs="Arial"/>
          <w:spacing w:val="2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= </w:t>
      </w:r>
      <w:r w:rsidRPr="00D43188">
        <w:rPr>
          <w:rFonts w:ascii="Arial" w:hAnsi="Arial" w:cs="Arial"/>
          <w:sz w:val="20"/>
          <w:szCs w:val="20"/>
        </w:rPr>
        <w:t>∑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s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 ОТ2</w:t>
      </w:r>
      <w:r w:rsidRPr="00D43188">
        <w:rPr>
          <w:rFonts w:ascii="Arial" w:hAnsi="Arial" w:cs="Arial"/>
          <w:sz w:val="20"/>
          <w:szCs w:val="20"/>
        </w:rPr>
        <w:t>×</w:t>
      </w:r>
      <w:r w:rsidRPr="00D43188">
        <w:rPr>
          <w:rFonts w:ascii="Arial" w:hAnsi="Arial" w:cs="Arial"/>
          <w:sz w:val="20"/>
          <w:szCs w:val="20"/>
          <w:lang w:val="en-US"/>
        </w:rPr>
        <w:t>R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is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ОТ2 </w:t>
      </w:r>
      <w:r w:rsidR="00F95568" w:rsidRPr="00D43188">
        <w:rPr>
          <w:rFonts w:ascii="Arial" w:hAnsi="Arial" w:cs="Arial"/>
          <w:sz w:val="20"/>
          <w:szCs w:val="20"/>
        </w:rPr>
        <w:t>=74, 5* 252306,35= 18796823</w:t>
      </w:r>
      <w:r w:rsidRPr="00D43188">
        <w:rPr>
          <w:rFonts w:ascii="Arial" w:hAnsi="Arial" w:cs="Arial"/>
          <w:sz w:val="20"/>
          <w:szCs w:val="20"/>
        </w:rPr>
        <w:t>руб.</w:t>
      </w:r>
    </w:p>
    <w:p w:rsidR="007F093F" w:rsidRPr="00D43188" w:rsidRDefault="007F093F" w:rsidP="007F093F">
      <w:pPr>
        <w:rPr>
          <w:rFonts w:ascii="Arial" w:hAnsi="Arial" w:cs="Arial"/>
          <w:color w:val="auto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ПН3 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="00F95568" w:rsidRPr="00D43188">
        <w:rPr>
          <w:rFonts w:ascii="Arial" w:hAnsi="Arial" w:cs="Arial"/>
          <w:color w:val="auto"/>
          <w:sz w:val="20"/>
          <w:szCs w:val="20"/>
        </w:rPr>
        <w:t>5393433</w:t>
      </w:r>
      <w:r w:rsidRPr="00D43188">
        <w:rPr>
          <w:rFonts w:ascii="Arial" w:hAnsi="Arial" w:cs="Arial"/>
          <w:color w:val="auto"/>
          <w:sz w:val="20"/>
          <w:szCs w:val="20"/>
        </w:rPr>
        <w:t>руб</w:t>
      </w:r>
    </w:p>
    <w:p w:rsidR="007F093F" w:rsidRPr="00D43188" w:rsidRDefault="007F093F" w:rsidP="007F093F">
      <w:pPr>
        <w:rPr>
          <w:rFonts w:ascii="Arial" w:hAnsi="Arial" w:cs="Arial"/>
          <w:sz w:val="20"/>
          <w:szCs w:val="20"/>
        </w:rPr>
      </w:pP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6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eastAsia="en-US"/>
        </w:rPr>
        <w:t>a</w:t>
      </w:r>
      <w:r w:rsidRPr="00D43188">
        <w:rPr>
          <w:rStyle w:val="26"/>
          <w:rFonts w:ascii="Arial" w:hAnsi="Arial" w:cs="Arial"/>
          <w:b w:val="0"/>
          <w:bCs w:val="0"/>
          <w:sz w:val="20"/>
          <w:szCs w:val="20"/>
          <w:vertAlign w:val="superscript"/>
          <w:lang w:val="ru-RU" w:eastAsia="en-US"/>
        </w:rPr>
        <w:t>з</w:t>
      </w:r>
      <w:r w:rsidRPr="00D43188">
        <w:rPr>
          <w:rFonts w:ascii="Arial" w:hAnsi="Arial" w:cs="Arial"/>
          <w:sz w:val="20"/>
          <w:szCs w:val="20"/>
        </w:rPr>
        <w:t xml:space="preserve">= </w:t>
      </w:r>
      <w:r w:rsidRPr="00D43188">
        <w:rPr>
          <w:rFonts w:ascii="Arial" w:hAnsi="Arial" w:cs="Arial"/>
          <w:sz w:val="20"/>
          <w:szCs w:val="20"/>
          <w:lang w:val="en-US"/>
        </w:rPr>
        <w:t>Ni</w:t>
      </w:r>
      <w:r w:rsidRPr="00D43188">
        <w:rPr>
          <w:rFonts w:ascii="Arial" w:hAnsi="Arial" w:cs="Arial"/>
          <w:sz w:val="20"/>
          <w:szCs w:val="20"/>
          <w:vertAlign w:val="superscript"/>
        </w:rPr>
        <w:t>непоср</w:t>
      </w:r>
      <w:r w:rsidRPr="00D43188">
        <w:rPr>
          <w:rFonts w:ascii="Arial" w:hAnsi="Arial" w:cs="Arial"/>
          <w:sz w:val="20"/>
          <w:szCs w:val="20"/>
        </w:rPr>
        <w:t>+</w:t>
      </w:r>
      <w:r w:rsidRPr="00D43188">
        <w:rPr>
          <w:rFonts w:ascii="Arial" w:hAnsi="Arial" w:cs="Arial"/>
          <w:sz w:val="20"/>
          <w:szCs w:val="20"/>
          <w:lang w:val="en-US"/>
        </w:rPr>
        <w:t>N</w:t>
      </w:r>
      <w:r w:rsidRPr="00D43188">
        <w:rPr>
          <w:rFonts w:ascii="Arial" w:hAnsi="Arial" w:cs="Arial"/>
          <w:sz w:val="20"/>
          <w:szCs w:val="20"/>
          <w:vertAlign w:val="subscript"/>
          <w:lang w:val="en-US"/>
        </w:rPr>
        <w:t>i</w:t>
      </w:r>
      <w:r w:rsidRPr="00D43188">
        <w:rPr>
          <w:rFonts w:ascii="Arial" w:hAnsi="Arial" w:cs="Arial"/>
          <w:sz w:val="20"/>
          <w:szCs w:val="20"/>
          <w:vertAlign w:val="superscript"/>
        </w:rPr>
        <w:t xml:space="preserve">общ </w:t>
      </w:r>
      <w:r w:rsidR="00F95568" w:rsidRPr="00D43188">
        <w:rPr>
          <w:rFonts w:ascii="Arial" w:hAnsi="Arial" w:cs="Arial"/>
          <w:sz w:val="20"/>
          <w:szCs w:val="20"/>
        </w:rPr>
        <w:t>=  16057995  + 34461517 = 50519512</w:t>
      </w:r>
      <w:r w:rsidRPr="00D43188">
        <w:rPr>
          <w:rFonts w:ascii="Arial" w:hAnsi="Arial" w:cs="Arial"/>
          <w:sz w:val="20"/>
          <w:szCs w:val="20"/>
        </w:rPr>
        <w:t xml:space="preserve">руб.       </w:t>
      </w: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7F093F" w:rsidRPr="00D43188" w:rsidRDefault="007F093F" w:rsidP="007F093F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</w:p>
    <w:p w:rsidR="007F093F" w:rsidRDefault="007F093F" w:rsidP="007F093F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7F093F" w:rsidRDefault="007F093F" w:rsidP="007F093F">
      <w:pPr>
        <w:widowControl/>
        <w:sectPr w:rsidR="007F093F" w:rsidSect="0015447F">
          <w:headerReference w:type="default" r:id="rId8"/>
          <w:pgSz w:w="11909" w:h="16838"/>
          <w:pgMar w:top="1134" w:right="567" w:bottom="1134" w:left="1134" w:header="426" w:footer="3" w:gutter="0"/>
          <w:cols w:space="720"/>
          <w:docGrid w:linePitch="326"/>
        </w:sectPr>
      </w:pPr>
    </w:p>
    <w:p w:rsidR="00324F93" w:rsidRPr="00360989" w:rsidRDefault="00324F93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 xml:space="preserve">Приложение 1 </w:t>
      </w:r>
    </w:p>
    <w:p w:rsidR="00324F93" w:rsidRPr="00D87FCA" w:rsidRDefault="00324F93" w:rsidP="00324F93">
      <w:pPr>
        <w:widowControl/>
        <w:ind w:left="7230" w:right="-456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</w:t>
      </w:r>
      <w:r w:rsidRPr="00D87FC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Порядку </w:t>
      </w:r>
      <w:r w:rsidR="00F947FB" w:rsidRPr="00D87FCA">
        <w:rPr>
          <w:rFonts w:ascii="Arial" w:hAnsi="Arial" w:cs="Arial"/>
          <w:sz w:val="20"/>
          <w:szCs w:val="20"/>
        </w:rPr>
        <w:t xml:space="preserve">определения нормативных затрат на оказание муниципальных услуг (выполнение работ) муниципальными учреждениями, </w:t>
      </w:r>
      <w:r w:rsidR="00F947FB" w:rsidRPr="00942884">
        <w:rPr>
          <w:rFonts w:ascii="Arial" w:hAnsi="Arial" w:cs="Arial"/>
          <w:sz w:val="20"/>
          <w:szCs w:val="20"/>
        </w:rPr>
        <w:t>подведомственными</w:t>
      </w:r>
      <w:r w:rsidR="00F947FB" w:rsidRPr="00D87FCA">
        <w:rPr>
          <w:rFonts w:ascii="Arial" w:hAnsi="Arial" w:cs="Arial"/>
          <w:sz w:val="20"/>
          <w:szCs w:val="20"/>
        </w:rPr>
        <w:t xml:space="preserve"> учреждению «Управление культуры, спорта и молодежи» администрации 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b/>
          <w:color w:val="auto"/>
          <w:lang w:eastAsia="en-US"/>
        </w:rPr>
      </w:pPr>
    </w:p>
    <w:p w:rsidR="00360989" w:rsidRPr="00360989" w:rsidRDefault="00360989" w:rsidP="0036098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360989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  <w:r w:rsidR="00133A94">
        <w:rPr>
          <w:rFonts w:ascii="Arial" w:eastAsiaTheme="minorHAnsi" w:hAnsi="Arial" w:cs="Arial"/>
          <w:b/>
          <w:color w:val="auto"/>
          <w:lang w:eastAsia="en-US"/>
        </w:rPr>
        <w:t xml:space="preserve"> (работу)</w:t>
      </w:r>
    </w:p>
    <w:tbl>
      <w:tblPr>
        <w:tblpPr w:leftFromText="181" w:rightFromText="181" w:vertAnchor="text" w:horzAnchor="margin" w:tblpXSpec="center" w:tblpY="1"/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432"/>
        <w:gridCol w:w="866"/>
        <w:gridCol w:w="1686"/>
        <w:gridCol w:w="1417"/>
        <w:gridCol w:w="1575"/>
        <w:gridCol w:w="1119"/>
        <w:gridCol w:w="1559"/>
        <w:gridCol w:w="1134"/>
        <w:gridCol w:w="1134"/>
        <w:gridCol w:w="1276"/>
        <w:gridCol w:w="1275"/>
        <w:gridCol w:w="851"/>
      </w:tblGrid>
      <w:tr w:rsidR="00360989" w:rsidRPr="00360989" w:rsidTr="000266A8">
        <w:trPr>
          <w:trHeight w:hRule="exact" w:val="100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989" w:rsidRPr="00360989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360989" w:rsidRPr="00360989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Наименование услуги</w:t>
            </w:r>
            <w:r w:rsidR="00133A94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Величина базового норматива затрат на единицу услуги</w:t>
            </w:r>
            <w:r w:rsidR="005A4585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A55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  <w:p w:rsidR="00360989" w:rsidRPr="00360989" w:rsidRDefault="000A0A55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(выполнением работы)</w:t>
            </w:r>
          </w:p>
        </w:tc>
        <w:tc>
          <w:tcPr>
            <w:tcW w:w="8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89" w:rsidRPr="00360989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360989" w:rsidRPr="00360989" w:rsidTr="000266A8">
        <w:trPr>
          <w:cantSplit/>
          <w:trHeight w:hRule="exact" w:val="5127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15AF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  <w:p w:rsidR="00360989" w:rsidRPr="00360989" w:rsidRDefault="00615AFA" w:rsidP="00BC218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(выполнение работ</w:t>
            </w:r>
            <w:r w:rsidR="000A0A55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ы</w:t>
            </w: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)</w:t>
            </w:r>
            <w:r w:rsidR="00360989"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EA161F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услуги </w:t>
            </w:r>
            <w:r w:rsidR="00A94598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</w:t>
            </w:r>
            <w:r w:rsidR="0096613A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выполнение </w:t>
            </w:r>
            <w:r w:rsidR="00A94598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работы)</w:t>
            </w:r>
            <w:r w:rsidR="00EA161F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, 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с разбивкой по видам затрат. 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 w:rsidR="00A86062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(выполнение работы)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,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коммунальные услуги</w:t>
            </w:r>
          </w:p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приобретение услуг связи,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приобрете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softHyphen/>
              <w:t>ние транспорт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hd w:val="clear" w:color="auto" w:fill="FFFFF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360989" w:rsidRDefault="00360989" w:rsidP="008B220F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прочие затраты, влияющие на стоимость оказания </w:t>
            </w:r>
            <w:r w:rsidR="008B220F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муниципальной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услуги</w:t>
            </w:r>
            <w:r w:rsidR="008B220F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 xml:space="preserve"> (выполнение работы), </w:t>
            </w:r>
            <w:r w:rsidRPr="00360989"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с разбивкой по видам затрат, руб.</w:t>
            </w:r>
          </w:p>
        </w:tc>
      </w:tr>
      <w:tr w:rsidR="00776E49" w:rsidRPr="00360989" w:rsidTr="0029425C">
        <w:trPr>
          <w:trHeight w:hRule="exact" w:val="247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49" w:rsidRPr="00360989" w:rsidRDefault="00776E49" w:rsidP="00776E4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spacing w:val="3"/>
                <w:sz w:val="22"/>
                <w:szCs w:val="22"/>
                <w:shd w:val="clear" w:color="auto" w:fill="FFFFFF"/>
              </w:rPr>
              <w:t>Муниципальные услуги</w:t>
            </w:r>
          </w:p>
        </w:tc>
      </w:tr>
      <w:tr w:rsidR="00360989" w:rsidRPr="00360989" w:rsidTr="0029425C">
        <w:trPr>
          <w:trHeight w:hRule="exact" w:val="8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862" w:rsidRPr="00AE0862" w:rsidRDefault="00AE0862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0862">
              <w:rPr>
                <w:rFonts w:ascii="Arial" w:hAnsi="Arial" w:cs="Arial"/>
                <w:sz w:val="16"/>
                <w:szCs w:val="16"/>
              </w:rPr>
              <w:t>Реализация дополнительных</w:t>
            </w:r>
            <w:r w:rsidRPr="007F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862">
              <w:rPr>
                <w:rFonts w:ascii="Arial" w:hAnsi="Arial" w:cs="Arial"/>
                <w:sz w:val="16"/>
                <w:szCs w:val="16"/>
              </w:rPr>
              <w:t>общеразвивающих программ.</w:t>
            </w:r>
          </w:p>
          <w:p w:rsidR="00360989" w:rsidRPr="00360989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AE0862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AE086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63915,99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AE0862" w:rsidP="00134D75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AE086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1010093</w:t>
            </w:r>
            <w:r w:rsidR="00134D75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AE086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AE086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AE086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AE086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AE086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3114788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AE086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16995733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AE0862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AE086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AE0862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FF263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1214791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AE0862" w:rsidRDefault="00AE0862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</w:t>
            </w:r>
            <w:r w:rsidR="00E85CD7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AE0862" w:rsidRDefault="00AE0862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454</w:t>
            </w:r>
          </w:p>
        </w:tc>
      </w:tr>
      <w:tr w:rsidR="00FF2639" w:rsidRPr="00360989" w:rsidTr="0029425C">
        <w:trPr>
          <w:trHeight w:hRule="exact" w:val="18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639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lastRenderedPageBreak/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Pr="00AE0862" w:rsidRDefault="00FF2639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библиотек( в стационарных условиях)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Pr="00AE0862" w:rsidRDefault="00111737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101,36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Pr="00AE0862" w:rsidRDefault="00E85CD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13591950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Pr="00AE0862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Pr="00AE0862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353400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Default="00E85CD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</w:t>
            </w:r>
            <w:r w:rsidR="00111737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Default="00111737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74788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Pr="00AE0862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Default="00111737" w:rsidP="00111737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180188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39" w:rsidRDefault="00111737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191813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39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337513</w:t>
            </w:r>
          </w:p>
        </w:tc>
      </w:tr>
      <w:tr w:rsidR="00111737" w:rsidRPr="00360989" w:rsidTr="000266A8">
        <w:trPr>
          <w:trHeight w:hRule="exact" w:val="1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37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(библиотека)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7585,74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E85CD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6804780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50004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E85CD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129996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352980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980223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74868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111737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180282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191703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37" w:rsidRDefault="0011173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338055</w:t>
            </w:r>
          </w:p>
        </w:tc>
      </w:tr>
      <w:tr w:rsidR="00111737" w:rsidRPr="00360989" w:rsidTr="000266A8">
        <w:trPr>
          <w:trHeight w:hRule="exact" w:val="11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37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111737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(ДК)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31664,21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E85CD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11756009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98460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1824122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9527545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112614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111737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1714541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382490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2933371</w:t>
            </w:r>
          </w:p>
        </w:tc>
      </w:tr>
      <w:tr w:rsidR="00111737" w:rsidRPr="00360989" w:rsidTr="000266A8">
        <w:trPr>
          <w:trHeight w:hRule="exact" w:val="7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737" w:rsidRPr="00360989" w:rsidRDefault="00AB646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AE0862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Публичный показ музейных предметов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AE0862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7036</w:t>
            </w:r>
            <w:r w:rsidR="00E85CD7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E85CD7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2171957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AB6468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1320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1493100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FF263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27400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111737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175962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737" w:rsidRDefault="00AB6468" w:rsidP="00AE0862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737" w:rsidRDefault="00AB646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24500</w:t>
            </w:r>
          </w:p>
        </w:tc>
      </w:tr>
      <w:tr w:rsidR="009F34FC" w:rsidRPr="00360989" w:rsidTr="000266A8">
        <w:trPr>
          <w:trHeight w:hRule="exact" w:val="283"/>
        </w:trPr>
        <w:tc>
          <w:tcPr>
            <w:tcW w:w="157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4FC" w:rsidRDefault="009F34FC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  <w:r w:rsidRPr="009F34FC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Муниципальные работы</w:t>
            </w: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  <w:p w:rsidR="00AE0862" w:rsidRPr="009F34FC" w:rsidRDefault="00AE0862" w:rsidP="009F34F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</w:rPr>
            </w:pPr>
          </w:p>
        </w:tc>
      </w:tr>
      <w:tr w:rsidR="00360989" w:rsidRPr="00360989" w:rsidTr="000266A8">
        <w:trPr>
          <w:trHeight w:hRule="exact" w:val="18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360989" w:rsidRDefault="005F2F2C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5F2F2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13,86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003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1358235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20197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353444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979545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74476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180509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193132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338928</w:t>
            </w:r>
          </w:p>
        </w:tc>
      </w:tr>
      <w:tr w:rsidR="005F2F2C" w:rsidRPr="00360989" w:rsidTr="000266A8">
        <w:trPr>
          <w:trHeight w:hRule="exact" w:val="9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F2C" w:rsidRPr="00360989" w:rsidRDefault="005F2F2C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5F2F2C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Библиографическая обработка документов и создание каталогов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254,36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5F2F2C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678810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353925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980210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74883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5F2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180290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F2C" w:rsidRPr="005F2F2C" w:rsidRDefault="004A48F0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191730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F2C" w:rsidRPr="005F2F2C" w:rsidRDefault="004A48F0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338085</w:t>
            </w:r>
          </w:p>
        </w:tc>
      </w:tr>
      <w:tr w:rsidR="004A48F0" w:rsidRPr="00360989" w:rsidTr="000266A8">
        <w:trPr>
          <w:trHeight w:hRule="exact" w:val="1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8F0" w:rsidRDefault="004A48F0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Pr="005F2F2C" w:rsidRDefault="004A48F0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C5461A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195912,01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Pr="005F2F2C" w:rsidRDefault="00003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12253478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459802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1828533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9527541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112612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1714542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339024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2933378</w:t>
            </w:r>
          </w:p>
        </w:tc>
      </w:tr>
      <w:tr w:rsidR="004A48F0" w:rsidRPr="00360989" w:rsidTr="000266A8">
        <w:trPr>
          <w:trHeight w:hRule="exact" w:val="3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8F0" w:rsidRDefault="000266A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Pr="005F2F2C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90465,88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Pr="005F2F2C" w:rsidRDefault="00003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871869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116010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28193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696960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2460844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F0" w:rsidRDefault="000266A8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49300</w:t>
            </w:r>
          </w:p>
        </w:tc>
      </w:tr>
      <w:tr w:rsidR="004A48F0" w:rsidRPr="00360989" w:rsidTr="000266A8">
        <w:trPr>
          <w:trHeight w:hRule="exact"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8F0" w:rsidRDefault="000266A8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Pr="005F2F2C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88605</w:t>
            </w:r>
            <w:r w:rsidR="00003F2C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Pr="005F2F2C" w:rsidRDefault="00003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1458417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62239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28193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696960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2460844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49300</w:t>
            </w:r>
          </w:p>
        </w:tc>
      </w:tr>
      <w:tr w:rsidR="004A48F0" w:rsidRPr="00360989" w:rsidTr="00AC16D3">
        <w:trPr>
          <w:trHeight w:hRule="exact" w:val="28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8F0" w:rsidRDefault="00AC16D3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Pr="005F2F2C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140331</w:t>
            </w:r>
            <w:r w:rsidR="00003F2C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,15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Pr="005F2F2C" w:rsidRDefault="00003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871869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74049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28193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696960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AC16D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2460844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8F0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8F0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49300</w:t>
            </w:r>
          </w:p>
        </w:tc>
      </w:tr>
      <w:tr w:rsidR="00AC16D3" w:rsidRPr="00360989" w:rsidTr="000266A8">
        <w:trPr>
          <w:trHeight w:hRule="exact"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6D3" w:rsidRDefault="00B10A73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Pr="005F2F2C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 стационарных условиях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137862,85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Pr="005F2F2C" w:rsidRDefault="00003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871869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28193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696960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2460844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49300</w:t>
            </w:r>
          </w:p>
        </w:tc>
      </w:tr>
      <w:tr w:rsidR="00AC16D3" w:rsidRPr="00360989" w:rsidTr="000266A8">
        <w:trPr>
          <w:trHeight w:hRule="exact"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6D3" w:rsidRDefault="00B10A73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Pr="005F2F2C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вне стационара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133415,66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Pr="005F2F2C" w:rsidRDefault="00003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871869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28193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696960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2460844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6D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49300</w:t>
            </w:r>
          </w:p>
        </w:tc>
      </w:tr>
      <w:tr w:rsidR="00B10A73" w:rsidRPr="00360989" w:rsidTr="00003F2C">
        <w:trPr>
          <w:trHeight w:hRule="exact" w:val="19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A73" w:rsidRDefault="00B10A73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</w:rPr>
            </w:pPr>
            <w:r>
              <w:rPr>
                <w:rFonts w:ascii="Arial" w:eastAsiaTheme="majorEastAsia" w:hAnsi="Arial" w:cs="Arial"/>
                <w:color w:val="2E74B5" w:themeColor="accent1" w:themeShade="BF"/>
              </w:rPr>
              <w:lastRenderedPageBreak/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Pr="005F2F2C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27381,85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Pr="005F2F2C" w:rsidRDefault="00003F2C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15318205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739790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5235298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Default="00B10A73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18796823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Default="00F4363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139998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Default="00F4363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399996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Default="00F4363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4148519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A73" w:rsidRDefault="00F4363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347450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A73" w:rsidRDefault="00F4363D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5393433</w:t>
            </w:r>
          </w:p>
        </w:tc>
      </w:tr>
    </w:tbl>
    <w:p w:rsidR="00AE0862" w:rsidRDefault="00AE0862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9436F1" w:rsidRDefault="009436F1" w:rsidP="00324F93">
      <w:pPr>
        <w:jc w:val="both"/>
      </w:pPr>
    </w:p>
    <w:p w:rsidR="0015447F" w:rsidRDefault="0015447F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br w:type="page"/>
      </w:r>
    </w:p>
    <w:p w:rsidR="00324F93" w:rsidRPr="00360989" w:rsidRDefault="00324F93" w:rsidP="00324F93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 xml:space="preserve">Приложение </w:t>
      </w:r>
      <w:r w:rsidR="003172F7">
        <w:rPr>
          <w:rFonts w:ascii="Arial" w:eastAsiaTheme="minorHAnsi" w:hAnsi="Arial" w:cs="Arial"/>
          <w:color w:val="auto"/>
          <w:sz w:val="20"/>
          <w:szCs w:val="20"/>
          <w:lang w:eastAsia="en-US"/>
        </w:rPr>
        <w:t>2</w:t>
      </w:r>
    </w:p>
    <w:p w:rsidR="009436F1" w:rsidRPr="00D87FCA" w:rsidRDefault="009436F1" w:rsidP="009436F1">
      <w:pPr>
        <w:widowControl/>
        <w:ind w:left="7230" w:right="-456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к </w:t>
      </w:r>
      <w:r w:rsidRPr="00D87FC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Порядку </w:t>
      </w:r>
      <w:r w:rsidRPr="00D87FCA">
        <w:rPr>
          <w:rFonts w:ascii="Arial" w:hAnsi="Arial" w:cs="Arial"/>
          <w:sz w:val="20"/>
          <w:szCs w:val="20"/>
        </w:rPr>
        <w:t xml:space="preserve">определения нормативных затрат на оказание муниципальных услуг (выполнение работ) муниципальными учреждениями, </w:t>
      </w:r>
      <w:r w:rsidRPr="00942884">
        <w:rPr>
          <w:rFonts w:ascii="Arial" w:hAnsi="Arial" w:cs="Arial"/>
          <w:sz w:val="20"/>
          <w:szCs w:val="20"/>
        </w:rPr>
        <w:t>подведомственными</w:t>
      </w:r>
      <w:r w:rsidRPr="00D87FCA">
        <w:rPr>
          <w:rFonts w:ascii="Arial" w:hAnsi="Arial" w:cs="Arial"/>
          <w:sz w:val="20"/>
          <w:szCs w:val="20"/>
        </w:rPr>
        <w:t xml:space="preserve"> учреждению «Управление культуры, спорта и молодежи» администрации 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p w:rsidR="00360989" w:rsidRPr="00360989" w:rsidRDefault="00360989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Pr="00360989" w:rsidRDefault="00360989" w:rsidP="00360989">
      <w:pPr>
        <w:widowControl/>
        <w:tabs>
          <w:tab w:val="left" w:pos="6540"/>
        </w:tabs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Default="00360989" w:rsidP="00360989">
      <w:pPr>
        <w:jc w:val="center"/>
        <w:rPr>
          <w:rFonts w:ascii="Arial" w:hAnsi="Arial" w:cs="Arial"/>
          <w:b/>
          <w:sz w:val="22"/>
          <w:szCs w:val="22"/>
        </w:rPr>
      </w:pPr>
      <w:r w:rsidRPr="00360989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</w:p>
    <w:p w:rsidR="00074D30" w:rsidRPr="00360989" w:rsidRDefault="00074D30" w:rsidP="003609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(выполнение работ)</w:t>
      </w:r>
    </w:p>
    <w:tbl>
      <w:tblPr>
        <w:tblpPr w:leftFromText="181" w:rightFromText="181" w:vertAnchor="text" w:tblpX="-578" w:tblpY="1"/>
        <w:tblOverlap w:val="never"/>
        <w:tblW w:w="157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9"/>
        <w:gridCol w:w="2161"/>
        <w:gridCol w:w="4453"/>
        <w:gridCol w:w="1914"/>
        <w:gridCol w:w="1813"/>
        <w:gridCol w:w="3402"/>
      </w:tblGrid>
      <w:tr w:rsidR="00836369" w:rsidRPr="00360989" w:rsidTr="00FF40C7">
        <w:trPr>
          <w:trHeight w:hRule="exact" w:val="106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услуги</w:t>
            </w:r>
            <w:r w:rsidR="00074D30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(работы)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*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Уникальный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номер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реестровой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записи**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Единица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измерения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нормы****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Значение</w:t>
            </w:r>
            <w:r w:rsidR="00F4363D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натуральной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нормы/срок</w:t>
            </w:r>
            <w:r w:rsidR="00F4363D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полезного</w:t>
            </w:r>
          </w:p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spacing w:val="2"/>
                <w:sz w:val="22"/>
                <w:szCs w:val="22"/>
                <w:shd w:val="clear" w:color="auto" w:fill="FFFFFF"/>
              </w:rPr>
              <w:t>Примечание******</w:t>
            </w:r>
          </w:p>
        </w:tc>
      </w:tr>
      <w:tr w:rsidR="00836369" w:rsidRPr="00360989" w:rsidTr="00FF40C7">
        <w:trPr>
          <w:trHeight w:hRule="exact" w:val="27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836369" w:rsidRPr="00360989" w:rsidTr="00FF40C7">
        <w:trPr>
          <w:trHeight w:hRule="exact"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A0" w:rsidRPr="00AE0862" w:rsidRDefault="008D2AB1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1DA0" w:rsidRPr="00AE0862">
              <w:rPr>
                <w:rFonts w:ascii="Arial" w:hAnsi="Arial" w:cs="Arial"/>
                <w:sz w:val="16"/>
                <w:szCs w:val="16"/>
              </w:rPr>
              <w:t>Реализация дополнительных</w:t>
            </w:r>
            <w:r w:rsidR="00041DA0" w:rsidRPr="007F09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DA0" w:rsidRPr="00AE0862">
              <w:rPr>
                <w:rFonts w:ascii="Arial" w:hAnsi="Arial" w:cs="Arial"/>
                <w:sz w:val="16"/>
                <w:szCs w:val="16"/>
              </w:rPr>
              <w:t>общеразвивающих программ.</w:t>
            </w:r>
          </w:p>
          <w:p w:rsidR="00360989" w:rsidRDefault="008D2AB1" w:rsidP="00360989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1DA0">
              <w:rPr>
                <w:rFonts w:ascii="Arial" w:hAnsi="Arial" w:cs="Arial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библиотек( в стационарных  условиях)</w:t>
            </w:r>
          </w:p>
          <w:p w:rsidR="00041DA0" w:rsidRDefault="008D2AB1" w:rsidP="00360989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1DA0">
              <w:rPr>
                <w:rFonts w:ascii="Arial" w:hAnsi="Arial" w:cs="Arial"/>
                <w:sz w:val="16"/>
                <w:szCs w:val="16"/>
              </w:rPr>
              <w:t>Организация и проведение культурно-массовых мероприятий (библиотека)</w:t>
            </w:r>
          </w:p>
          <w:p w:rsidR="001F2FEF" w:rsidRDefault="001F2FEF" w:rsidP="001F2FEF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5A7B6C">
              <w:rPr>
                <w:rFonts w:ascii="Arial" w:hAnsi="Arial" w:cs="Arial"/>
                <w:sz w:val="16"/>
                <w:szCs w:val="16"/>
              </w:rPr>
              <w:t>Организация и проведение культурно</w:t>
            </w:r>
            <w:r>
              <w:rPr>
                <w:rFonts w:ascii="Arial" w:hAnsi="Arial" w:cs="Arial"/>
                <w:sz w:val="16"/>
                <w:szCs w:val="16"/>
              </w:rPr>
              <w:t>-массовых мероприятий (ДК)</w:t>
            </w:r>
          </w:p>
          <w:p w:rsidR="00041DA0" w:rsidRPr="00041DA0" w:rsidRDefault="00041DA0" w:rsidP="00360989">
            <w:pPr>
              <w:keepNext/>
              <w:keepLines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8C493F" w:rsidRDefault="00E02D0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11Г42001000300</w:t>
            </w:r>
            <w:r w:rsidR="008C493F"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702006100</w:t>
            </w: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P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07011000000000001001103</w:t>
            </w: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059000100000000004103</w:t>
            </w: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C493F" w:rsidRP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8C493F" w:rsidRPr="008C493F" w:rsidRDefault="008C493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6"/>
                <w:szCs w:val="16"/>
              </w:rPr>
            </w:pPr>
            <w:r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07059000100000000004103</w:t>
            </w: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  <w:r w:rsidRPr="00360989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  <w:r w:rsidR="003140A0">
              <w:rPr>
                <w:rFonts w:ascii="Arial" w:eastAsiaTheme="majorEastAsia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 xml:space="preserve">  (выполнением работы)</w:t>
            </w:r>
          </w:p>
        </w:tc>
      </w:tr>
      <w:tr w:rsidR="00836369" w:rsidRPr="00360989" w:rsidTr="00FF40C7">
        <w:trPr>
          <w:trHeight w:hRule="exact" w:val="534"/>
        </w:trPr>
        <w:tc>
          <w:tcPr>
            <w:tcW w:w="2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3BDA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pacing w:val="2"/>
                <w:sz w:val="18"/>
                <w:szCs w:val="18"/>
                <w:shd w:val="clear" w:color="auto" w:fill="FFFFFF"/>
              </w:rPr>
              <w:t>1.1. Работники, непосредственно связанные с оказанием муниципальной услуги</w:t>
            </w:r>
            <w:r w:rsidR="003140A0" w:rsidRPr="00963BDA">
              <w:rPr>
                <w:rFonts w:ascii="Arial" w:eastAsiaTheme="majorEastAsia" w:hAnsi="Arial" w:cs="Arial"/>
                <w:color w:val="auto"/>
                <w:spacing w:val="2"/>
                <w:sz w:val="18"/>
                <w:szCs w:val="18"/>
                <w:shd w:val="clear" w:color="auto" w:fill="FFFFFF"/>
              </w:rPr>
              <w:t xml:space="preserve"> (выполнением работы)</w:t>
            </w:r>
          </w:p>
        </w:tc>
      </w:tr>
      <w:tr w:rsidR="00836369" w:rsidRPr="00360989" w:rsidTr="00FF40C7">
        <w:trPr>
          <w:trHeight w:hRule="exact" w:val="491"/>
        </w:trPr>
        <w:tc>
          <w:tcPr>
            <w:tcW w:w="2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3BDA" w:rsidRDefault="00FF5468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3BDA" w:rsidRDefault="00FF5468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Руб.чел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3BDA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  <w:lang w:val="en-US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  <w:lang w:val="en-US"/>
              </w:rPr>
              <w:t>21754</w:t>
            </w: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,</w:t>
            </w: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  <w:lang w:val="en-US"/>
              </w:rPr>
              <w:t>24</w:t>
            </w: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</w:t>
            </w: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3BDA" w:rsidRDefault="00E02D04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384,41 штатных единиц оказывающих услуги</w:t>
            </w:r>
          </w:p>
        </w:tc>
      </w:tr>
      <w:tr w:rsidR="00836369" w:rsidRPr="00360989" w:rsidTr="00FF40C7">
        <w:trPr>
          <w:trHeight w:hRule="exact" w:val="650"/>
        </w:trPr>
        <w:tc>
          <w:tcPr>
            <w:tcW w:w="2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3BDA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  <w:r w:rsidR="00E97AA4"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 xml:space="preserve"> (выполнения работы)</w:t>
            </w:r>
          </w:p>
        </w:tc>
      </w:tr>
      <w:tr w:rsidR="00836369" w:rsidRPr="00360989" w:rsidTr="001F2FEF">
        <w:trPr>
          <w:trHeight w:hRule="exact" w:val="1066"/>
        </w:trPr>
        <w:tc>
          <w:tcPr>
            <w:tcW w:w="2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360989" w:rsidRDefault="00360989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3BDA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Расходные материалы</w:t>
            </w:r>
          </w:p>
          <w:p w:rsidR="005A7B6C" w:rsidRPr="00963BDA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ГСМ для участия в мероприятиях (библиобус)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3BDA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</w:p>
          <w:p w:rsidR="001F2FEF" w:rsidRPr="00963BDA" w:rsidRDefault="001F2FEF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3BDA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507000/12</w:t>
            </w:r>
          </w:p>
          <w:p w:rsidR="005A7B6C" w:rsidRPr="00963BDA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50004/12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3BDA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Договора на закупку товаров</w:t>
            </w:r>
          </w:p>
          <w:p w:rsidR="005A7B6C" w:rsidRPr="00963BDA" w:rsidRDefault="005A7B6C" w:rsidP="0036098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 «Мигеко»</w:t>
            </w:r>
          </w:p>
        </w:tc>
      </w:tr>
      <w:tr w:rsidR="00836369" w:rsidRPr="00360989" w:rsidTr="00FF40C7">
        <w:trPr>
          <w:trHeight w:hRule="exact" w:val="664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8C493F" w:rsidRDefault="001F2FE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Публичный показ музейных предметов</w:t>
            </w:r>
          </w:p>
          <w:p w:rsidR="001F2FEF" w:rsidRDefault="001F2FE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2FEF" w:rsidRDefault="001F2FE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2FEF" w:rsidRDefault="001F2FE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493F" w:rsidRDefault="008C493F" w:rsidP="00041DA0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41DA0" w:rsidRPr="001F2FEF" w:rsidRDefault="001F2FEF" w:rsidP="00041DA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F2FE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07016000000000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001006103</w:t>
            </w: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A0" w:rsidRPr="00963BDA" w:rsidRDefault="00041DA0" w:rsidP="00041DA0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836369" w:rsidRPr="00360989" w:rsidTr="0015447F">
        <w:trPr>
          <w:trHeight w:hRule="exact" w:val="1788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Default="0007732C" w:rsidP="0007732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1F2FEF" w:rsidRDefault="001F2FEF" w:rsidP="0007732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07732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Pr="005F2F2C" w:rsidRDefault="001F2FEF" w:rsidP="0007732C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C493F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0701310000000000000</w:t>
            </w:r>
            <w:r w:rsidR="008C493F"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8104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Затраты на оплату труда и начисления на выплаты по оплате труда работников по ст.226</w:t>
            </w:r>
          </w:p>
          <w:p w:rsidR="005A7B6C" w:rsidRPr="00963BDA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Наградная атрибутика, стартовые взносы за участие в соревнованиях</w:t>
            </w:r>
          </w:p>
          <w:p w:rsidR="005A7B6C" w:rsidRPr="00963BDA" w:rsidRDefault="008C493F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питание</w:t>
            </w:r>
          </w:p>
          <w:p w:rsidR="005A7B6C" w:rsidRPr="00963BDA" w:rsidRDefault="008C493F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транспортные расходы и ГСМ на перевозку спортсменов и спортсменов-инвалидов к месту соревнований и обратно</w:t>
            </w:r>
          </w:p>
          <w:p w:rsidR="005A7B6C" w:rsidRPr="00963BDA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5A7B6C" w:rsidRPr="00963BDA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5A7B6C" w:rsidRPr="00963BDA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5A7B6C" w:rsidRPr="00963BDA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FE187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/чел</w:t>
            </w: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</w:t>
            </w: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</w:t>
            </w: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523047/12</w:t>
            </w: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80000/12</w:t>
            </w: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302200/12</w:t>
            </w: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399997/12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5A7B6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1,55 фактически занятых ставок (внештатных ед.), оказывающие услуги</w:t>
            </w: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Ооо»Артанс»</w:t>
            </w:r>
          </w:p>
          <w:p w:rsidR="00FF40C7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ООО»технология развлечений»</w:t>
            </w:r>
          </w:p>
          <w:p w:rsidR="00FF40C7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000»Мигеко»</w:t>
            </w:r>
          </w:p>
          <w:p w:rsidR="00C33197" w:rsidRPr="00963BDA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</w:tr>
      <w:tr w:rsidR="00836369" w:rsidRPr="00360989" w:rsidTr="00FF40C7">
        <w:trPr>
          <w:trHeight w:hRule="exact" w:val="657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 w:rsidRPr="005F2F2C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lastRenderedPageBreak/>
              <w:t>Библиографическая обработка документов и создание каталогов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C493F" w:rsidRDefault="00C3319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0701410000000000000</w:t>
            </w:r>
            <w:r w:rsidR="008C493F" w:rsidRPr="008C493F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7102</w:t>
            </w: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b/>
                <w:bCs/>
                <w:spacing w:val="4"/>
                <w:sz w:val="18"/>
                <w:szCs w:val="18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836369" w:rsidRPr="00360989" w:rsidTr="00836369">
        <w:trPr>
          <w:trHeight w:hRule="exact" w:val="1475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1F2FEF" w:rsidRDefault="0007732C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деятельности клубных формирований и</w:t>
            </w:r>
            <w:r w:rsidR="001F2FEF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формирований самодеятельного</w:t>
            </w:r>
            <w:r w:rsidR="00836369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народного творчества</w:t>
            </w:r>
          </w:p>
          <w:p w:rsidR="001F2FEF" w:rsidRDefault="001F2FEF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07732C" w:rsidRPr="005F2F2C" w:rsidRDefault="0007732C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формирований самодеятельного народного творчества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07025100000000000004103</w:t>
            </w: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>2.1. Коммунальные услуги</w:t>
            </w:r>
          </w:p>
        </w:tc>
      </w:tr>
      <w:tr w:rsidR="00836369" w:rsidRPr="00360989" w:rsidTr="00836369">
        <w:trPr>
          <w:trHeight w:hRule="exact" w:val="3078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 в сфере молодежной политики, направленных на</w:t>
            </w:r>
            <w:r w:rsidR="00FF40C7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гражданское </w:t>
            </w:r>
            <w:r w:rsidR="00836369"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100501000000000000</w:t>
            </w:r>
            <w:r w:rsidR="00DD59C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6100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Тепловая энергия</w:t>
            </w:r>
          </w:p>
          <w:p w:rsidR="00FF40C7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Газ и транспортировка газа</w:t>
            </w: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Водоснабжение, водоотведение, транспортировка стоков</w:t>
            </w: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Электроэнергия</w:t>
            </w: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Гкал</w:t>
            </w:r>
          </w:p>
          <w:p w:rsidR="00FF40C7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Куб.м</w:t>
            </w: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Куб.м</w:t>
            </w: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Квт.ч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3822,35/12</w:t>
            </w:r>
          </w:p>
          <w:p w:rsidR="00FF40C7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15,504   15,504</w:t>
            </w: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20838,65/12</w:t>
            </w: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557914/12</w:t>
            </w: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Мун.контр.МУП «Теплосеть», МУП ПТО№8</w:t>
            </w:r>
          </w:p>
          <w:p w:rsidR="00FF40C7" w:rsidRPr="00963BDA" w:rsidRDefault="00FF40C7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ООО»Газпром» межрегионгаз Мосгаз ГУП МОНО «Мособлгаз»</w:t>
            </w: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Мун.кон.МУП «Теплосеть», МУП ПТО ЖХ №8,    ОАО «Куровские очистные сооружения»</w:t>
            </w: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836369" w:rsidRPr="00963BDA" w:rsidRDefault="00836369" w:rsidP="0083636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М.К. ПАО «Мосэнергосбыт»</w:t>
            </w:r>
          </w:p>
          <w:p w:rsidR="00836369" w:rsidRPr="00963BDA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</w:tr>
      <w:tr w:rsidR="00836369" w:rsidRPr="00360989" w:rsidTr="00836369">
        <w:trPr>
          <w:trHeight w:hRule="exact" w:val="492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FF40C7" w:rsidRDefault="00836369" w:rsidP="00836369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FF40C7" w:rsidRP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10044100200000000003100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</w:tr>
      <w:tr w:rsidR="00836369" w:rsidRPr="00360989" w:rsidTr="00006CD9">
        <w:trPr>
          <w:trHeight w:hRule="exact" w:val="644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836369" w:rsidRPr="00360989" w:rsidTr="00006CD9">
        <w:trPr>
          <w:trHeight w:hRule="exact" w:val="2498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836369" w:rsidRDefault="0083636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10043100000000000006101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Аренда нежилых помещений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Аренда помещений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Экспуатационные расходы по содержанию имущества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Налог на имущество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Налог на землю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Ремонт, профилактика систем ОПС, тревожной кнопки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Вывоз мусора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Дератизация помещений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Тех.обслуживание газопровода и газового оборудования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Текущий ремонт помещений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Кв.м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Кв.м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Кв.м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Руб./кв.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Руб./кв.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Кв.м.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Кв.м.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87,5/12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628,1/12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206,8/12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3741241/4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1378907/4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159465/12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602,52/12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1293529/12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16300/12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4680384/12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Арендодатель ИП Интролигатор К.С.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Арендодатели ИП Колесникова С.П., Шанин В.В.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 «Коммунальные технологии»</w:t>
            </w:r>
          </w:p>
          <w:p w:rsidR="00006CD9" w:rsidRPr="00963BDA" w:rsidRDefault="00006CD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Налоговый кодекс РФ</w:t>
            </w:r>
          </w:p>
          <w:p w:rsidR="00006CD9" w:rsidRPr="00963BDA" w:rsidRDefault="00006CD9" w:rsidP="00006CD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Налоговый кодекс РФ</w:t>
            </w:r>
          </w:p>
          <w:p w:rsidR="00006CD9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ООО»Защита»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 «Мехуборка», ООО «Сатурн-сервис»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 «Центр дезинфекции»г. О/Зуево</w:t>
            </w:r>
          </w:p>
          <w:p w:rsidR="00F46816" w:rsidRPr="00963BDA" w:rsidRDefault="00F46816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ГУП МО»МособлгазЙ</w:t>
            </w:r>
          </w:p>
        </w:tc>
      </w:tr>
      <w:tr w:rsidR="00836369" w:rsidRPr="00360989" w:rsidTr="00FF40C7">
        <w:trPr>
          <w:trHeight w:hRule="exact" w:val="776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5F2F2C" w:rsidRDefault="0007732C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836369" w:rsidRPr="00360989" w:rsidTr="00836369">
        <w:trPr>
          <w:trHeight w:hRule="exact" w:val="3323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F46816" w:rsidRDefault="001F2FEF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lastRenderedPageBreak/>
              <w:t>Оказание туристско-информационных услуг в стационарных условиях</w:t>
            </w:r>
          </w:p>
          <w:p w:rsidR="00F46816" w:rsidRDefault="00F46816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F46816" w:rsidRDefault="00F46816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1F2FEF" w:rsidRDefault="001F2FEF" w:rsidP="001F2FEF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>Оказание туристско-информационных услуг вне стационара</w:t>
            </w:r>
          </w:p>
          <w:p w:rsidR="00F46816" w:rsidRDefault="00F46816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836369" w:rsidRDefault="00836369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836369" w:rsidRDefault="00836369" w:rsidP="0083636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  <w:p w:rsidR="00836369" w:rsidRDefault="00836369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  <w:p w:rsidR="00836369" w:rsidRPr="005F2F2C" w:rsidRDefault="00836369" w:rsidP="0007732C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167A9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07040100000000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 w:rsidR="00DD59C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 w:rsidRPr="00167A94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1004102</w:t>
            </w: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070401000000000</w:t>
            </w:r>
            <w:r w:rsidR="00DD59C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2003102</w:t>
            </w: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</w:p>
          <w:p w:rsidR="00167A94" w:rsidRPr="00167A94" w:rsidRDefault="00167A9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30031100000000000</w:t>
            </w:r>
            <w:r w:rsidR="00DD59C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00</w:t>
            </w:r>
            <w:r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8105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ОПС, кнопка автодозвона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Вневедомственная охрана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Охранные услуги путем оператив. реагир.»Тревога»</w:t>
            </w:r>
          </w:p>
          <w:p w:rsidR="008D2AB1" w:rsidRPr="00963BDA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Тех.обслуж.голосовое оповещ. систем дымоулавливат.</w:t>
            </w:r>
          </w:p>
          <w:p w:rsidR="008D2AB1" w:rsidRPr="00963BDA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Охраняемая стоянка а/машин</w:t>
            </w:r>
          </w:p>
          <w:p w:rsidR="008D2AB1" w:rsidRPr="00963BDA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Траспортный налог</w:t>
            </w:r>
          </w:p>
          <w:p w:rsidR="008D2AB1" w:rsidRPr="00963BDA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ОСАГО</w:t>
            </w:r>
          </w:p>
          <w:p w:rsidR="008D2AB1" w:rsidRPr="00963BDA" w:rsidRDefault="008D2AB1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Обслуживание и ремонт орг.техники</w:t>
            </w:r>
          </w:p>
          <w:p w:rsidR="00732B39" w:rsidRPr="00963BDA" w:rsidRDefault="00732B39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32B39" w:rsidRPr="00963BDA" w:rsidRDefault="00732B39" w:rsidP="008D2AB1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Информационные услуги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./год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631000/12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135000/12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8780/12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52000/12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85200/12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26000/12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60000/5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150000/12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95000/12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 «Защита»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ФГУП «Охрана» МВД РФ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ООО»Безопасный регион»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 «ЧОП «Мегаполис-Оптима»</w:t>
            </w:r>
          </w:p>
          <w:p w:rsidR="008D2AB1" w:rsidRPr="00963BDA" w:rsidRDefault="008D2AB1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ООО»Мегас»</w:t>
            </w:r>
          </w:p>
          <w:p w:rsidR="008D2AB1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Налоговый кодекс РФ</w:t>
            </w: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«Росгосстрах»</w:t>
            </w: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 «Оргтехника», ООО «ВМВ», ООО «Принт-мастер»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ИП Муртазин Р.</w:t>
            </w:r>
            <w:r w:rsidR="007B5D5B"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</w:t>
            </w:r>
          </w:p>
        </w:tc>
      </w:tr>
      <w:tr w:rsidR="00836369" w:rsidRPr="00360989" w:rsidTr="000B3F9E">
        <w:trPr>
          <w:trHeight w:hRule="exact" w:val="514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>2.4. Услуги связи</w:t>
            </w:r>
          </w:p>
        </w:tc>
      </w:tr>
      <w:tr w:rsidR="00836369" w:rsidRPr="00360989" w:rsidTr="00782323">
        <w:trPr>
          <w:trHeight w:hRule="exact" w:val="1082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Абонентская плата</w:t>
            </w: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Доступ к сети Интернет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655404/12  (43точки)</w:t>
            </w: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464655 / 12   (39)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М.К. ПАО «Ростелеком», ООО «Интронекс Сетевые Решения»</w:t>
            </w:r>
          </w:p>
          <w:p w:rsidR="000B3F9E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ООО»Флекс», ООО»Телекомуслуги»</w:t>
            </w:r>
          </w:p>
        </w:tc>
      </w:tr>
      <w:tr w:rsidR="00836369" w:rsidRPr="00360989" w:rsidTr="000B3F9E">
        <w:trPr>
          <w:trHeight w:hRule="exact" w:val="488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>2.5. Транспортные услуги</w:t>
            </w:r>
          </w:p>
        </w:tc>
      </w:tr>
      <w:tr w:rsidR="00836369" w:rsidRPr="00360989" w:rsidTr="00FF40C7">
        <w:trPr>
          <w:trHeight w:hRule="exact" w:val="353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Найм транспорта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688000/12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1-ый Таксомоторный парк</w:t>
            </w:r>
          </w:p>
        </w:tc>
      </w:tr>
      <w:tr w:rsidR="00836369" w:rsidRPr="00360989" w:rsidTr="00FF40C7">
        <w:trPr>
          <w:trHeight w:hRule="exact" w:val="665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spacing w:val="2"/>
                <w:sz w:val="18"/>
                <w:szCs w:val="18"/>
                <w:shd w:val="clear" w:color="auto" w:fill="FFFFFF"/>
              </w:rPr>
              <w:t xml:space="preserve">2.6. Работники, которые не принимают непосредственного участия в оказании муниципальной услуги (выполнении работы) </w:t>
            </w:r>
          </w:p>
        </w:tc>
      </w:tr>
      <w:tr w:rsidR="00836369" w:rsidRPr="00360989" w:rsidTr="00E02D04">
        <w:trPr>
          <w:trHeight w:hRule="exact" w:val="695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Затраты на оплату труда и начисления на выплаты по оплате труда АУП и обслуживающего персонала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AA2764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0B3F9E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217543,24/12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E02D04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250,05 штатных единиц, согласно утвержденных штатных расписаний</w:t>
            </w:r>
          </w:p>
        </w:tc>
      </w:tr>
      <w:tr w:rsidR="00836369" w:rsidRPr="00360989" w:rsidTr="000B3F9E">
        <w:trPr>
          <w:trHeight w:hRule="exact" w:val="489"/>
        </w:trPr>
        <w:tc>
          <w:tcPr>
            <w:tcW w:w="2049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1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2.7.Прочие общехозяйственные нужды</w:t>
            </w:r>
          </w:p>
        </w:tc>
      </w:tr>
      <w:tr w:rsidR="00836369" w:rsidRPr="000B3F9E" w:rsidTr="00963BDA">
        <w:trPr>
          <w:trHeight w:hRule="exact" w:val="3773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360989" w:rsidRDefault="0007732C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Повышение квалифик</w:t>
            </w:r>
            <w:r w:rsidR="000B3F9E"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 xml:space="preserve">, обучение пожарной </w:t>
            </w: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безопаснос</w:t>
            </w:r>
            <w:r w:rsidR="000B3F9E"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ти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Предрейсовый осмотр водителей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Мед.осмотр сотрудников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Издания, пополнение книжного фонда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Оплата труда работников, выведенных за штат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Хим.анализ воды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Техобслуживание оборудования и программного обеспечения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Системное сопровождение офисной техники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Сопровождение программы 1С зарплата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Консультант Плюс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Средства д/бассейна, реагенты, химия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Канц. и хозтовары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Руб.чел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Руб.чел.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Руб.</w:t>
            </w:r>
            <w:r w:rsidR="00C0703B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/год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2C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135000/27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165000/12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280000/80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750000/12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32B39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2354190/12</w:t>
            </w:r>
          </w:p>
          <w:p w:rsidR="007B5D5B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B5D5B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55000/12</w:t>
            </w:r>
          </w:p>
          <w:p w:rsidR="007B5D5B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B5D5B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98300 / 12</w:t>
            </w:r>
          </w:p>
          <w:p w:rsidR="007B5D5B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75000/12</w:t>
            </w:r>
          </w:p>
          <w:p w:rsidR="007B5D5B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180000/12</w:t>
            </w:r>
          </w:p>
          <w:p w:rsidR="007B5D5B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48000/12</w:t>
            </w:r>
          </w:p>
          <w:p w:rsidR="007B5D5B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700000/12</w:t>
            </w:r>
          </w:p>
          <w:p w:rsidR="007B5D5B" w:rsidRPr="00963BDA" w:rsidRDefault="001F2FEF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560000/12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32C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Договор на обучение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ГБУЗ МО «О/З ЦГБ»</w:t>
            </w:r>
          </w:p>
          <w:p w:rsidR="00732B39" w:rsidRPr="00963BDA" w:rsidRDefault="00732B39" w:rsidP="00732B39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ГБУЗ МО «О/З ЦГБ»</w:t>
            </w:r>
          </w:p>
          <w:p w:rsidR="00732B39" w:rsidRPr="00963BDA" w:rsidRDefault="00732B39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ООО»Центральный коллектор библиотек «Бибком»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Оптимизация численности по Постановленю Главы №186 от 19.02.2015г</w:t>
            </w:r>
          </w:p>
          <w:p w:rsidR="00732B39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ОАО «Куровские очистные сооружения»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ООО»ВМВ»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ИП Муртазин Р.Р.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ООО»Софт-сервис»</w:t>
            </w:r>
          </w:p>
          <w:p w:rsidR="007B5D5B" w:rsidRPr="00963BDA" w:rsidRDefault="007B5D5B" w:rsidP="007B5D5B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ООО»Софт-сервис»</w:t>
            </w:r>
          </w:p>
          <w:p w:rsidR="007B5D5B" w:rsidRPr="00963BDA" w:rsidRDefault="007B5D5B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ООО»Русхимснаб»</w:t>
            </w:r>
          </w:p>
          <w:p w:rsidR="007B5D5B" w:rsidRPr="00963BDA" w:rsidRDefault="001F2FEF" w:rsidP="0007732C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963BDA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Дог.на закупки товаров, ИП Зернова Е.А.</w:t>
            </w:r>
          </w:p>
        </w:tc>
      </w:tr>
    </w:tbl>
    <w:p w:rsidR="00360989" w:rsidRPr="00360989" w:rsidRDefault="00360989" w:rsidP="00360989">
      <w:pPr>
        <w:widowControl/>
        <w:tabs>
          <w:tab w:val="left" w:pos="6540"/>
        </w:tabs>
        <w:spacing w:after="160" w:line="259" w:lineRule="auto"/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 - в графе 1 «Наименование муниципальной услуги</w:t>
      </w:r>
      <w:r w:rsidR="00A476A0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» указывается наименование муниципальной услуги</w:t>
      </w:r>
      <w:r w:rsidR="00247CA3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в соответствующей сфере, для которой утверждается базовый норматив затрат.</w:t>
      </w: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** - в графе 2 «Уникальный номер реестровой записи» указывается уникальный номер реестровой записи муниципальной услуги </w:t>
      </w:r>
      <w:r w:rsidR="007C488F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(работы) 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в соответствующей сфере, для которой рассчитывался базовый норматив затрат, в соответствии с ведомственным перечнем муниципальных услуг и работ.</w:t>
      </w: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*** - в графе 3 «Наименование натуральной нормы» указывается наименование натуральной нормы, используемой для оказания муниципальной услуги</w:t>
      </w:r>
      <w:r w:rsidR="00952682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</w:t>
      </w:r>
      <w:r w:rsidR="002B3175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работы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).</w:t>
      </w: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****-_ 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360989" w:rsidRP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***** - в графе 5 «Значение натуральной нормы» указываются значения натуральных норм, установленных стандартами оказания услуги</w:t>
      </w:r>
      <w:r w:rsidR="00EA1D9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в соответствующей сфере (в случае их отсутствия указываются значения натуральных норм, утвержденных самостоятельно).</w:t>
      </w:r>
    </w:p>
    <w:p w:rsidR="00360989" w:rsidRDefault="00360989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****** - 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</w:t>
      </w:r>
      <w:r w:rsidR="00EA1D9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(работы)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а при его отсутствии слова «Метод наиболее эффективного учреждения»).</w:t>
      </w:r>
    </w:p>
    <w:p w:rsidR="0015447F" w:rsidRDefault="0015447F" w:rsidP="00360989">
      <w:pPr>
        <w:widowControl/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  <w:sectPr w:rsidR="0015447F" w:rsidSect="0015447F">
          <w:pgSz w:w="16838" w:h="11906" w:orient="landscape"/>
          <w:pgMar w:top="709" w:right="1134" w:bottom="284" w:left="1134" w:header="426" w:footer="709" w:gutter="0"/>
          <w:cols w:space="708"/>
          <w:docGrid w:linePitch="360"/>
        </w:sectPr>
      </w:pPr>
    </w:p>
    <w:p w:rsidR="00360989" w:rsidRPr="00360989" w:rsidRDefault="00360989" w:rsidP="00605E1C">
      <w:pPr>
        <w:widowControl/>
        <w:autoSpaceDE w:val="0"/>
        <w:autoSpaceDN w:val="0"/>
        <w:adjustRightInd w:val="0"/>
        <w:ind w:right="1841"/>
        <w:jc w:val="both"/>
      </w:pPr>
    </w:p>
    <w:sectPr w:rsidR="00360989" w:rsidRPr="00360989" w:rsidSect="0003199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D5" w:rsidRDefault="006022D5" w:rsidP="00EB0A3E">
      <w:r>
        <w:separator/>
      </w:r>
    </w:p>
  </w:endnote>
  <w:endnote w:type="continuationSeparator" w:id="0">
    <w:p w:rsidR="006022D5" w:rsidRDefault="006022D5" w:rsidP="00E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D5" w:rsidRDefault="006022D5" w:rsidP="00EB0A3E">
      <w:r>
        <w:separator/>
      </w:r>
    </w:p>
  </w:footnote>
  <w:footnote w:type="continuationSeparator" w:id="0">
    <w:p w:rsidR="006022D5" w:rsidRDefault="006022D5" w:rsidP="00EB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480111"/>
      <w:docPartObj>
        <w:docPartGallery w:val="Page Numbers (Top of Page)"/>
        <w:docPartUnique/>
      </w:docPartObj>
    </w:sdtPr>
    <w:sdtEndPr>
      <w:rPr>
        <w:rFonts w:ascii="Arial" w:hAnsi="Arial" w:cs="Arial"/>
        <w:color w:val="FFFFFF" w:themeColor="background1"/>
        <w:sz w:val="18"/>
        <w:szCs w:val="18"/>
      </w:rPr>
    </w:sdtEndPr>
    <w:sdtContent>
      <w:p w:rsidR="0015447F" w:rsidRPr="00031997" w:rsidRDefault="0015447F">
        <w:pPr>
          <w:pStyle w:val="ab"/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031997">
          <w:rPr>
            <w:rFonts w:ascii="Arial" w:hAnsi="Arial" w:cs="Arial"/>
            <w:color w:val="auto"/>
            <w:sz w:val="18"/>
            <w:szCs w:val="18"/>
          </w:rPr>
          <w:fldChar w:fldCharType="begin"/>
        </w:r>
        <w:r w:rsidRPr="00031997">
          <w:rPr>
            <w:rFonts w:ascii="Arial" w:hAnsi="Arial" w:cs="Arial"/>
            <w:color w:val="auto"/>
            <w:sz w:val="18"/>
            <w:szCs w:val="18"/>
          </w:rPr>
          <w:instrText>PAGE   \* MERGEFORMAT</w:instrText>
        </w:r>
        <w:r w:rsidRPr="00031997">
          <w:rPr>
            <w:rFonts w:ascii="Arial" w:hAnsi="Arial" w:cs="Arial"/>
            <w:color w:val="auto"/>
            <w:sz w:val="18"/>
            <w:szCs w:val="18"/>
          </w:rPr>
          <w:fldChar w:fldCharType="separate"/>
        </w:r>
        <w:r w:rsidR="00EE4FD0">
          <w:rPr>
            <w:rFonts w:ascii="Arial" w:hAnsi="Arial" w:cs="Arial"/>
            <w:noProof/>
            <w:color w:val="auto"/>
            <w:sz w:val="18"/>
            <w:szCs w:val="18"/>
          </w:rPr>
          <w:t>24</w:t>
        </w:r>
        <w:r w:rsidRPr="00031997">
          <w:rPr>
            <w:rFonts w:ascii="Arial" w:hAnsi="Arial" w:cs="Arial"/>
            <w:color w:val="auto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92F41"/>
    <w:multiLevelType w:val="multilevel"/>
    <w:tmpl w:val="5FB888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8E76783"/>
    <w:multiLevelType w:val="hybridMultilevel"/>
    <w:tmpl w:val="A69A07D2"/>
    <w:lvl w:ilvl="0" w:tplc="176E4A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32041E"/>
    <w:multiLevelType w:val="hybridMultilevel"/>
    <w:tmpl w:val="4376763A"/>
    <w:lvl w:ilvl="0" w:tplc="22BABB5C">
      <w:start w:val="1"/>
      <w:numFmt w:val="decimal"/>
      <w:lvlText w:val="%1."/>
      <w:lvlJc w:val="left"/>
      <w:pPr>
        <w:ind w:left="9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04934"/>
    <w:multiLevelType w:val="hybridMultilevel"/>
    <w:tmpl w:val="81A63860"/>
    <w:lvl w:ilvl="0" w:tplc="D56C320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374792"/>
    <w:multiLevelType w:val="multilevel"/>
    <w:tmpl w:val="5DEEF74E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4012C2"/>
    <w:multiLevelType w:val="hybridMultilevel"/>
    <w:tmpl w:val="0A48C936"/>
    <w:lvl w:ilvl="0" w:tplc="C994C8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80C9D"/>
    <w:multiLevelType w:val="hybridMultilevel"/>
    <w:tmpl w:val="0A48C936"/>
    <w:lvl w:ilvl="0" w:tplc="C994C8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6460B3"/>
    <w:multiLevelType w:val="hybridMultilevel"/>
    <w:tmpl w:val="DE424466"/>
    <w:lvl w:ilvl="0" w:tplc="757A69A2">
      <w:start w:val="5"/>
      <w:numFmt w:val="decimal"/>
      <w:lvlText w:val="%1.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4BB"/>
    <w:rsid w:val="00000CC8"/>
    <w:rsid w:val="00003F2C"/>
    <w:rsid w:val="00005AF6"/>
    <w:rsid w:val="00006CD9"/>
    <w:rsid w:val="00014FFA"/>
    <w:rsid w:val="0002257C"/>
    <w:rsid w:val="000238F1"/>
    <w:rsid w:val="000266A8"/>
    <w:rsid w:val="00031997"/>
    <w:rsid w:val="00031D5E"/>
    <w:rsid w:val="00034DCD"/>
    <w:rsid w:val="00041DA0"/>
    <w:rsid w:val="00043ED5"/>
    <w:rsid w:val="000479F0"/>
    <w:rsid w:val="00074D30"/>
    <w:rsid w:val="0007732C"/>
    <w:rsid w:val="000A0A55"/>
    <w:rsid w:val="000B3F9E"/>
    <w:rsid w:val="000B5A41"/>
    <w:rsid w:val="000C304A"/>
    <w:rsid w:val="000D46D6"/>
    <w:rsid w:val="000D54BB"/>
    <w:rsid w:val="000E28EC"/>
    <w:rsid w:val="0010535E"/>
    <w:rsid w:val="00110167"/>
    <w:rsid w:val="00111737"/>
    <w:rsid w:val="00115240"/>
    <w:rsid w:val="001244BC"/>
    <w:rsid w:val="001254A5"/>
    <w:rsid w:val="00130529"/>
    <w:rsid w:val="00133A94"/>
    <w:rsid w:val="00134D75"/>
    <w:rsid w:val="0014022A"/>
    <w:rsid w:val="0014072E"/>
    <w:rsid w:val="0015447F"/>
    <w:rsid w:val="001632CD"/>
    <w:rsid w:val="00167A94"/>
    <w:rsid w:val="00172F16"/>
    <w:rsid w:val="00183A33"/>
    <w:rsid w:val="00187697"/>
    <w:rsid w:val="001A002F"/>
    <w:rsid w:val="001A0104"/>
    <w:rsid w:val="001A618C"/>
    <w:rsid w:val="001B3A78"/>
    <w:rsid w:val="001B7295"/>
    <w:rsid w:val="001C0AD0"/>
    <w:rsid w:val="001D2B44"/>
    <w:rsid w:val="001E072B"/>
    <w:rsid w:val="001E0C46"/>
    <w:rsid w:val="001E48E1"/>
    <w:rsid w:val="001F2FEF"/>
    <w:rsid w:val="00203C46"/>
    <w:rsid w:val="00222A7D"/>
    <w:rsid w:val="00230C55"/>
    <w:rsid w:val="002468F6"/>
    <w:rsid w:val="00247CA3"/>
    <w:rsid w:val="0027611F"/>
    <w:rsid w:val="00287CAD"/>
    <w:rsid w:val="002907FC"/>
    <w:rsid w:val="00292CEB"/>
    <w:rsid w:val="0029425C"/>
    <w:rsid w:val="002A1B5A"/>
    <w:rsid w:val="002B3175"/>
    <w:rsid w:val="002C3F72"/>
    <w:rsid w:val="002C4EA3"/>
    <w:rsid w:val="002E11CB"/>
    <w:rsid w:val="002F0218"/>
    <w:rsid w:val="00302016"/>
    <w:rsid w:val="00303DEE"/>
    <w:rsid w:val="003041CA"/>
    <w:rsid w:val="00310FC9"/>
    <w:rsid w:val="003140A0"/>
    <w:rsid w:val="003172F7"/>
    <w:rsid w:val="003172FE"/>
    <w:rsid w:val="00324F93"/>
    <w:rsid w:val="00334457"/>
    <w:rsid w:val="00334EA3"/>
    <w:rsid w:val="0034139E"/>
    <w:rsid w:val="003528E0"/>
    <w:rsid w:val="003528EA"/>
    <w:rsid w:val="00360989"/>
    <w:rsid w:val="0038390A"/>
    <w:rsid w:val="003938A6"/>
    <w:rsid w:val="003B1FE0"/>
    <w:rsid w:val="003B7D81"/>
    <w:rsid w:val="003C5F02"/>
    <w:rsid w:val="003C7383"/>
    <w:rsid w:val="003E6D83"/>
    <w:rsid w:val="003F22BB"/>
    <w:rsid w:val="003F33BB"/>
    <w:rsid w:val="003F5785"/>
    <w:rsid w:val="003F6C70"/>
    <w:rsid w:val="0040601E"/>
    <w:rsid w:val="00412960"/>
    <w:rsid w:val="00413292"/>
    <w:rsid w:val="00415101"/>
    <w:rsid w:val="00444D76"/>
    <w:rsid w:val="00453F05"/>
    <w:rsid w:val="00462EE2"/>
    <w:rsid w:val="00466D4D"/>
    <w:rsid w:val="00477409"/>
    <w:rsid w:val="00477476"/>
    <w:rsid w:val="00485A28"/>
    <w:rsid w:val="004A48F0"/>
    <w:rsid w:val="004A554E"/>
    <w:rsid w:val="004A78F0"/>
    <w:rsid w:val="004B742F"/>
    <w:rsid w:val="004C5F1F"/>
    <w:rsid w:val="004C71C2"/>
    <w:rsid w:val="004D45D8"/>
    <w:rsid w:val="004F3AD4"/>
    <w:rsid w:val="00502C05"/>
    <w:rsid w:val="0051710D"/>
    <w:rsid w:val="00521631"/>
    <w:rsid w:val="00521A6A"/>
    <w:rsid w:val="00524E4A"/>
    <w:rsid w:val="00533D14"/>
    <w:rsid w:val="005354A8"/>
    <w:rsid w:val="00546DAF"/>
    <w:rsid w:val="005470CC"/>
    <w:rsid w:val="0054747A"/>
    <w:rsid w:val="005608C2"/>
    <w:rsid w:val="005655FE"/>
    <w:rsid w:val="00570695"/>
    <w:rsid w:val="005922ED"/>
    <w:rsid w:val="0059438E"/>
    <w:rsid w:val="005A2A7E"/>
    <w:rsid w:val="005A4585"/>
    <w:rsid w:val="005A753E"/>
    <w:rsid w:val="005A7B6C"/>
    <w:rsid w:val="005C63B0"/>
    <w:rsid w:val="005C65FC"/>
    <w:rsid w:val="005D0B5C"/>
    <w:rsid w:val="005D15BE"/>
    <w:rsid w:val="005E1E00"/>
    <w:rsid w:val="005E1F87"/>
    <w:rsid w:val="005E76E3"/>
    <w:rsid w:val="005F0CC4"/>
    <w:rsid w:val="005F2F2C"/>
    <w:rsid w:val="006022D5"/>
    <w:rsid w:val="00603497"/>
    <w:rsid w:val="00605E1C"/>
    <w:rsid w:val="00613434"/>
    <w:rsid w:val="00615AFA"/>
    <w:rsid w:val="0063217D"/>
    <w:rsid w:val="00633862"/>
    <w:rsid w:val="00673CBE"/>
    <w:rsid w:val="00684051"/>
    <w:rsid w:val="006879CD"/>
    <w:rsid w:val="006921E9"/>
    <w:rsid w:val="00695D2C"/>
    <w:rsid w:val="006A0BC4"/>
    <w:rsid w:val="006B1F9F"/>
    <w:rsid w:val="006C4B36"/>
    <w:rsid w:val="006C5E23"/>
    <w:rsid w:val="006D08A3"/>
    <w:rsid w:val="006D3466"/>
    <w:rsid w:val="0070536F"/>
    <w:rsid w:val="0070746F"/>
    <w:rsid w:val="0072436C"/>
    <w:rsid w:val="00732B39"/>
    <w:rsid w:val="0073488A"/>
    <w:rsid w:val="0076193E"/>
    <w:rsid w:val="00776E49"/>
    <w:rsid w:val="00777D1F"/>
    <w:rsid w:val="00782323"/>
    <w:rsid w:val="007854FB"/>
    <w:rsid w:val="00793D13"/>
    <w:rsid w:val="00796E76"/>
    <w:rsid w:val="007B5D5B"/>
    <w:rsid w:val="007C488F"/>
    <w:rsid w:val="007D33F5"/>
    <w:rsid w:val="007E05AB"/>
    <w:rsid w:val="007E28D6"/>
    <w:rsid w:val="007E6E01"/>
    <w:rsid w:val="007F093F"/>
    <w:rsid w:val="007F5993"/>
    <w:rsid w:val="00800A4B"/>
    <w:rsid w:val="00807042"/>
    <w:rsid w:val="0081594B"/>
    <w:rsid w:val="0082196A"/>
    <w:rsid w:val="00834002"/>
    <w:rsid w:val="00836369"/>
    <w:rsid w:val="00860329"/>
    <w:rsid w:val="008640B3"/>
    <w:rsid w:val="00871738"/>
    <w:rsid w:val="00885021"/>
    <w:rsid w:val="008900FA"/>
    <w:rsid w:val="00896FA7"/>
    <w:rsid w:val="008A0E93"/>
    <w:rsid w:val="008A38DE"/>
    <w:rsid w:val="008A6CA7"/>
    <w:rsid w:val="008B0119"/>
    <w:rsid w:val="008B220F"/>
    <w:rsid w:val="008B713D"/>
    <w:rsid w:val="008C493F"/>
    <w:rsid w:val="008D0265"/>
    <w:rsid w:val="008D09E4"/>
    <w:rsid w:val="008D2AB1"/>
    <w:rsid w:val="008F4502"/>
    <w:rsid w:val="00901C13"/>
    <w:rsid w:val="00904F1D"/>
    <w:rsid w:val="00906D7F"/>
    <w:rsid w:val="00911D61"/>
    <w:rsid w:val="00924820"/>
    <w:rsid w:val="00927FE9"/>
    <w:rsid w:val="009349C5"/>
    <w:rsid w:val="0093631A"/>
    <w:rsid w:val="009414AB"/>
    <w:rsid w:val="00942884"/>
    <w:rsid w:val="009436F1"/>
    <w:rsid w:val="009458ED"/>
    <w:rsid w:val="00952682"/>
    <w:rsid w:val="00961E19"/>
    <w:rsid w:val="009623F6"/>
    <w:rsid w:val="00963BDA"/>
    <w:rsid w:val="0096613A"/>
    <w:rsid w:val="009A2672"/>
    <w:rsid w:val="009D2F64"/>
    <w:rsid w:val="009E6981"/>
    <w:rsid w:val="009F1D2D"/>
    <w:rsid w:val="009F34FC"/>
    <w:rsid w:val="00A327B8"/>
    <w:rsid w:val="00A3399F"/>
    <w:rsid w:val="00A35EAB"/>
    <w:rsid w:val="00A4476B"/>
    <w:rsid w:val="00A476A0"/>
    <w:rsid w:val="00A47F03"/>
    <w:rsid w:val="00A56DDD"/>
    <w:rsid w:val="00A64738"/>
    <w:rsid w:val="00A70A0E"/>
    <w:rsid w:val="00A80835"/>
    <w:rsid w:val="00A80B63"/>
    <w:rsid w:val="00A80FDF"/>
    <w:rsid w:val="00A86062"/>
    <w:rsid w:val="00A94598"/>
    <w:rsid w:val="00A96851"/>
    <w:rsid w:val="00AA2764"/>
    <w:rsid w:val="00AA31B9"/>
    <w:rsid w:val="00AB5BFC"/>
    <w:rsid w:val="00AB6468"/>
    <w:rsid w:val="00AC16D3"/>
    <w:rsid w:val="00AC5B8E"/>
    <w:rsid w:val="00AD0C61"/>
    <w:rsid w:val="00AD14B8"/>
    <w:rsid w:val="00AE0862"/>
    <w:rsid w:val="00AF7AE0"/>
    <w:rsid w:val="00B10A73"/>
    <w:rsid w:val="00B16A19"/>
    <w:rsid w:val="00B33419"/>
    <w:rsid w:val="00B623FD"/>
    <w:rsid w:val="00B673FE"/>
    <w:rsid w:val="00B72B86"/>
    <w:rsid w:val="00B73F82"/>
    <w:rsid w:val="00B8372D"/>
    <w:rsid w:val="00BB609D"/>
    <w:rsid w:val="00BC2185"/>
    <w:rsid w:val="00BC3DC9"/>
    <w:rsid w:val="00BE7F4E"/>
    <w:rsid w:val="00BF1A3B"/>
    <w:rsid w:val="00BF1EAF"/>
    <w:rsid w:val="00BF6536"/>
    <w:rsid w:val="00BF7F1F"/>
    <w:rsid w:val="00C063A7"/>
    <w:rsid w:val="00C0703B"/>
    <w:rsid w:val="00C10E0C"/>
    <w:rsid w:val="00C207DE"/>
    <w:rsid w:val="00C33197"/>
    <w:rsid w:val="00C372E2"/>
    <w:rsid w:val="00C377B8"/>
    <w:rsid w:val="00C4308F"/>
    <w:rsid w:val="00C460AB"/>
    <w:rsid w:val="00C544C6"/>
    <w:rsid w:val="00C5461A"/>
    <w:rsid w:val="00C56534"/>
    <w:rsid w:val="00C57EB4"/>
    <w:rsid w:val="00C70418"/>
    <w:rsid w:val="00C72291"/>
    <w:rsid w:val="00C72BED"/>
    <w:rsid w:val="00C734B6"/>
    <w:rsid w:val="00CA2C49"/>
    <w:rsid w:val="00CC2EFE"/>
    <w:rsid w:val="00CC5DC5"/>
    <w:rsid w:val="00CD571D"/>
    <w:rsid w:val="00D04FE8"/>
    <w:rsid w:val="00D2131C"/>
    <w:rsid w:val="00D27440"/>
    <w:rsid w:val="00D33106"/>
    <w:rsid w:val="00D37D9E"/>
    <w:rsid w:val="00D43188"/>
    <w:rsid w:val="00D43472"/>
    <w:rsid w:val="00D60062"/>
    <w:rsid w:val="00D601DF"/>
    <w:rsid w:val="00D60953"/>
    <w:rsid w:val="00D83A98"/>
    <w:rsid w:val="00D8685C"/>
    <w:rsid w:val="00D87FCA"/>
    <w:rsid w:val="00D959CE"/>
    <w:rsid w:val="00DA6333"/>
    <w:rsid w:val="00DB775C"/>
    <w:rsid w:val="00DC4C41"/>
    <w:rsid w:val="00DC76C0"/>
    <w:rsid w:val="00DD59C8"/>
    <w:rsid w:val="00DD6CD8"/>
    <w:rsid w:val="00E02D04"/>
    <w:rsid w:val="00E05619"/>
    <w:rsid w:val="00E11131"/>
    <w:rsid w:val="00E13E19"/>
    <w:rsid w:val="00E14655"/>
    <w:rsid w:val="00E46AC1"/>
    <w:rsid w:val="00E7000E"/>
    <w:rsid w:val="00E76176"/>
    <w:rsid w:val="00E81782"/>
    <w:rsid w:val="00E82000"/>
    <w:rsid w:val="00E85CD7"/>
    <w:rsid w:val="00E87DB2"/>
    <w:rsid w:val="00E9323E"/>
    <w:rsid w:val="00E97AA4"/>
    <w:rsid w:val="00EA161F"/>
    <w:rsid w:val="00EA1D97"/>
    <w:rsid w:val="00EA56E5"/>
    <w:rsid w:val="00EA6081"/>
    <w:rsid w:val="00EB0A3E"/>
    <w:rsid w:val="00EC4348"/>
    <w:rsid w:val="00ED1170"/>
    <w:rsid w:val="00EE2E8E"/>
    <w:rsid w:val="00EE4FD0"/>
    <w:rsid w:val="00F0570F"/>
    <w:rsid w:val="00F31178"/>
    <w:rsid w:val="00F40579"/>
    <w:rsid w:val="00F4363D"/>
    <w:rsid w:val="00F44247"/>
    <w:rsid w:val="00F46816"/>
    <w:rsid w:val="00F47BB2"/>
    <w:rsid w:val="00F54795"/>
    <w:rsid w:val="00F568BC"/>
    <w:rsid w:val="00F75920"/>
    <w:rsid w:val="00F81F74"/>
    <w:rsid w:val="00F82AE9"/>
    <w:rsid w:val="00F869DC"/>
    <w:rsid w:val="00F8751F"/>
    <w:rsid w:val="00F926D1"/>
    <w:rsid w:val="00F947FB"/>
    <w:rsid w:val="00F95568"/>
    <w:rsid w:val="00FA02FC"/>
    <w:rsid w:val="00FA5662"/>
    <w:rsid w:val="00FA630D"/>
    <w:rsid w:val="00FC155D"/>
    <w:rsid w:val="00FD1581"/>
    <w:rsid w:val="00FE0EDC"/>
    <w:rsid w:val="00FE1874"/>
    <w:rsid w:val="00FE1F43"/>
    <w:rsid w:val="00FF2639"/>
    <w:rsid w:val="00FF2CE1"/>
    <w:rsid w:val="00FF40C7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49E4E-01BB-490D-96D3-54209E1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093F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93F"/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1"/>
    <w:uiPriority w:val="99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uiPriority w:val="99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uiPriority w:val="99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uiPriority w:val="99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uiPriority w:val="99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uiPriority w:val="99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uiPriority w:val="99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uiPriority w:val="99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paragraph" w:customStyle="1" w:styleId="25">
    <w:name w:val="Заголовок №2"/>
    <w:basedOn w:val="a"/>
    <w:link w:val="24"/>
    <w:uiPriority w:val="99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character" w:customStyle="1" w:styleId="22pt">
    <w:name w:val="Заголовок №2 + Интервал 2 pt"/>
    <w:basedOn w:val="24"/>
    <w:uiPriority w:val="99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uiPriority w:val="99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uiPriority w:val="99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"/>
    <w:uiPriority w:val="99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character" w:customStyle="1" w:styleId="110pt">
    <w:name w:val="Основной текст (11) + Интервал 0 pt"/>
    <w:basedOn w:val="11"/>
    <w:uiPriority w:val="99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uiPriority w:val="99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character" w:customStyle="1" w:styleId="111">
    <w:name w:val="Основной текст (11) + Малые прописные"/>
    <w:basedOn w:val="11"/>
    <w:uiPriority w:val="99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uiPriority w:val="99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4">
    <w:name w:val="Основной текст1"/>
    <w:basedOn w:val="a3"/>
    <w:uiPriority w:val="99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aliases w:val="Маркер"/>
    <w:basedOn w:val="a"/>
    <w:uiPriority w:val="34"/>
    <w:qFormat/>
    <w:rsid w:val="007F093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"/>
    <w:uiPriority w:val="99"/>
    <w:rsid w:val="007F093F"/>
    <w:pPr>
      <w:keepLines w:val="0"/>
      <w:widowControl/>
      <w:spacing w:before="240" w:after="240" w:line="276" w:lineRule="auto"/>
      <w:jc w:val="center"/>
    </w:pPr>
    <w:rPr>
      <w:rFonts w:ascii="Times New Roman" w:hAnsi="Times New Roman" w:cs="Times New Roman"/>
      <w:color w:val="auto"/>
      <w:lang w:val="en-US"/>
    </w:rPr>
  </w:style>
  <w:style w:type="paragraph" w:customStyle="1" w:styleId="ConsPlusNormal">
    <w:name w:val="ConsPlusNormal"/>
    <w:uiPriority w:val="99"/>
    <w:rsid w:val="007F0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 + Не полужирный"/>
    <w:aliases w:val="Интервал 0 pt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,Не полужирный,Курсив,Интервал 0 pt19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21">
    <w:name w:val="Основной текст + 12"/>
    <w:aliases w:val="5 pt11,Полужирный,Курсив8,Интервал 0 pt18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19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  <w:style w:type="character" w:customStyle="1" w:styleId="61">
    <w:name w:val="Основной текст (6) + Курсив"/>
    <w:aliases w:val="Интервал 0 pt17"/>
    <w:uiPriority w:val="99"/>
    <w:rsid w:val="007F093F"/>
    <w:rPr>
      <w:rFonts w:ascii="Malgun Gothic" w:eastAsia="Malgun Gothic" w:hAnsi="Malgun Gothic" w:cs="Malgun Gothic" w:hint="eastAsi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TimesNewRoman">
    <w:name w:val="Основной текст (7) + Times New Roman"/>
    <w:aliases w:val="5,5 pt10,Не курсив,Интервал 0 pt16"/>
    <w:uiPriority w:val="99"/>
    <w:rsid w:val="007F093F"/>
    <w:rPr>
      <w:rFonts w:ascii="Times New Roman" w:eastAsia="Malgun Gothic" w:hAnsi="Times New Roman" w:cs="Times New Roman" w:hint="default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">
    <w:name w:val="Основной текст (7) + Times New Roman1"/>
    <w:aliases w:val="12,5 pt9,Полужирный6,Интервал 0 pt15"/>
    <w:uiPriority w:val="99"/>
    <w:rsid w:val="007F093F"/>
    <w:rPr>
      <w:rFonts w:ascii="Times New Roman" w:eastAsia="Malgun Gothic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12pt">
    <w:name w:val="Основной текст (8) + 12 pt"/>
    <w:aliases w:val="Не полужирный3,Интервал 0 pt14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11pt">
    <w:name w:val="Основной текст (8) + 11 pt"/>
    <w:aliases w:val="Интервал 0 pt13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2">
    <w:name w:val="Основной текст (8) + 12"/>
    <w:aliases w:val="5 pt8,Курсив7,Интервал 0 pt12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1">
    <w:name w:val="Основной текст (8) + 11 pt1"/>
    <w:aliases w:val="Не полужирный2,Курсив6,Интервал 0 pt11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">
    <w:name w:val="Основной текст (8) + Georgia"/>
    <w:aliases w:val="7,5 pt7,Курсив5,Интервал 0 pt10"/>
    <w:uiPriority w:val="99"/>
    <w:rsid w:val="007F093F"/>
    <w:rPr>
      <w:rFonts w:ascii="Georgia" w:hAnsi="Georgia" w:cs="Georgia" w:hint="default"/>
      <w:b/>
      <w:bCs/>
      <w:i/>
      <w:i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6TimesNewRoman">
    <w:name w:val="Основной текст (6) + Times New Roman"/>
    <w:aliases w:val="12 pt,Интервал 0 pt9"/>
    <w:uiPriority w:val="99"/>
    <w:rsid w:val="007F093F"/>
    <w:rPr>
      <w:rFonts w:ascii="Times New Roman" w:eastAsia="Malgun Gothic" w:hAnsi="Times New Roman" w:cs="Times New Roman" w:hint="default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2">
    <w:name w:val="Основной текст + 122"/>
    <w:aliases w:val="5 pt6,Полужирный5,Курсив4,Интервал 2 pt"/>
    <w:uiPriority w:val="99"/>
    <w:rsid w:val="007F093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58"/>
      <w:w w:val="100"/>
      <w:position w:val="0"/>
      <w:sz w:val="25"/>
      <w:szCs w:val="25"/>
      <w:u w:val="none"/>
      <w:effect w:val="none"/>
      <w:shd w:val="clear" w:color="auto" w:fill="FFFFFF"/>
      <w:lang w:val="en-US"/>
    </w:rPr>
  </w:style>
  <w:style w:type="character" w:customStyle="1" w:styleId="1112pt">
    <w:name w:val="Основной текст (11) + 12 pt"/>
    <w:aliases w:val="Не полужирный1,Не курсив1,Интервал 0 pt8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PalatinoLinotype">
    <w:name w:val="Основной текст + Palatino Linotype"/>
    <w:aliases w:val="8,5 pt5,Полужирный4,Интервал 0 pt7"/>
    <w:uiPriority w:val="99"/>
    <w:rsid w:val="007F093F"/>
    <w:rPr>
      <w:rFonts w:ascii="Palatino Linotype" w:hAnsi="Palatino Linotype" w:cs="Palatino Linotype" w:hint="default"/>
      <w:b/>
      <w:bCs/>
      <w:strike w:val="0"/>
      <w:dstrike w:val="0"/>
      <w:color w:val="000000"/>
      <w:spacing w:val="15"/>
      <w:w w:val="100"/>
      <w:position w:val="0"/>
      <w:sz w:val="17"/>
      <w:szCs w:val="17"/>
      <w:u w:val="none"/>
      <w:effect w:val="none"/>
      <w:shd w:val="clear" w:color="auto" w:fill="FFFFFF"/>
      <w:lang w:val="en-US"/>
    </w:rPr>
  </w:style>
  <w:style w:type="character" w:customStyle="1" w:styleId="312">
    <w:name w:val="Заголовок №3 + 12"/>
    <w:aliases w:val="5 pt4,Полужирный3,Курсив3,Интервал 0 pt6"/>
    <w:uiPriority w:val="99"/>
    <w:rsid w:val="007F093F"/>
    <w:rPr>
      <w:rFonts w:ascii="Times New Roman" w:hAnsi="Times New Roman" w:cs="Times New Roman" w:hint="default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10">
    <w:name w:val="Основной текст + 121"/>
    <w:aliases w:val="5 pt3,Курсив2,Интервал 0 pt5"/>
    <w:uiPriority w:val="99"/>
    <w:rsid w:val="007F093F"/>
    <w:rPr>
      <w:rFonts w:ascii="Times New Roman" w:hAnsi="Times New Roman" w:cs="Times New Roman" w:hint="default"/>
      <w:i/>
      <w:iCs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</w:rPr>
  </w:style>
  <w:style w:type="character" w:customStyle="1" w:styleId="13pt">
    <w:name w:val="Основной текст + 13 pt"/>
    <w:aliases w:val="Полужирный2,Интервал 0 pt4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-2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53">
    <w:name w:val="Основной текст + 5"/>
    <w:aliases w:val="5 pt2,Интервал 0 pt3"/>
    <w:uiPriority w:val="99"/>
    <w:rsid w:val="007F093F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MalgunGothic">
    <w:name w:val="Основной текст + Malgun Gothic"/>
    <w:aliases w:val="5 pt1,Курсив1,Интервал 0 pt2"/>
    <w:uiPriority w:val="99"/>
    <w:rsid w:val="007F093F"/>
    <w:rPr>
      <w:rFonts w:ascii="Malgun Gothic" w:eastAsia="Malgun Gothic" w:hAnsi="Malgun Gothic" w:cs="Malgun Gothic" w:hint="eastAsia"/>
      <w:i/>
      <w:iCs/>
      <w:strike w:val="0"/>
      <w:dstrike w:val="0"/>
      <w:color w:val="000000"/>
      <w:spacing w:val="-8"/>
      <w:w w:val="100"/>
      <w:position w:val="0"/>
      <w:sz w:val="10"/>
      <w:szCs w:val="10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1,Интервал 0 pt1"/>
    <w:uiPriority w:val="99"/>
    <w:rsid w:val="007F093F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14A1-8A8B-4B17-85A4-49EB627F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Karpunina</cp:lastModifiedBy>
  <cp:revision>188</cp:revision>
  <cp:lastPrinted>2018-01-22T08:35:00Z</cp:lastPrinted>
  <dcterms:created xsi:type="dcterms:W3CDTF">2017-02-01T14:21:00Z</dcterms:created>
  <dcterms:modified xsi:type="dcterms:W3CDTF">2018-01-24T11:27:00Z</dcterms:modified>
</cp:coreProperties>
</file>