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2" w:rsidRPr="00CE5473" w:rsidRDefault="00C81722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C81722" w:rsidRPr="00CE5473" w:rsidRDefault="00C81722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sz w:val="20"/>
          <w:szCs w:val="20"/>
        </w:rPr>
        <w:t xml:space="preserve"> </w:t>
      </w:r>
      <w:r w:rsidRPr="00CE5473">
        <w:rPr>
          <w:rFonts w:cs="Arial"/>
          <w:b/>
          <w:sz w:val="20"/>
          <w:szCs w:val="20"/>
        </w:rPr>
        <w:t>ГЛАВА</w:t>
      </w:r>
    </w:p>
    <w:p w:rsidR="00C81722" w:rsidRPr="00CE5473" w:rsidRDefault="00C81722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ГОРОДСКОГО ОКРУГА ЛИКИНО-ДУЛЁВО</w:t>
      </w:r>
    </w:p>
    <w:p w:rsidR="00C81722" w:rsidRPr="00CE5473" w:rsidRDefault="00C81722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МОСКОВСКОЙ ОБЛАСТИ</w:t>
      </w:r>
    </w:p>
    <w:p w:rsidR="00C81722" w:rsidRPr="00CE5473" w:rsidRDefault="00C81722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ПОСТАНОВЛЕНИЕ</w:t>
      </w:r>
    </w:p>
    <w:p w:rsidR="00C81722" w:rsidRPr="00CE5473" w:rsidRDefault="00C81722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19.08.2019 № 2016</w:t>
      </w:r>
    </w:p>
    <w:p w:rsidR="00C81722" w:rsidRPr="00CE5473" w:rsidRDefault="00C81722" w:rsidP="00CE5473">
      <w:pPr>
        <w:jc w:val="center"/>
        <w:rPr>
          <w:rFonts w:cs="Arial"/>
        </w:rPr>
      </w:pPr>
      <w:r w:rsidRPr="00CE5473">
        <w:rPr>
          <w:rFonts w:cs="Arial"/>
          <w:b/>
          <w:sz w:val="20"/>
          <w:szCs w:val="20"/>
        </w:rPr>
        <w:t>г. Ликино-Дулёво</w:t>
      </w:r>
    </w:p>
    <w:p w:rsidR="00C81722" w:rsidRPr="00CE5473" w:rsidRDefault="00C81722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C81722" w:rsidRPr="00CE5473" w:rsidRDefault="00C81722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C81722" w:rsidRPr="00CE5473" w:rsidRDefault="00C81722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DE030A" w:rsidRDefault="00DE030A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  <w:r w:rsidRPr="00D24681">
        <w:rPr>
          <w:rFonts w:cs="Arial"/>
          <w:b/>
        </w:rPr>
        <w:t xml:space="preserve">О внесении изменений в приложение к постановлению Главы </w:t>
      </w:r>
      <w:r>
        <w:rPr>
          <w:rFonts w:cs="Arial"/>
          <w:b/>
        </w:rPr>
        <w:t>городского округа Ликино-Дулёво</w:t>
      </w:r>
      <w:r w:rsidRPr="00D24681">
        <w:rPr>
          <w:rFonts w:cs="Arial"/>
          <w:b/>
        </w:rPr>
        <w:t xml:space="preserve"> от </w:t>
      </w:r>
      <w:r>
        <w:rPr>
          <w:rFonts w:cs="Arial"/>
          <w:b/>
        </w:rPr>
        <w:t>06</w:t>
      </w:r>
      <w:r w:rsidRPr="00500EA6">
        <w:rPr>
          <w:rFonts w:cs="Arial"/>
          <w:b/>
        </w:rPr>
        <w:t>.03.2019</w:t>
      </w:r>
      <w:r w:rsidRPr="00D24681">
        <w:rPr>
          <w:rFonts w:cs="Arial"/>
          <w:b/>
        </w:rPr>
        <w:t xml:space="preserve"> г. № </w:t>
      </w:r>
      <w:r>
        <w:rPr>
          <w:rFonts w:cs="Arial"/>
          <w:b/>
        </w:rPr>
        <w:t>494</w:t>
      </w:r>
      <w:r w:rsidRPr="00D24681">
        <w:rPr>
          <w:rFonts w:cs="Arial"/>
          <w:b/>
        </w:rPr>
        <w:t xml:space="preserve"> «Об утверждении в новой редакции муниципальной программы </w:t>
      </w:r>
      <w:r w:rsidRPr="00F34123">
        <w:rPr>
          <w:rFonts w:cs="Arial"/>
          <w:b/>
        </w:rPr>
        <w:t xml:space="preserve">«Развитие </w:t>
      </w:r>
      <w:r>
        <w:rPr>
          <w:rFonts w:cs="Arial"/>
          <w:b/>
        </w:rPr>
        <w:t xml:space="preserve">культуры городского округа Ликино-Дулёво </w:t>
      </w:r>
      <w:r w:rsidRPr="00F34123">
        <w:rPr>
          <w:rFonts w:cs="Arial"/>
          <w:b/>
        </w:rPr>
        <w:t>на 201</w:t>
      </w:r>
      <w:r>
        <w:rPr>
          <w:rFonts w:cs="Arial"/>
          <w:b/>
        </w:rPr>
        <w:t>9</w:t>
      </w:r>
      <w:r w:rsidRPr="00F3412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34123">
        <w:rPr>
          <w:rFonts w:cs="Arial"/>
          <w:b/>
        </w:rPr>
        <w:t xml:space="preserve"> годы»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952B27" w:rsidRPr="00B07612" w:rsidRDefault="00952B27" w:rsidP="00A45674">
      <w:pPr>
        <w:pStyle w:val="1"/>
        <w:ind w:firstLine="567"/>
        <w:jc w:val="both"/>
        <w:rPr>
          <w:rFonts w:ascii="Arial" w:hAnsi="Arial" w:cs="Arial"/>
          <w:b w:val="0"/>
          <w:bCs w:val="0"/>
          <w:sz w:val="24"/>
          <w:lang w:eastAsia="en-US"/>
        </w:rPr>
      </w:pPr>
      <w:r w:rsidRPr="00B07612">
        <w:rPr>
          <w:rFonts w:ascii="Arial" w:hAnsi="Arial" w:cs="Arial"/>
          <w:b w:val="0"/>
          <w:bCs w:val="0"/>
          <w:sz w:val="24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Решением Совета депутатов № </w:t>
      </w:r>
      <w:r w:rsidR="0050555A">
        <w:rPr>
          <w:rFonts w:ascii="Arial" w:hAnsi="Arial" w:cs="Arial"/>
          <w:b w:val="0"/>
          <w:bCs w:val="0"/>
          <w:sz w:val="24"/>
          <w:lang w:eastAsia="en-US"/>
        </w:rPr>
        <w:t>104</w:t>
      </w:r>
      <w:r w:rsidRPr="00B07612">
        <w:rPr>
          <w:rFonts w:ascii="Arial" w:hAnsi="Arial" w:cs="Arial"/>
          <w:b w:val="0"/>
          <w:bCs w:val="0"/>
          <w:sz w:val="24"/>
          <w:lang w:eastAsia="en-US"/>
        </w:rPr>
        <w:t xml:space="preserve"> от 25.0</w:t>
      </w:r>
      <w:r w:rsidR="0050555A">
        <w:rPr>
          <w:rFonts w:ascii="Arial" w:hAnsi="Arial" w:cs="Arial"/>
          <w:b w:val="0"/>
          <w:bCs w:val="0"/>
          <w:sz w:val="24"/>
          <w:lang w:eastAsia="en-US"/>
        </w:rPr>
        <w:t>7</w:t>
      </w:r>
      <w:r w:rsidRPr="00B07612">
        <w:rPr>
          <w:rFonts w:ascii="Arial" w:hAnsi="Arial" w:cs="Arial"/>
          <w:b w:val="0"/>
          <w:bCs w:val="0"/>
          <w:sz w:val="24"/>
          <w:lang w:eastAsia="en-US"/>
        </w:rPr>
        <w:t>.2019 "О внесении изменений в решение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</w:t>
      </w:r>
      <w:r>
        <w:rPr>
          <w:rFonts w:ascii="Arial" w:hAnsi="Arial" w:cs="Arial"/>
          <w:sz w:val="24"/>
        </w:rPr>
        <w:t>,</w:t>
      </w:r>
      <w:r w:rsidRPr="008513C6">
        <w:rPr>
          <w:rFonts w:ascii="Arial" w:hAnsi="Arial" w:cs="Arial"/>
          <w:sz w:val="24"/>
        </w:rPr>
        <w:t xml:space="preserve"> </w:t>
      </w:r>
      <w:r w:rsidRPr="00B07612">
        <w:rPr>
          <w:rFonts w:ascii="Arial" w:hAnsi="Arial" w:cs="Arial"/>
          <w:b w:val="0"/>
          <w:bCs w:val="0"/>
          <w:sz w:val="24"/>
          <w:lang w:eastAsia="en-US"/>
        </w:rPr>
        <w:t>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952B27" w:rsidRPr="00CF2DE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CF2DE7">
        <w:rPr>
          <w:rFonts w:cs="Arial"/>
          <w:b/>
        </w:rPr>
        <w:t>П О С Т А Н О В Л Я Ю :</w:t>
      </w:r>
    </w:p>
    <w:p w:rsidR="00952B27" w:rsidRPr="00CF2DE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</w:p>
    <w:p w:rsidR="00952B27" w:rsidRDefault="00952B27" w:rsidP="00A4567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4C1C8E">
        <w:rPr>
          <w:rFonts w:cs="Arial"/>
        </w:rPr>
        <w:t xml:space="preserve">Внести в приложение «Муниципальная программа «Развитие культуры </w:t>
      </w:r>
      <w:r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на 201</w:t>
      </w:r>
      <w:r>
        <w:rPr>
          <w:rFonts w:cs="Arial"/>
        </w:rPr>
        <w:t>9</w:t>
      </w:r>
      <w:r w:rsidRPr="004C1C8E">
        <w:rPr>
          <w:rFonts w:cs="Arial"/>
        </w:rPr>
        <w:t>-202</w:t>
      </w:r>
      <w:r>
        <w:rPr>
          <w:rFonts w:cs="Arial"/>
        </w:rPr>
        <w:t>3</w:t>
      </w:r>
      <w:r w:rsidRPr="004C1C8E">
        <w:rPr>
          <w:rFonts w:cs="Arial"/>
        </w:rPr>
        <w:t xml:space="preserve"> годы» к постановлению Главы </w:t>
      </w:r>
      <w:r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от </w:t>
      </w:r>
      <w:r>
        <w:rPr>
          <w:rFonts w:cs="Arial"/>
        </w:rPr>
        <w:t>06</w:t>
      </w:r>
      <w:r w:rsidRPr="00500EA6">
        <w:rPr>
          <w:rFonts w:cs="Arial"/>
        </w:rPr>
        <w:t xml:space="preserve">.03.2019 № </w:t>
      </w:r>
      <w:r>
        <w:rPr>
          <w:rFonts w:cs="Arial"/>
        </w:rPr>
        <w:t>494</w:t>
      </w:r>
      <w:r w:rsidRPr="004C1C8E">
        <w:rPr>
          <w:rFonts w:cs="Arial"/>
        </w:rPr>
        <w:t xml:space="preserve"> «Об утверждении в новой редакции муниципальной программы «Развитие культуры </w:t>
      </w:r>
      <w:r w:rsidRPr="00D24681"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на 201</w:t>
      </w:r>
      <w:r>
        <w:rPr>
          <w:rFonts w:cs="Arial"/>
        </w:rPr>
        <w:t>9</w:t>
      </w:r>
      <w:r w:rsidRPr="004C1C8E">
        <w:rPr>
          <w:rFonts w:cs="Arial"/>
        </w:rPr>
        <w:t>-202</w:t>
      </w:r>
      <w:r>
        <w:rPr>
          <w:rFonts w:cs="Arial"/>
        </w:rPr>
        <w:t>3</w:t>
      </w:r>
      <w:r w:rsidRPr="004C1C8E">
        <w:rPr>
          <w:rFonts w:cs="Arial"/>
        </w:rPr>
        <w:t xml:space="preserve"> годы» следующие изменения</w:t>
      </w:r>
      <w:r>
        <w:rPr>
          <w:rFonts w:cs="Arial"/>
        </w:rPr>
        <w:t>:</w:t>
      </w:r>
    </w:p>
    <w:p w:rsidR="00952B27" w:rsidRDefault="00952B27" w:rsidP="00A45674">
      <w:pPr>
        <w:numPr>
          <w:ilvl w:val="1"/>
          <w:numId w:val="35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7070A">
        <w:rPr>
          <w:rFonts w:cs="Arial"/>
        </w:rPr>
        <w:t xml:space="preserve">Раздел I. Паспорт муниципальной программы «Развитие культуры </w:t>
      </w:r>
      <w:r w:rsidRPr="00363C09">
        <w:rPr>
          <w:rFonts w:cs="Arial"/>
        </w:rPr>
        <w:t>городского округа Ликино-Дулёво на 2019-2023</w:t>
      </w:r>
      <w:r w:rsidRPr="0057070A">
        <w:rPr>
          <w:rFonts w:cs="Arial"/>
        </w:rPr>
        <w:t xml:space="preserve"> годы» читать в новой редакции в соответствии с приложением №1 к настоящему постановлению</w:t>
      </w:r>
      <w:r w:rsidRPr="00CF3C9A">
        <w:t>.</w:t>
      </w:r>
    </w:p>
    <w:p w:rsidR="00952B27" w:rsidRPr="0057070A" w:rsidRDefault="00952B27" w:rsidP="00AD522A">
      <w:pPr>
        <w:tabs>
          <w:tab w:val="left" w:pos="426"/>
        </w:tabs>
        <w:suppressAutoHyphens/>
        <w:ind w:firstLine="720"/>
        <w:contextualSpacing/>
        <w:jc w:val="both"/>
        <w:rPr>
          <w:rFonts w:cs="Arial"/>
        </w:rPr>
      </w:pPr>
      <w:r>
        <w:rPr>
          <w:rFonts w:cs="Arial"/>
        </w:rPr>
        <w:t>1.</w:t>
      </w:r>
      <w:r w:rsidR="0050555A">
        <w:rPr>
          <w:rFonts w:cs="Arial"/>
        </w:rPr>
        <w:t>2</w:t>
      </w:r>
      <w:r>
        <w:rPr>
          <w:rFonts w:cs="Arial"/>
        </w:rPr>
        <w:t xml:space="preserve"> </w:t>
      </w:r>
      <w:r w:rsidRPr="0057070A">
        <w:rPr>
          <w:rFonts w:cs="Arial"/>
        </w:rPr>
        <w:t xml:space="preserve">В Приложении № </w:t>
      </w:r>
      <w:r>
        <w:rPr>
          <w:rFonts w:cs="Arial"/>
        </w:rPr>
        <w:t>3</w:t>
      </w:r>
      <w:r w:rsidRPr="0057070A">
        <w:rPr>
          <w:rFonts w:cs="Arial"/>
        </w:rPr>
        <w:t xml:space="preserve"> к муниципальной программе «Развитие культуры </w:t>
      </w:r>
      <w:r>
        <w:rPr>
          <w:rFonts w:cs="Arial"/>
        </w:rPr>
        <w:t xml:space="preserve">городского </w:t>
      </w:r>
      <w:r w:rsidRPr="00363C09">
        <w:rPr>
          <w:rFonts w:cs="Arial"/>
        </w:rPr>
        <w:t>округа Ликино-Дулёво на 2019-2023</w:t>
      </w:r>
      <w:r w:rsidRPr="0057070A">
        <w:rPr>
          <w:rFonts w:cs="Arial"/>
        </w:rPr>
        <w:t xml:space="preserve"> годы» «Подпрограмма 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>I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>:</w:t>
      </w:r>
    </w:p>
    <w:p w:rsidR="00952B27" w:rsidRPr="0057070A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>
        <w:rPr>
          <w:rFonts w:cs="Arial"/>
          <w:lang w:val="en-US"/>
        </w:rPr>
        <w:t>III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50555A">
        <w:rPr>
          <w:rFonts w:cs="Arial"/>
        </w:rPr>
        <w:t>2</w:t>
      </w:r>
      <w:r w:rsidRPr="0057070A">
        <w:rPr>
          <w:rFonts w:cs="Arial"/>
        </w:rPr>
        <w:t xml:space="preserve"> к настоящему постановлению;</w:t>
      </w:r>
    </w:p>
    <w:p w:rsidR="00952B27" w:rsidRPr="00AD522A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подпрограммы </w:t>
      </w:r>
      <w:r>
        <w:rPr>
          <w:rFonts w:cs="Arial"/>
          <w:lang w:val="en-US"/>
        </w:rPr>
        <w:t>III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50555A">
        <w:rPr>
          <w:rFonts w:cs="Arial"/>
        </w:rPr>
        <w:t>3</w:t>
      </w:r>
      <w:r w:rsidRPr="0057070A">
        <w:rPr>
          <w:rFonts w:cs="Arial"/>
        </w:rPr>
        <w:t xml:space="preserve"> к настоящему постановлению.</w:t>
      </w:r>
    </w:p>
    <w:p w:rsidR="00952B27" w:rsidRDefault="00952B2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Отделу информационных технологий и взаимодействия со СМИ Управления по </w:t>
      </w:r>
      <w:r w:rsidRPr="00EB69B3">
        <w:rPr>
          <w:rFonts w:cs="Arial"/>
        </w:rPr>
        <w:lastRenderedPageBreak/>
        <w:t>общим вопросам разместить настоящее постановление на официальном сайте городского округа Ликино-Дулёво</w:t>
      </w:r>
      <w:r w:rsidRPr="00EB69B3">
        <w:rPr>
          <w:rFonts w:cs="Arial"/>
          <w:iCs/>
        </w:rPr>
        <w:t>.</w:t>
      </w:r>
    </w:p>
    <w:p w:rsidR="00952B27" w:rsidRPr="00EB69B3" w:rsidRDefault="00952B2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Контроль за исполнением настоящего постановления возложить на заместителя Главы администрации городского округа Ликино-Дулёво Банцекина Д.А.</w:t>
      </w:r>
    </w:p>
    <w:p w:rsidR="00952B27" w:rsidRDefault="00952B27" w:rsidP="00090E27">
      <w:pPr>
        <w:tabs>
          <w:tab w:val="left" w:pos="1134"/>
        </w:tabs>
        <w:suppressAutoHyphens/>
        <w:ind w:left="993"/>
        <w:contextualSpacing/>
        <w:jc w:val="both"/>
      </w:pPr>
    </w:p>
    <w:p w:rsidR="00141C99" w:rsidRPr="00DC6C5C" w:rsidRDefault="00141C99" w:rsidP="00DC6C5C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DC6C5C">
        <w:rPr>
          <w:rFonts w:ascii="Arial" w:hAnsi="Arial" w:cs="Arial"/>
          <w:b/>
          <w:bCs/>
        </w:rPr>
        <w:t>И.О. Главы администрации</w:t>
      </w:r>
    </w:p>
    <w:p w:rsidR="00141C99" w:rsidRPr="00DC6C5C" w:rsidRDefault="00141C99" w:rsidP="00DC6C5C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DC6C5C">
        <w:rPr>
          <w:rFonts w:ascii="Arial" w:hAnsi="Arial" w:cs="Arial"/>
          <w:b/>
          <w:bCs/>
        </w:rPr>
        <w:t>городского округа</w:t>
      </w:r>
    </w:p>
    <w:p w:rsidR="00141C99" w:rsidRPr="00DC6C5C" w:rsidRDefault="00141C99" w:rsidP="00DC6C5C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DC6C5C">
        <w:rPr>
          <w:rFonts w:ascii="Arial" w:hAnsi="Arial" w:cs="Arial"/>
          <w:b/>
          <w:bCs/>
        </w:rPr>
        <w:t>Ликино-Дулёво                                                                                                   И.С. Волкович</w:t>
      </w:r>
    </w:p>
    <w:p w:rsidR="0050555A" w:rsidRDefault="0050555A" w:rsidP="0050555A">
      <w:pPr>
        <w:suppressAutoHyphens/>
        <w:contextualSpacing/>
        <w:rPr>
          <w:rFonts w:cs="Arial"/>
          <w:b/>
        </w:rPr>
      </w:pPr>
    </w:p>
    <w:p w:rsidR="00141C99" w:rsidRPr="0050555A" w:rsidRDefault="00141C99" w:rsidP="0050555A">
      <w:pPr>
        <w:suppressAutoHyphens/>
        <w:contextualSpacing/>
        <w:rPr>
          <w:rFonts w:cs="Arial"/>
          <w:b/>
        </w:rPr>
      </w:pPr>
    </w:p>
    <w:p w:rsidR="00952B27" w:rsidRPr="00CF2DE7" w:rsidRDefault="00952B27" w:rsidP="00090E27">
      <w:pPr>
        <w:suppressAutoHyphens/>
        <w:contextualSpacing/>
        <w:rPr>
          <w:rFonts w:cs="Arial"/>
          <w:sz w:val="20"/>
          <w:szCs w:val="20"/>
        </w:rPr>
      </w:pPr>
    </w:p>
    <w:p w:rsidR="00952B27" w:rsidRPr="00CF2DE7" w:rsidRDefault="00952B27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Отп. </w:t>
      </w:r>
      <w:r>
        <w:rPr>
          <w:rFonts w:cs="Arial"/>
          <w:sz w:val="20"/>
          <w:szCs w:val="20"/>
        </w:rPr>
        <w:t>9</w:t>
      </w:r>
      <w:r w:rsidRPr="00CF2DE7">
        <w:rPr>
          <w:rFonts w:cs="Arial"/>
          <w:sz w:val="20"/>
          <w:szCs w:val="20"/>
        </w:rPr>
        <w:t xml:space="preserve"> экз.:</w:t>
      </w:r>
    </w:p>
    <w:p w:rsidR="00952B27" w:rsidRDefault="00952B27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Дело, прокуратура, </w:t>
      </w:r>
      <w:r>
        <w:rPr>
          <w:rFonts w:cs="Arial"/>
          <w:sz w:val="20"/>
          <w:szCs w:val="20"/>
        </w:rPr>
        <w:t xml:space="preserve">Банцекину Д.А., </w:t>
      </w:r>
    </w:p>
    <w:p w:rsidR="00952B27" w:rsidRDefault="00952B27" w:rsidP="00090E27">
      <w:pPr>
        <w:suppressAutoHyphens/>
        <w:contextualSpacing/>
        <w:rPr>
          <w:sz w:val="18"/>
          <w:szCs w:val="18"/>
        </w:rPr>
      </w:pPr>
      <w:r w:rsidRPr="00F9065B">
        <w:rPr>
          <w:rFonts w:cs="Arial"/>
          <w:sz w:val="20"/>
          <w:szCs w:val="20"/>
        </w:rPr>
        <w:t xml:space="preserve">УКСиМ, </w:t>
      </w:r>
      <w:r>
        <w:rPr>
          <w:rFonts w:cs="Arial"/>
          <w:sz w:val="20"/>
          <w:szCs w:val="20"/>
        </w:rPr>
        <w:t>УФ</w:t>
      </w:r>
      <w:r w:rsidRPr="00F9065B">
        <w:rPr>
          <w:rFonts w:cs="Arial"/>
          <w:sz w:val="20"/>
          <w:szCs w:val="20"/>
        </w:rPr>
        <w:t>, ОФК, МКУ ЦБ, КпоЭ</w:t>
      </w:r>
      <w:r>
        <w:rPr>
          <w:rFonts w:cs="Arial"/>
          <w:sz w:val="20"/>
          <w:szCs w:val="20"/>
        </w:rPr>
        <w:t xml:space="preserve">, </w:t>
      </w:r>
      <w:r w:rsidRPr="006D72CC">
        <w:rPr>
          <w:sz w:val="18"/>
          <w:szCs w:val="18"/>
        </w:rPr>
        <w:t>орг. отде</w:t>
      </w:r>
      <w:r>
        <w:rPr>
          <w:sz w:val="18"/>
          <w:szCs w:val="18"/>
        </w:rPr>
        <w:t>л (</w:t>
      </w:r>
      <w:r w:rsidR="00DE030A">
        <w:rPr>
          <w:sz w:val="18"/>
          <w:szCs w:val="18"/>
        </w:rPr>
        <w:t>А</w:t>
      </w:r>
      <w:r>
        <w:rPr>
          <w:sz w:val="18"/>
          <w:szCs w:val="18"/>
        </w:rPr>
        <w:t>)</w:t>
      </w: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Default="00DE030A" w:rsidP="00090E27">
      <w:pPr>
        <w:suppressAutoHyphens/>
        <w:contextualSpacing/>
        <w:rPr>
          <w:sz w:val="18"/>
          <w:szCs w:val="18"/>
        </w:rPr>
      </w:pPr>
    </w:p>
    <w:p w:rsidR="00DE030A" w:rsidRPr="00CF2DE7" w:rsidRDefault="00DE030A" w:rsidP="00090E27">
      <w:pPr>
        <w:suppressAutoHyphens/>
        <w:contextualSpacing/>
        <w:rPr>
          <w:rFonts w:cs="Arial"/>
          <w:sz w:val="20"/>
          <w:szCs w:val="20"/>
        </w:rPr>
      </w:pPr>
    </w:p>
    <w:p w:rsidR="00952B27" w:rsidRPr="00D73DA4" w:rsidRDefault="00952B27" w:rsidP="00D73DA4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952B27" w:rsidRPr="00D73DA4" w:rsidSect="00D73DA4">
          <w:headerReference w:type="default" r:id="rId7"/>
          <w:headerReference w:type="first" r:id="rId8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>Приложение №1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C81722">
        <w:rPr>
          <w:rFonts w:cs="Arial"/>
        </w:rPr>
        <w:t>19.08.2019 № 2016</w:t>
      </w: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Pr="00F6024A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952B27" w:rsidRPr="00F77063" w:rsidRDefault="00952B27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952B27" w:rsidRPr="00090E27" w:rsidTr="00DD29BB">
        <w:trPr>
          <w:trHeight w:val="130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Заместитель Главы администрации городского округа Ликино-Дулёво Банцекин Д.А.</w:t>
            </w:r>
          </w:p>
        </w:tc>
      </w:tr>
      <w:tr w:rsidR="00952B27" w:rsidRPr="00090E27" w:rsidTr="003813BF">
        <w:trPr>
          <w:trHeight w:val="70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952B27" w:rsidRPr="00090E27" w:rsidTr="003813BF">
        <w:trPr>
          <w:trHeight w:val="273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Удовлетворение культурных потребностей населения городского округа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Повышение качества услуг в сфере культуры в городском округе Ликино-Дулёво</w:t>
            </w:r>
          </w:p>
        </w:tc>
      </w:tr>
      <w:tr w:rsidR="00952B27" w:rsidRPr="00090E27" w:rsidTr="00DD29BB">
        <w:trPr>
          <w:trHeight w:val="1394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Развитие музейного дела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Развитие библиотечного дела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3. Развитие самодеятельного творчества и поддержка основных форм культурно-досуговой деятельности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4. Укрепление материально-технической базы муниципальных учреждений культуры городского округа Ликино-Дулёво 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5. Развитие туризма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6. Обеспечивающая подпрограмма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7. Развитие парков культуры и отдыха городского округа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952B27" w:rsidRPr="00090E27" w:rsidTr="00DD29BB">
        <w:trPr>
          <w:trHeight w:val="139"/>
        </w:trPr>
        <w:tc>
          <w:tcPr>
            <w:tcW w:w="5954" w:type="dxa"/>
            <w:vMerge w:val="restart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952B27" w:rsidRPr="00090E27" w:rsidTr="00DD29BB">
        <w:trPr>
          <w:trHeight w:val="184"/>
        </w:trPr>
        <w:tc>
          <w:tcPr>
            <w:tcW w:w="5954" w:type="dxa"/>
            <w:vMerge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2020год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2023год</w:t>
            </w:r>
          </w:p>
        </w:tc>
      </w:tr>
      <w:tr w:rsidR="00952B27" w:rsidRPr="00090E27" w:rsidTr="00DD29BB">
        <w:trPr>
          <w:trHeight w:val="184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12 555,0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8 370,0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4 185,0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952B27" w:rsidRPr="00090E27" w:rsidTr="00243D43">
        <w:trPr>
          <w:trHeight w:val="216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A21470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A21470">
              <w:rPr>
                <w:rFonts w:cs="Arial"/>
                <w:b/>
                <w:sz w:val="20"/>
                <w:szCs w:val="20"/>
              </w:rPr>
              <w:t>22</w:t>
            </w:r>
            <w:r w:rsidRPr="00090E2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1470">
              <w:rPr>
                <w:rFonts w:cs="Arial"/>
                <w:b/>
                <w:sz w:val="20"/>
                <w:szCs w:val="20"/>
              </w:rPr>
              <w:t>156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A21470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21470">
              <w:rPr>
                <w:rFonts w:cs="Arial"/>
                <w:sz w:val="20"/>
                <w:szCs w:val="20"/>
              </w:rPr>
              <w:t>43</w:t>
            </w:r>
            <w:r w:rsidRPr="00090E27">
              <w:rPr>
                <w:rFonts w:cs="Arial"/>
                <w:sz w:val="20"/>
                <w:szCs w:val="20"/>
              </w:rPr>
              <w:t> </w:t>
            </w:r>
            <w:r w:rsidR="00A21470">
              <w:rPr>
                <w:rFonts w:cs="Arial"/>
                <w:sz w:val="20"/>
                <w:szCs w:val="20"/>
              </w:rPr>
              <w:t>397</w:t>
            </w:r>
            <w:r w:rsidRPr="00090E2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</w:tr>
      <w:tr w:rsidR="00952B27" w:rsidRPr="00090E27" w:rsidTr="002C5B80">
        <w:trPr>
          <w:trHeight w:val="185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A21470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83</w:t>
            </w:r>
            <w:r w:rsidR="00A21470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1470">
              <w:rPr>
                <w:rFonts w:cs="Arial"/>
                <w:b/>
                <w:sz w:val="20"/>
                <w:szCs w:val="20"/>
              </w:rPr>
              <w:t>711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A21470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A21470">
              <w:rPr>
                <w:rFonts w:cs="Arial"/>
                <w:b/>
                <w:sz w:val="20"/>
                <w:szCs w:val="20"/>
              </w:rPr>
              <w:t>51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A21470">
              <w:rPr>
                <w:rFonts w:cs="Arial"/>
                <w:b/>
                <w:sz w:val="20"/>
                <w:szCs w:val="20"/>
              </w:rPr>
              <w:t>767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148 728,4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</w:tr>
    </w:tbl>
    <w:p w:rsidR="00952B27" w:rsidRPr="00CA6D04" w:rsidRDefault="00952B27" w:rsidP="00090E27">
      <w:pPr>
        <w:widowControl w:val="0"/>
        <w:suppressAutoHyphens/>
        <w:autoSpaceDE w:val="0"/>
        <w:autoSpaceDN w:val="0"/>
        <w:adjustRightInd w:val="0"/>
        <w:ind w:left="-720"/>
        <w:contextualSpacing/>
        <w:jc w:val="center"/>
        <w:rPr>
          <w:rFonts w:cs="Arial"/>
          <w:b/>
          <w:sz w:val="16"/>
          <w:szCs w:val="16"/>
        </w:rPr>
      </w:pPr>
    </w:p>
    <w:p w:rsidR="00952B27" w:rsidRPr="004971FC" w:rsidRDefault="00952B27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952B27" w:rsidRDefault="00952B27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99494E">
        <w:rPr>
          <w:rFonts w:cs="Arial"/>
        </w:rPr>
        <w:t>2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C81722">
        <w:rPr>
          <w:rFonts w:cs="Arial"/>
        </w:rPr>
        <w:t>19.08.2019 № 2016</w:t>
      </w: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952B27" w:rsidRPr="00F77063" w:rsidRDefault="00952B27" w:rsidP="00090E27">
      <w:pPr>
        <w:pStyle w:val="1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952B27" w:rsidRPr="00F77063" w:rsidRDefault="00952B27" w:rsidP="00090E27">
      <w:pPr>
        <w:pStyle w:val="1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52B27" w:rsidRPr="00F77063" w:rsidRDefault="00952B2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«Развитие самодеятельного творчества и поддержка основных форм к</w:t>
      </w:r>
      <w:r>
        <w:rPr>
          <w:rFonts w:cs="Arial"/>
          <w:b/>
          <w:spacing w:val="2"/>
        </w:rPr>
        <w:t>ультурно-досуговой деятельности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952B27" w:rsidRPr="00D2006D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986"/>
        <w:gridCol w:w="1039"/>
        <w:gridCol w:w="1040"/>
        <w:gridCol w:w="1039"/>
        <w:gridCol w:w="1040"/>
        <w:gridCol w:w="1039"/>
        <w:gridCol w:w="1040"/>
      </w:tblGrid>
      <w:tr w:rsidR="00952B27" w:rsidRPr="00F77063" w:rsidTr="00D33BFA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952B27" w:rsidRPr="00F77063" w:rsidTr="00D33BFA">
        <w:trPr>
          <w:trHeight w:val="1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</w:t>
            </w:r>
            <w:r>
              <w:rPr>
                <w:rFonts w:ascii="Arial" w:hAnsi="Arial" w:cs="Arial"/>
                <w:sz w:val="20"/>
                <w:szCs w:val="20"/>
              </w:rPr>
              <w:t>ции 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B27" w:rsidRPr="00F77063" w:rsidTr="00D33BFA">
        <w:trPr>
          <w:trHeight w:val="1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52B27" w:rsidRPr="00F77063" w:rsidTr="00D33BFA">
        <w:trPr>
          <w:trHeight w:val="35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A21470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152 341,81789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A21470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506 063,81789</w:t>
            </w:r>
          </w:p>
        </w:tc>
      </w:tr>
      <w:tr w:rsidR="00952B27" w:rsidRPr="00F77063" w:rsidTr="00D33BFA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A21470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1470">
              <w:rPr>
                <w:rFonts w:cs="Arial"/>
                <w:color w:val="000000"/>
                <w:sz w:val="20"/>
                <w:szCs w:val="20"/>
              </w:rPr>
              <w:t>152 341,81789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D2006D" w:rsidRDefault="00A21470" w:rsidP="00B956B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A21470">
              <w:rPr>
                <w:rFonts w:cs="Arial"/>
                <w:color w:val="000000"/>
                <w:sz w:val="20"/>
                <w:szCs w:val="20"/>
              </w:rPr>
              <w:t>506 063,81789</w:t>
            </w:r>
          </w:p>
        </w:tc>
      </w:tr>
    </w:tbl>
    <w:p w:rsidR="00952B27" w:rsidRPr="00D33BFA" w:rsidRDefault="00952B27" w:rsidP="00090E27">
      <w:pPr>
        <w:suppressAutoHyphens/>
        <w:ind w:firstLine="708"/>
        <w:contextualSpacing/>
        <w:jc w:val="center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99494E">
        <w:rPr>
          <w:rFonts w:cs="Arial"/>
        </w:rPr>
        <w:t>3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C81722">
        <w:rPr>
          <w:rFonts w:cs="Arial"/>
        </w:rPr>
        <w:t>19.08.2019 № 2016</w:t>
      </w:r>
      <w:bookmarkStart w:id="0" w:name="_GoBack"/>
      <w:bookmarkEnd w:id="0"/>
    </w:p>
    <w:p w:rsidR="00952B27" w:rsidRPr="00D33BFA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Pr="00F77063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D2006D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3"/>
        <w:gridCol w:w="1331"/>
        <w:gridCol w:w="1026"/>
        <w:gridCol w:w="959"/>
        <w:gridCol w:w="927"/>
        <w:gridCol w:w="928"/>
        <w:gridCol w:w="927"/>
        <w:gridCol w:w="928"/>
        <w:gridCol w:w="928"/>
        <w:gridCol w:w="1284"/>
        <w:gridCol w:w="1166"/>
      </w:tblGrid>
      <w:tr w:rsidR="00952B27" w:rsidRPr="00D2006D" w:rsidTr="00D2006D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 xml:space="preserve">Срок исполнения </w:t>
            </w:r>
            <w:r w:rsidRPr="00D2006D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38" w:type="dxa"/>
            <w:gridSpan w:val="5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 т.ч. объем финансирования по годам 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2B27" w:rsidRPr="00D2006D" w:rsidTr="00D2006D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952B27" w:rsidRPr="00D2006D" w:rsidTr="00D2006D"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13</w:t>
            </w:r>
          </w:p>
        </w:tc>
      </w:tr>
      <w:tr w:rsidR="00952B27" w:rsidRPr="00D2006D" w:rsidTr="00D33BFA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952B27" w:rsidRPr="00D2006D" w:rsidRDefault="00952B27" w:rsidP="00090E27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B956B3" w:rsidRDefault="00952B27" w:rsidP="00A37151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50</w:t>
            </w:r>
            <w:r w:rsidR="00A371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 w:rsidR="00A37151">
              <w:rPr>
                <w:rFonts w:cs="Arial"/>
                <w:b/>
                <w:color w:val="000000"/>
                <w:sz w:val="16"/>
                <w:szCs w:val="16"/>
              </w:rPr>
              <w:t>063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,81789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B956B3" w:rsidRDefault="00952B27" w:rsidP="00A37151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 w:rsidR="00A37151">
              <w:rPr>
                <w:rFonts w:cs="Arial"/>
                <w:b/>
                <w:color w:val="000000"/>
                <w:sz w:val="16"/>
                <w:szCs w:val="16"/>
              </w:rPr>
              <w:t>52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 w:rsidR="00A37151">
              <w:rPr>
                <w:rFonts w:cs="Arial"/>
                <w:b/>
                <w:color w:val="000000"/>
                <w:sz w:val="16"/>
                <w:szCs w:val="16"/>
              </w:rPr>
              <w:t>341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,81789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A37151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  <w:r w:rsidR="00A37151">
              <w:rPr>
                <w:rFonts w:cs="Arial"/>
                <w:color w:val="000000"/>
                <w:sz w:val="16"/>
                <w:szCs w:val="16"/>
              </w:rPr>
              <w:t>6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 w:rsidR="00A37151">
              <w:rPr>
                <w:rFonts w:cs="Arial"/>
                <w:color w:val="000000"/>
                <w:sz w:val="16"/>
                <w:szCs w:val="16"/>
              </w:rPr>
              <w:t>063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A37151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A37151">
              <w:rPr>
                <w:rFonts w:cs="Arial"/>
                <w:color w:val="000000"/>
                <w:sz w:val="16"/>
                <w:szCs w:val="16"/>
              </w:rPr>
              <w:t>52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 w:rsidR="00A37151">
              <w:rPr>
                <w:rFonts w:cs="Arial"/>
                <w:color w:val="000000"/>
                <w:sz w:val="16"/>
                <w:szCs w:val="16"/>
              </w:rPr>
              <w:t>341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Default="00952B27" w:rsidP="00B956B3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Default="00952B27" w:rsidP="00B956B3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13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92 </w:t>
            </w:r>
            <w:r w:rsidRPr="00D2006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87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37</w:t>
            </w:r>
          </w:p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  <w:r w:rsidRPr="00D2006D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065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A37151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D2006D">
              <w:rPr>
                <w:rFonts w:cs="Arial"/>
                <w:sz w:val="16"/>
                <w:szCs w:val="16"/>
              </w:rPr>
              <w:t xml:space="preserve"> </w:t>
            </w:r>
            <w:r w:rsidR="00A37151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10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74789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A37151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</w:t>
            </w:r>
            <w:r w:rsidR="00A37151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10,74789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EF2A2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5435E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A37151" w:rsidP="00A3715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952B2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179</w:t>
            </w:r>
            <w:r w:rsidR="00952B27"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A37151" w:rsidP="00A3715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952B27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179</w:t>
            </w:r>
            <w:r w:rsidR="00952B27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sectPr w:rsidR="00952B27" w:rsidSect="00CA6D04">
      <w:headerReference w:type="default" r:id="rId9"/>
      <w:headerReference w:type="first" r:id="rId10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28" w:rsidRPr="003853DD" w:rsidRDefault="00517B2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17B28" w:rsidRPr="003853DD" w:rsidRDefault="00517B2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28" w:rsidRPr="003853DD" w:rsidRDefault="00517B2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17B28" w:rsidRPr="003853DD" w:rsidRDefault="00517B2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975DC" w:rsidRDefault="004323C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>
    <w:pPr>
      <w:pStyle w:val="aa"/>
      <w:jc w:val="center"/>
      <w:rPr>
        <w:rFonts w:cs="Arial"/>
      </w:rPr>
    </w:pPr>
  </w:p>
  <w:p w:rsidR="004323C5" w:rsidRPr="005265C4" w:rsidRDefault="004323C5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 w:rsidP="00CA6D04">
    <w:pPr>
      <w:pStyle w:val="aa"/>
      <w:tabs>
        <w:tab w:val="left" w:pos="7380"/>
        <w:tab w:val="center" w:pos="7568"/>
      </w:tabs>
    </w:pPr>
    <w:r>
      <w:tab/>
    </w:r>
    <w:r>
      <w:tab/>
    </w:r>
    <w:r w:rsidRPr="00CA6D04">
      <w:rPr>
        <w:sz w:val="18"/>
        <w:szCs w:val="18"/>
      </w:rPr>
      <w:tab/>
    </w:r>
    <w:r w:rsidRPr="00CA6D04">
      <w:rPr>
        <w:sz w:val="18"/>
        <w:szCs w:val="18"/>
      </w:rPr>
      <w:fldChar w:fldCharType="begin"/>
    </w:r>
    <w:r w:rsidRPr="00CA6D04">
      <w:rPr>
        <w:sz w:val="18"/>
        <w:szCs w:val="18"/>
      </w:rPr>
      <w:instrText>PAGE   \* MERGEFORMAT</w:instrText>
    </w:r>
    <w:r w:rsidRPr="00CA6D04">
      <w:rPr>
        <w:sz w:val="18"/>
        <w:szCs w:val="18"/>
      </w:rPr>
      <w:fldChar w:fldCharType="separate"/>
    </w:r>
    <w:r w:rsidR="00C81722">
      <w:rPr>
        <w:noProof/>
        <w:sz w:val="18"/>
        <w:szCs w:val="18"/>
      </w:rPr>
      <w:t>3</w:t>
    </w:r>
    <w:r w:rsidRPr="00CA6D04">
      <w:rPr>
        <w:sz w:val="18"/>
        <w:szCs w:val="18"/>
      </w:rPr>
      <w:fldChar w:fldCharType="end"/>
    </w:r>
  </w:p>
  <w:p w:rsidR="004323C5" w:rsidRDefault="004323C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21E2D" w:rsidRDefault="004323C5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4323C5" w:rsidRDefault="004323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 w15:restartNumberingAfterBreak="0">
    <w:nsid w:val="30671533"/>
    <w:multiLevelType w:val="hybridMultilevel"/>
    <w:tmpl w:val="6F5A32BA"/>
    <w:lvl w:ilvl="0" w:tplc="0638F9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282E"/>
    <w:multiLevelType w:val="multilevel"/>
    <w:tmpl w:val="C3D67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29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17"/>
  </w:num>
  <w:num w:numId="34">
    <w:abstractNumId w:val="14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0A6B"/>
    <w:rsid w:val="000012BD"/>
    <w:rsid w:val="00001548"/>
    <w:rsid w:val="000043AC"/>
    <w:rsid w:val="00004777"/>
    <w:rsid w:val="00007431"/>
    <w:rsid w:val="00010913"/>
    <w:rsid w:val="000156A8"/>
    <w:rsid w:val="00021540"/>
    <w:rsid w:val="00026D0D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1F9D"/>
    <w:rsid w:val="00063336"/>
    <w:rsid w:val="00064B4F"/>
    <w:rsid w:val="00065D4C"/>
    <w:rsid w:val="00070352"/>
    <w:rsid w:val="000725B7"/>
    <w:rsid w:val="000747E9"/>
    <w:rsid w:val="00076D92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259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4A8C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5D7F"/>
    <w:rsid w:val="001315E2"/>
    <w:rsid w:val="00136664"/>
    <w:rsid w:val="00141C99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0CF8"/>
    <w:rsid w:val="0023751A"/>
    <w:rsid w:val="00237557"/>
    <w:rsid w:val="00237B54"/>
    <w:rsid w:val="00241BC6"/>
    <w:rsid w:val="00243064"/>
    <w:rsid w:val="00243D43"/>
    <w:rsid w:val="002504ED"/>
    <w:rsid w:val="00250754"/>
    <w:rsid w:val="00255C6C"/>
    <w:rsid w:val="002564CE"/>
    <w:rsid w:val="0026129A"/>
    <w:rsid w:val="0026257E"/>
    <w:rsid w:val="00263A6D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13D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22221"/>
    <w:rsid w:val="00331ACD"/>
    <w:rsid w:val="003470DC"/>
    <w:rsid w:val="00352F02"/>
    <w:rsid w:val="00354DE7"/>
    <w:rsid w:val="003556E2"/>
    <w:rsid w:val="0036194F"/>
    <w:rsid w:val="0036217A"/>
    <w:rsid w:val="00362CEB"/>
    <w:rsid w:val="00363C09"/>
    <w:rsid w:val="003643B2"/>
    <w:rsid w:val="00365769"/>
    <w:rsid w:val="0037127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BDF"/>
    <w:rsid w:val="003C7E5C"/>
    <w:rsid w:val="003D0A53"/>
    <w:rsid w:val="003D5FAD"/>
    <w:rsid w:val="003D79DD"/>
    <w:rsid w:val="003E0CDD"/>
    <w:rsid w:val="003E4FED"/>
    <w:rsid w:val="003E5ADE"/>
    <w:rsid w:val="003E5F6C"/>
    <w:rsid w:val="003E6701"/>
    <w:rsid w:val="003F0379"/>
    <w:rsid w:val="003F04BA"/>
    <w:rsid w:val="003F133D"/>
    <w:rsid w:val="003F5390"/>
    <w:rsid w:val="003F68ED"/>
    <w:rsid w:val="003F7E2C"/>
    <w:rsid w:val="00401246"/>
    <w:rsid w:val="00403F13"/>
    <w:rsid w:val="00404388"/>
    <w:rsid w:val="004070C7"/>
    <w:rsid w:val="00410FDD"/>
    <w:rsid w:val="004118B6"/>
    <w:rsid w:val="00412AFB"/>
    <w:rsid w:val="00423C62"/>
    <w:rsid w:val="004303F2"/>
    <w:rsid w:val="004323C5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B5AAF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F1427"/>
    <w:rsid w:val="004F20C3"/>
    <w:rsid w:val="004F6F93"/>
    <w:rsid w:val="00500EA6"/>
    <w:rsid w:val="005028AE"/>
    <w:rsid w:val="00503868"/>
    <w:rsid w:val="0050555A"/>
    <w:rsid w:val="00505E76"/>
    <w:rsid w:val="00506379"/>
    <w:rsid w:val="0050671B"/>
    <w:rsid w:val="00506A31"/>
    <w:rsid w:val="00514CFF"/>
    <w:rsid w:val="00515D62"/>
    <w:rsid w:val="00515DAA"/>
    <w:rsid w:val="00517B28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35E5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3C5A"/>
    <w:rsid w:val="00564944"/>
    <w:rsid w:val="00566D7B"/>
    <w:rsid w:val="005671AF"/>
    <w:rsid w:val="0057070A"/>
    <w:rsid w:val="005749EA"/>
    <w:rsid w:val="00580FAB"/>
    <w:rsid w:val="00582C47"/>
    <w:rsid w:val="00583F6F"/>
    <w:rsid w:val="0058456D"/>
    <w:rsid w:val="00584DB5"/>
    <w:rsid w:val="00592547"/>
    <w:rsid w:val="0059413D"/>
    <w:rsid w:val="00594B91"/>
    <w:rsid w:val="005A0217"/>
    <w:rsid w:val="005A1ECE"/>
    <w:rsid w:val="005A2CB0"/>
    <w:rsid w:val="005A41DE"/>
    <w:rsid w:val="005A5147"/>
    <w:rsid w:val="005B1EF2"/>
    <w:rsid w:val="005B4365"/>
    <w:rsid w:val="005C41E4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24486"/>
    <w:rsid w:val="00625D9B"/>
    <w:rsid w:val="00633B3E"/>
    <w:rsid w:val="00634175"/>
    <w:rsid w:val="00636771"/>
    <w:rsid w:val="00642DE4"/>
    <w:rsid w:val="0064339E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2AD"/>
    <w:rsid w:val="006A4862"/>
    <w:rsid w:val="006A66F4"/>
    <w:rsid w:val="006B0886"/>
    <w:rsid w:val="006B47EB"/>
    <w:rsid w:val="006C082D"/>
    <w:rsid w:val="006C3FA1"/>
    <w:rsid w:val="006C4000"/>
    <w:rsid w:val="006D0D9B"/>
    <w:rsid w:val="006D16D0"/>
    <w:rsid w:val="006D3ADB"/>
    <w:rsid w:val="006D5487"/>
    <w:rsid w:val="006D72CC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21B5"/>
    <w:rsid w:val="00743184"/>
    <w:rsid w:val="007472A3"/>
    <w:rsid w:val="00753928"/>
    <w:rsid w:val="00757441"/>
    <w:rsid w:val="007648EF"/>
    <w:rsid w:val="00765E26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3C6"/>
    <w:rsid w:val="00851871"/>
    <w:rsid w:val="00856277"/>
    <w:rsid w:val="00857AB9"/>
    <w:rsid w:val="0086229E"/>
    <w:rsid w:val="008655B8"/>
    <w:rsid w:val="008813B7"/>
    <w:rsid w:val="00882300"/>
    <w:rsid w:val="00884931"/>
    <w:rsid w:val="008864EC"/>
    <w:rsid w:val="00886B76"/>
    <w:rsid w:val="00890009"/>
    <w:rsid w:val="008907FC"/>
    <w:rsid w:val="008936AB"/>
    <w:rsid w:val="008A7F60"/>
    <w:rsid w:val="008B0049"/>
    <w:rsid w:val="008B5C61"/>
    <w:rsid w:val="008B693A"/>
    <w:rsid w:val="008B771D"/>
    <w:rsid w:val="008C0548"/>
    <w:rsid w:val="008C091C"/>
    <w:rsid w:val="008C4968"/>
    <w:rsid w:val="008C50A8"/>
    <w:rsid w:val="008C62CB"/>
    <w:rsid w:val="008C75DC"/>
    <w:rsid w:val="008D1189"/>
    <w:rsid w:val="008D28B8"/>
    <w:rsid w:val="008D6FA7"/>
    <w:rsid w:val="008E03B6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2977"/>
    <w:rsid w:val="00947AD0"/>
    <w:rsid w:val="0095084E"/>
    <w:rsid w:val="00950930"/>
    <w:rsid w:val="009527A9"/>
    <w:rsid w:val="00952B27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9494E"/>
    <w:rsid w:val="009A3BC0"/>
    <w:rsid w:val="009C047C"/>
    <w:rsid w:val="009C21C4"/>
    <w:rsid w:val="009C563B"/>
    <w:rsid w:val="009C5941"/>
    <w:rsid w:val="009D0416"/>
    <w:rsid w:val="009D095A"/>
    <w:rsid w:val="009E3260"/>
    <w:rsid w:val="009F638D"/>
    <w:rsid w:val="00A05A54"/>
    <w:rsid w:val="00A06181"/>
    <w:rsid w:val="00A11D22"/>
    <w:rsid w:val="00A139F7"/>
    <w:rsid w:val="00A14724"/>
    <w:rsid w:val="00A15F42"/>
    <w:rsid w:val="00A17D6F"/>
    <w:rsid w:val="00A20140"/>
    <w:rsid w:val="00A213C2"/>
    <w:rsid w:val="00A21470"/>
    <w:rsid w:val="00A21E2D"/>
    <w:rsid w:val="00A22F62"/>
    <w:rsid w:val="00A25678"/>
    <w:rsid w:val="00A2610D"/>
    <w:rsid w:val="00A37151"/>
    <w:rsid w:val="00A434CE"/>
    <w:rsid w:val="00A45674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EDF"/>
    <w:rsid w:val="00A975DC"/>
    <w:rsid w:val="00AA1D4D"/>
    <w:rsid w:val="00AA1F93"/>
    <w:rsid w:val="00AA3A04"/>
    <w:rsid w:val="00AA4ED1"/>
    <w:rsid w:val="00AA550A"/>
    <w:rsid w:val="00AA59DD"/>
    <w:rsid w:val="00AB16CC"/>
    <w:rsid w:val="00AB656B"/>
    <w:rsid w:val="00AC01DE"/>
    <w:rsid w:val="00AC227D"/>
    <w:rsid w:val="00AC4F02"/>
    <w:rsid w:val="00AC7E3E"/>
    <w:rsid w:val="00AD0567"/>
    <w:rsid w:val="00AD522A"/>
    <w:rsid w:val="00AE08AD"/>
    <w:rsid w:val="00AF67B2"/>
    <w:rsid w:val="00AF7614"/>
    <w:rsid w:val="00B00363"/>
    <w:rsid w:val="00B00A12"/>
    <w:rsid w:val="00B031B2"/>
    <w:rsid w:val="00B03416"/>
    <w:rsid w:val="00B05A54"/>
    <w:rsid w:val="00B060CD"/>
    <w:rsid w:val="00B07612"/>
    <w:rsid w:val="00B07B6F"/>
    <w:rsid w:val="00B14AED"/>
    <w:rsid w:val="00B237A4"/>
    <w:rsid w:val="00B24D73"/>
    <w:rsid w:val="00B36992"/>
    <w:rsid w:val="00B429E9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75012"/>
    <w:rsid w:val="00B81D59"/>
    <w:rsid w:val="00B90155"/>
    <w:rsid w:val="00B9450F"/>
    <w:rsid w:val="00B956B3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471F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085A"/>
    <w:rsid w:val="00C4215C"/>
    <w:rsid w:val="00C44235"/>
    <w:rsid w:val="00C44A9A"/>
    <w:rsid w:val="00C463D2"/>
    <w:rsid w:val="00C505C8"/>
    <w:rsid w:val="00C553C0"/>
    <w:rsid w:val="00C62DFA"/>
    <w:rsid w:val="00C63E6C"/>
    <w:rsid w:val="00C655BA"/>
    <w:rsid w:val="00C66B2F"/>
    <w:rsid w:val="00C719F8"/>
    <w:rsid w:val="00C72992"/>
    <w:rsid w:val="00C744EF"/>
    <w:rsid w:val="00C7589B"/>
    <w:rsid w:val="00C75EE4"/>
    <w:rsid w:val="00C81722"/>
    <w:rsid w:val="00C8242A"/>
    <w:rsid w:val="00C83656"/>
    <w:rsid w:val="00C84C8D"/>
    <w:rsid w:val="00C856BE"/>
    <w:rsid w:val="00C86019"/>
    <w:rsid w:val="00C9113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3C9A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681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038E"/>
    <w:rsid w:val="00DA3004"/>
    <w:rsid w:val="00DA3C31"/>
    <w:rsid w:val="00DA69CC"/>
    <w:rsid w:val="00DB26E9"/>
    <w:rsid w:val="00DB77F3"/>
    <w:rsid w:val="00DC0D50"/>
    <w:rsid w:val="00DC2339"/>
    <w:rsid w:val="00DC2929"/>
    <w:rsid w:val="00DD29BB"/>
    <w:rsid w:val="00DD7EFC"/>
    <w:rsid w:val="00DE030A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DF602B"/>
    <w:rsid w:val="00E03C09"/>
    <w:rsid w:val="00E10707"/>
    <w:rsid w:val="00E11329"/>
    <w:rsid w:val="00E116A0"/>
    <w:rsid w:val="00E13E86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23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13A4"/>
    <w:rsid w:val="00EE2040"/>
    <w:rsid w:val="00EE580F"/>
    <w:rsid w:val="00EE6A15"/>
    <w:rsid w:val="00EF1F42"/>
    <w:rsid w:val="00EF21C6"/>
    <w:rsid w:val="00EF236A"/>
    <w:rsid w:val="00EF2A21"/>
    <w:rsid w:val="00EF326D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123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024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756"/>
    <w:rsid w:val="00FA2EEC"/>
    <w:rsid w:val="00FB09BE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4F07979-713E-43C6-972C-5200C2D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5674"/>
    <w:pPr>
      <w:keepNext/>
      <w:outlineLvl w:val="0"/>
    </w:pPr>
    <w:rPr>
      <w:rFonts w:ascii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F15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0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2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Times New Roman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uiPriority w:val="99"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rsid w:val="00D33BF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33BFA"/>
    <w:rPr>
      <w:rFonts w:ascii="Arial" w:hAnsi="Arial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33BFA"/>
    <w:rPr>
      <w:rFonts w:ascii="Arial" w:hAnsi="Arial" w:cs="Times New Roman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rsid w:val="00CA6D04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A4567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ARM-081</cp:lastModifiedBy>
  <cp:revision>10</cp:revision>
  <cp:lastPrinted>2019-08-14T08:24:00Z</cp:lastPrinted>
  <dcterms:created xsi:type="dcterms:W3CDTF">2019-08-12T07:26:00Z</dcterms:created>
  <dcterms:modified xsi:type="dcterms:W3CDTF">2019-08-19T11:08:00Z</dcterms:modified>
</cp:coreProperties>
</file>