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87" w:rsidRPr="0045608C" w:rsidRDefault="00A9268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A92687" w:rsidRPr="0045608C" w:rsidRDefault="00A9268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A92687" w:rsidRPr="0045608C" w:rsidRDefault="00A9268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A92687" w:rsidRPr="0045608C" w:rsidRDefault="00A9268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A92687" w:rsidRDefault="00A92687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От</w:t>
      </w:r>
      <w:r>
        <w:rPr>
          <w:rFonts w:ascii="Arial" w:hAnsi="Arial" w:cs="Arial"/>
          <w:b/>
          <w:sz w:val="20"/>
          <w:szCs w:val="20"/>
        </w:rPr>
        <w:t xml:space="preserve"> 31.08.2018 № 300</w:t>
      </w:r>
    </w:p>
    <w:p w:rsidR="00A92687" w:rsidRPr="00A92687" w:rsidRDefault="00A92687" w:rsidP="00A92687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1574DC" w:rsidRPr="00C211CB" w:rsidRDefault="004103CE" w:rsidP="00A9601F">
      <w:pPr>
        <w:spacing w:after="0" w:line="240" w:lineRule="auto"/>
        <w:ind w:right="2325"/>
        <w:jc w:val="both"/>
        <w:rPr>
          <w:rFonts w:ascii="Arial" w:hAnsi="Arial" w:cs="Arial"/>
          <w:b/>
          <w:sz w:val="24"/>
          <w:szCs w:val="24"/>
        </w:rPr>
      </w:pPr>
      <w:r w:rsidRPr="00C211CB">
        <w:rPr>
          <w:rFonts w:ascii="Arial" w:hAnsi="Arial" w:cs="Arial"/>
          <w:b/>
          <w:sz w:val="24"/>
          <w:szCs w:val="24"/>
        </w:rPr>
        <w:t xml:space="preserve">Об </w:t>
      </w:r>
      <w:r w:rsidR="00FB7B7A" w:rsidRPr="00C211CB">
        <w:rPr>
          <w:rFonts w:ascii="Arial" w:hAnsi="Arial" w:cs="Arial"/>
          <w:b/>
          <w:sz w:val="24"/>
          <w:szCs w:val="24"/>
        </w:rPr>
        <w:t xml:space="preserve">утверждении Положения об </w:t>
      </w:r>
      <w:r w:rsidRPr="00C211CB">
        <w:rPr>
          <w:rFonts w:ascii="Arial" w:hAnsi="Arial" w:cs="Arial"/>
          <w:b/>
          <w:sz w:val="24"/>
          <w:szCs w:val="24"/>
        </w:rPr>
        <w:t xml:space="preserve">оплате труда </w:t>
      </w:r>
      <w:r w:rsidR="00114070">
        <w:rPr>
          <w:rFonts w:ascii="Arial" w:hAnsi="Arial" w:cs="Arial"/>
          <w:b/>
          <w:sz w:val="24"/>
          <w:szCs w:val="24"/>
        </w:rPr>
        <w:t>р</w:t>
      </w:r>
      <w:r w:rsidR="001923E3" w:rsidRPr="00C211CB">
        <w:rPr>
          <w:rFonts w:ascii="Arial" w:hAnsi="Arial" w:cs="Arial"/>
          <w:b/>
          <w:sz w:val="24"/>
          <w:szCs w:val="24"/>
        </w:rPr>
        <w:t>аботников муниципальных учреждений</w:t>
      </w:r>
      <w:r w:rsidR="00FB7B7A" w:rsidRPr="00C211CB">
        <w:rPr>
          <w:rFonts w:ascii="Arial" w:hAnsi="Arial" w:cs="Arial"/>
          <w:b/>
          <w:sz w:val="24"/>
          <w:szCs w:val="24"/>
        </w:rPr>
        <w:t xml:space="preserve"> сферы культуры</w:t>
      </w:r>
      <w:r w:rsidR="001923E3" w:rsidRPr="00C211CB">
        <w:rPr>
          <w:rFonts w:ascii="Arial" w:hAnsi="Arial" w:cs="Arial"/>
          <w:b/>
          <w:sz w:val="24"/>
          <w:szCs w:val="24"/>
        </w:rPr>
        <w:t xml:space="preserve"> </w:t>
      </w:r>
      <w:r w:rsidR="003948AC" w:rsidRPr="003948AC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8A5773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C211CB" w:rsidRPr="00C211CB" w:rsidRDefault="00C211CB" w:rsidP="00A9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3E3" w:rsidRPr="00C211CB" w:rsidRDefault="001923E3" w:rsidP="00A9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1CB">
        <w:rPr>
          <w:rFonts w:ascii="Arial" w:hAnsi="Arial" w:cs="Arial"/>
          <w:sz w:val="24"/>
          <w:szCs w:val="24"/>
        </w:rPr>
        <w:t xml:space="preserve">В соответствии </w:t>
      </w:r>
      <w:r w:rsidR="003859FF" w:rsidRPr="00C211CB">
        <w:rPr>
          <w:rFonts w:ascii="Arial" w:hAnsi="Arial" w:cs="Arial"/>
          <w:sz w:val="24"/>
          <w:szCs w:val="24"/>
        </w:rPr>
        <w:t>с З</w:t>
      </w:r>
      <w:r w:rsidR="004F76A0" w:rsidRPr="00C211CB">
        <w:rPr>
          <w:rFonts w:ascii="Arial" w:hAnsi="Arial" w:cs="Arial"/>
          <w:sz w:val="24"/>
          <w:szCs w:val="24"/>
        </w:rPr>
        <w:t>аконом Московской области</w:t>
      </w:r>
      <w:r w:rsidR="00114070">
        <w:rPr>
          <w:rFonts w:ascii="Arial" w:hAnsi="Arial" w:cs="Arial"/>
          <w:sz w:val="24"/>
          <w:szCs w:val="24"/>
        </w:rPr>
        <w:t xml:space="preserve"> от 03.05.2007</w:t>
      </w:r>
      <w:r w:rsidR="004F76A0" w:rsidRPr="00C211CB">
        <w:rPr>
          <w:rFonts w:ascii="Arial" w:hAnsi="Arial" w:cs="Arial"/>
          <w:sz w:val="24"/>
          <w:szCs w:val="24"/>
        </w:rPr>
        <w:t xml:space="preserve"> №60/2007-ОЗ «</w:t>
      </w:r>
      <w:r w:rsidR="00114070" w:rsidRPr="00114070">
        <w:rPr>
          <w:rFonts w:ascii="Arial" w:hAnsi="Arial" w:cs="Arial"/>
          <w:sz w:val="24"/>
          <w:szCs w:val="24"/>
        </w:rPr>
        <w:t>Об оплате труда работников государственных учреждений Московской области, руководителя, заместителей руководителя и главного бухгалтера Территориального фонда обязательного медицинского страхования Московской области</w:t>
      </w:r>
      <w:r w:rsidR="004F76A0" w:rsidRPr="00C211CB">
        <w:rPr>
          <w:rFonts w:ascii="Arial" w:hAnsi="Arial" w:cs="Arial"/>
          <w:sz w:val="24"/>
          <w:szCs w:val="24"/>
        </w:rPr>
        <w:t>»,</w:t>
      </w:r>
      <w:r w:rsidR="001574DC" w:rsidRPr="00C211CB">
        <w:rPr>
          <w:rFonts w:ascii="Arial" w:hAnsi="Arial" w:cs="Arial"/>
          <w:sz w:val="24"/>
          <w:szCs w:val="24"/>
        </w:rPr>
        <w:t xml:space="preserve"> постановлением</w:t>
      </w:r>
      <w:r w:rsidR="00FB7B7A" w:rsidRPr="00C211CB">
        <w:rPr>
          <w:rFonts w:ascii="Arial" w:hAnsi="Arial" w:cs="Arial"/>
          <w:sz w:val="24"/>
          <w:szCs w:val="24"/>
        </w:rPr>
        <w:t xml:space="preserve"> Правительства</w:t>
      </w:r>
      <w:r w:rsidR="001574DC" w:rsidRPr="00C211CB">
        <w:rPr>
          <w:rFonts w:ascii="Arial" w:hAnsi="Arial" w:cs="Arial"/>
          <w:color w:val="404D5C"/>
          <w:sz w:val="24"/>
          <w:szCs w:val="24"/>
          <w:shd w:val="clear" w:color="auto" w:fill="FFFFFF"/>
        </w:rPr>
        <w:t xml:space="preserve"> </w:t>
      </w:r>
      <w:r w:rsidRPr="00C211CB">
        <w:rPr>
          <w:rFonts w:ascii="Arial" w:hAnsi="Arial" w:cs="Arial"/>
          <w:sz w:val="24"/>
          <w:szCs w:val="24"/>
        </w:rPr>
        <w:t xml:space="preserve">Московской области </w:t>
      </w:r>
      <w:r w:rsidR="001574DC" w:rsidRPr="00C211CB">
        <w:rPr>
          <w:rFonts w:ascii="Arial" w:hAnsi="Arial" w:cs="Arial"/>
          <w:sz w:val="24"/>
          <w:szCs w:val="24"/>
        </w:rPr>
        <w:t xml:space="preserve"> от 17.05.2013</w:t>
      </w:r>
      <w:r w:rsidR="006B1B2E">
        <w:rPr>
          <w:rFonts w:ascii="Arial" w:hAnsi="Arial" w:cs="Arial"/>
          <w:sz w:val="24"/>
          <w:szCs w:val="24"/>
        </w:rPr>
        <w:t xml:space="preserve"> </w:t>
      </w:r>
      <w:r w:rsidRPr="00C211CB">
        <w:rPr>
          <w:rFonts w:ascii="Arial" w:hAnsi="Arial" w:cs="Arial"/>
          <w:sz w:val="24"/>
          <w:szCs w:val="24"/>
        </w:rPr>
        <w:t>№</w:t>
      </w:r>
      <w:r w:rsidR="001574DC" w:rsidRPr="00C211CB">
        <w:rPr>
          <w:rFonts w:ascii="Arial" w:hAnsi="Arial" w:cs="Arial"/>
          <w:sz w:val="24"/>
          <w:szCs w:val="24"/>
        </w:rPr>
        <w:t>323</w:t>
      </w:r>
      <w:r w:rsidRPr="00C211CB">
        <w:rPr>
          <w:rFonts w:ascii="Arial" w:hAnsi="Arial" w:cs="Arial"/>
          <w:sz w:val="24"/>
          <w:szCs w:val="24"/>
        </w:rPr>
        <w:t>/</w:t>
      </w:r>
      <w:r w:rsidR="001574DC" w:rsidRPr="00C211CB">
        <w:rPr>
          <w:rFonts w:ascii="Arial" w:hAnsi="Arial" w:cs="Arial"/>
          <w:sz w:val="24"/>
          <w:szCs w:val="24"/>
        </w:rPr>
        <w:t>18</w:t>
      </w:r>
      <w:r w:rsidRPr="00C211CB">
        <w:rPr>
          <w:rFonts w:ascii="Arial" w:hAnsi="Arial" w:cs="Arial"/>
          <w:sz w:val="24"/>
          <w:szCs w:val="24"/>
        </w:rPr>
        <w:t xml:space="preserve"> «Об оплате труда работников государственных учреждений Московской области</w:t>
      </w:r>
      <w:r w:rsidR="001574DC" w:rsidRPr="00C211CB">
        <w:rPr>
          <w:rFonts w:ascii="Arial" w:hAnsi="Arial" w:cs="Arial"/>
          <w:sz w:val="24"/>
          <w:szCs w:val="24"/>
        </w:rPr>
        <w:t xml:space="preserve"> сферы культуры</w:t>
      </w:r>
      <w:r w:rsidRPr="00C211CB">
        <w:rPr>
          <w:rFonts w:ascii="Arial" w:hAnsi="Arial" w:cs="Arial"/>
          <w:sz w:val="24"/>
          <w:szCs w:val="24"/>
        </w:rPr>
        <w:t>»</w:t>
      </w:r>
      <w:r w:rsidR="00EA6F3C" w:rsidRPr="00C211CB">
        <w:rPr>
          <w:rFonts w:ascii="Arial" w:hAnsi="Arial" w:cs="Arial"/>
          <w:sz w:val="24"/>
          <w:szCs w:val="24"/>
        </w:rPr>
        <w:t xml:space="preserve"> (с изменениями, внесенными постановлениями Правительства Московской области)</w:t>
      </w:r>
      <w:r w:rsidR="001147B8" w:rsidRPr="00C211CB">
        <w:rPr>
          <w:rFonts w:ascii="Arial" w:hAnsi="Arial" w:cs="Arial"/>
          <w:sz w:val="24"/>
          <w:szCs w:val="24"/>
        </w:rPr>
        <w:t>,</w:t>
      </w:r>
      <w:r w:rsidR="00571DEB" w:rsidRPr="00C211CB">
        <w:rPr>
          <w:rFonts w:ascii="Arial" w:hAnsi="Arial" w:cs="Arial"/>
          <w:sz w:val="24"/>
          <w:szCs w:val="24"/>
        </w:rPr>
        <w:t xml:space="preserve"> </w:t>
      </w:r>
      <w:r w:rsidR="00C211CB" w:rsidRPr="00C211CB">
        <w:rPr>
          <w:rFonts w:ascii="Arial" w:hAnsi="Arial" w:cs="Arial"/>
          <w:sz w:val="24"/>
          <w:szCs w:val="24"/>
        </w:rPr>
        <w:t>р</w:t>
      </w:r>
      <w:r w:rsidR="00EA6F3C" w:rsidRPr="00C211CB">
        <w:rPr>
          <w:rFonts w:ascii="Arial" w:hAnsi="Arial" w:cs="Arial"/>
          <w:sz w:val="24"/>
          <w:szCs w:val="24"/>
        </w:rPr>
        <w:t xml:space="preserve">аспоряжением Губернатора Московской области от </w:t>
      </w:r>
      <w:r w:rsidR="004B3087">
        <w:rPr>
          <w:rFonts w:ascii="Arial" w:hAnsi="Arial" w:cs="Arial"/>
          <w:sz w:val="24"/>
          <w:szCs w:val="24"/>
        </w:rPr>
        <w:t>02</w:t>
      </w:r>
      <w:r w:rsidR="00EA6F3C" w:rsidRPr="00C211CB">
        <w:rPr>
          <w:rFonts w:ascii="Arial" w:hAnsi="Arial" w:cs="Arial"/>
          <w:sz w:val="24"/>
          <w:szCs w:val="24"/>
        </w:rPr>
        <w:t>.</w:t>
      </w:r>
      <w:r w:rsidR="004B3087">
        <w:rPr>
          <w:rFonts w:ascii="Arial" w:hAnsi="Arial" w:cs="Arial"/>
          <w:sz w:val="24"/>
          <w:szCs w:val="24"/>
        </w:rPr>
        <w:t>08</w:t>
      </w:r>
      <w:r w:rsidR="00EA6F3C" w:rsidRPr="00C211CB">
        <w:rPr>
          <w:rFonts w:ascii="Arial" w:hAnsi="Arial" w:cs="Arial"/>
          <w:sz w:val="24"/>
          <w:szCs w:val="24"/>
        </w:rPr>
        <w:t>.201</w:t>
      </w:r>
      <w:r w:rsidR="004B3087">
        <w:rPr>
          <w:rFonts w:ascii="Arial" w:hAnsi="Arial" w:cs="Arial"/>
          <w:sz w:val="24"/>
          <w:szCs w:val="24"/>
        </w:rPr>
        <w:t>8</w:t>
      </w:r>
      <w:r w:rsidR="00EA6F3C" w:rsidRPr="00C211CB">
        <w:rPr>
          <w:rFonts w:ascii="Arial" w:hAnsi="Arial" w:cs="Arial"/>
          <w:sz w:val="24"/>
          <w:szCs w:val="24"/>
        </w:rPr>
        <w:t xml:space="preserve"> №</w:t>
      </w:r>
      <w:r w:rsidR="004B3087">
        <w:rPr>
          <w:rFonts w:ascii="Arial" w:hAnsi="Arial" w:cs="Arial"/>
          <w:sz w:val="24"/>
          <w:szCs w:val="24"/>
        </w:rPr>
        <w:t>259</w:t>
      </w:r>
      <w:r w:rsidR="00EA6F3C" w:rsidRPr="00C211CB">
        <w:rPr>
          <w:rFonts w:ascii="Arial" w:hAnsi="Arial" w:cs="Arial"/>
          <w:sz w:val="24"/>
          <w:szCs w:val="24"/>
        </w:rPr>
        <w:t>-РГ «О повышении в 201</w:t>
      </w:r>
      <w:r w:rsidR="004B3087">
        <w:rPr>
          <w:rFonts w:ascii="Arial" w:hAnsi="Arial" w:cs="Arial"/>
          <w:sz w:val="24"/>
          <w:szCs w:val="24"/>
        </w:rPr>
        <w:t>8</w:t>
      </w:r>
      <w:r w:rsidR="008A5773">
        <w:rPr>
          <w:rFonts w:ascii="Arial" w:hAnsi="Arial" w:cs="Arial"/>
          <w:sz w:val="24"/>
          <w:szCs w:val="24"/>
        </w:rPr>
        <w:t xml:space="preserve"> </w:t>
      </w:r>
      <w:r w:rsidR="00EA6F3C" w:rsidRPr="00C211CB">
        <w:rPr>
          <w:rFonts w:ascii="Arial" w:hAnsi="Arial" w:cs="Arial"/>
          <w:sz w:val="24"/>
          <w:szCs w:val="24"/>
        </w:rPr>
        <w:t>г</w:t>
      </w:r>
      <w:r w:rsidR="004103CE" w:rsidRPr="00C211CB">
        <w:rPr>
          <w:rFonts w:ascii="Arial" w:hAnsi="Arial" w:cs="Arial"/>
          <w:sz w:val="24"/>
          <w:szCs w:val="24"/>
        </w:rPr>
        <w:t>оду</w:t>
      </w:r>
      <w:r w:rsidR="004F76A0" w:rsidRPr="00C211CB">
        <w:rPr>
          <w:rFonts w:ascii="Arial" w:hAnsi="Arial" w:cs="Arial"/>
          <w:sz w:val="24"/>
          <w:szCs w:val="24"/>
        </w:rPr>
        <w:t xml:space="preserve"> заработной платы работников государственных и муниципальных учреждений Московской области социальной сферы» (п.2), </w:t>
      </w:r>
      <w:r w:rsidR="001147B8" w:rsidRPr="00C211CB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4B3087" w:rsidRPr="004B3087">
        <w:rPr>
          <w:rFonts w:ascii="Arial" w:eastAsia="Times New Roman" w:hAnsi="Arial" w:cs="Arial"/>
          <w:sz w:val="24"/>
          <w:szCs w:val="24"/>
        </w:rPr>
        <w:t>городского округа Ликино-Дулёво</w:t>
      </w:r>
      <w:r w:rsidR="00114070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="00062215" w:rsidRPr="00C211CB">
        <w:rPr>
          <w:rFonts w:ascii="Arial" w:eastAsia="Times New Roman" w:hAnsi="Arial" w:cs="Arial"/>
          <w:sz w:val="24"/>
          <w:szCs w:val="24"/>
        </w:rPr>
        <w:t>,</w:t>
      </w:r>
      <w:r w:rsidR="001147B8" w:rsidRPr="00C211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23E3" w:rsidRPr="00C211CB" w:rsidRDefault="001923E3" w:rsidP="00A96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1CB">
        <w:rPr>
          <w:rFonts w:ascii="Arial" w:hAnsi="Arial" w:cs="Arial"/>
          <w:b/>
          <w:sz w:val="24"/>
          <w:szCs w:val="24"/>
        </w:rPr>
        <w:t>П О С Т А Н О В Л Я Ю:</w:t>
      </w:r>
    </w:p>
    <w:p w:rsidR="00C211CB" w:rsidRPr="00C211CB" w:rsidRDefault="00C211CB" w:rsidP="00A96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7B8" w:rsidRPr="00A9601F" w:rsidRDefault="00A9601F" w:rsidP="00A9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1F">
        <w:rPr>
          <w:rFonts w:ascii="Arial" w:hAnsi="Arial" w:cs="Arial"/>
          <w:sz w:val="24"/>
          <w:szCs w:val="24"/>
        </w:rPr>
        <w:t xml:space="preserve">1. </w:t>
      </w:r>
      <w:r w:rsidR="00FB7B7A" w:rsidRPr="00A9601F">
        <w:rPr>
          <w:rFonts w:ascii="Arial" w:hAnsi="Arial" w:cs="Arial"/>
          <w:sz w:val="24"/>
          <w:szCs w:val="24"/>
        </w:rPr>
        <w:t xml:space="preserve">Утвердить </w:t>
      </w:r>
      <w:r w:rsidR="001923E3" w:rsidRPr="00A9601F">
        <w:rPr>
          <w:rFonts w:ascii="Arial" w:hAnsi="Arial" w:cs="Arial"/>
          <w:sz w:val="24"/>
          <w:szCs w:val="24"/>
        </w:rPr>
        <w:t xml:space="preserve">Положение об оплате труда работников муниципальных учреждений культуры </w:t>
      </w:r>
      <w:r w:rsidR="004B3087" w:rsidRPr="00A9601F">
        <w:rPr>
          <w:rFonts w:ascii="Arial" w:hAnsi="Arial" w:cs="Arial"/>
          <w:sz w:val="24"/>
          <w:szCs w:val="24"/>
        </w:rPr>
        <w:t>городского округа Ликино-Дулёво</w:t>
      </w:r>
      <w:r w:rsidR="00FB7B7A" w:rsidRPr="00A9601F">
        <w:rPr>
          <w:rFonts w:ascii="Arial" w:hAnsi="Arial" w:cs="Arial"/>
          <w:sz w:val="24"/>
          <w:szCs w:val="24"/>
        </w:rPr>
        <w:t xml:space="preserve"> (Приложение</w:t>
      </w:r>
      <w:r w:rsidR="001923E3" w:rsidRPr="00A9601F">
        <w:rPr>
          <w:rFonts w:ascii="Arial" w:hAnsi="Arial" w:cs="Arial"/>
          <w:sz w:val="24"/>
          <w:szCs w:val="24"/>
        </w:rPr>
        <w:t>).</w:t>
      </w:r>
    </w:p>
    <w:p w:rsidR="00114070" w:rsidRPr="00A9601F" w:rsidRDefault="00A9601F" w:rsidP="00A960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601F">
        <w:rPr>
          <w:rFonts w:ascii="Arial" w:hAnsi="Arial" w:cs="Arial"/>
          <w:bCs/>
          <w:sz w:val="24"/>
          <w:szCs w:val="24"/>
        </w:rPr>
        <w:t xml:space="preserve">2. </w:t>
      </w:r>
      <w:r w:rsidR="00114070" w:rsidRPr="00A9601F">
        <w:rPr>
          <w:rFonts w:ascii="Arial" w:hAnsi="Arial" w:cs="Arial"/>
          <w:bCs/>
          <w:sz w:val="24"/>
          <w:szCs w:val="24"/>
        </w:rPr>
        <w:t>Признать утратившими силу:</w:t>
      </w:r>
    </w:p>
    <w:p w:rsidR="00114070" w:rsidRPr="00A9601F" w:rsidRDefault="00114070" w:rsidP="00A960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601F">
        <w:rPr>
          <w:rFonts w:ascii="Arial" w:hAnsi="Arial" w:cs="Arial"/>
          <w:bCs/>
          <w:sz w:val="24"/>
          <w:szCs w:val="24"/>
        </w:rPr>
        <w:t>- Постановление Главы Орехово-Зуевского района от 04.07.2018 № 1750 «О внесении дополнений в приложение к постановлению Главы Орехово-Зуевского муниципального района Московской области от 31.08.2017 № 2222 «Об утверждении в новой редакции Положения об оплате труда работников муниципальных учреждений сферы культуры Орехово-Зуевского муниципального района»;</w:t>
      </w:r>
    </w:p>
    <w:p w:rsidR="00114070" w:rsidRPr="00A9601F" w:rsidRDefault="00114070" w:rsidP="00A9601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9601F">
        <w:rPr>
          <w:rFonts w:ascii="Arial" w:hAnsi="Arial" w:cs="Arial"/>
          <w:bCs/>
          <w:sz w:val="24"/>
          <w:szCs w:val="24"/>
        </w:rPr>
        <w:t>- Постановление Главы Орехово-Зуевского района от 31.08.2017 № 2222 «Об утверждении в новой редакции Положения об оплате труда работников муниципальных учреждений сферы культуры Орехово-Зуевского муниципального района».</w:t>
      </w:r>
    </w:p>
    <w:p w:rsidR="00A9601F" w:rsidRPr="00A9601F" w:rsidRDefault="00A9601F" w:rsidP="00A9601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9601F">
        <w:rPr>
          <w:rFonts w:ascii="Arial" w:hAnsi="Arial" w:cs="Arial"/>
          <w:iCs/>
          <w:sz w:val="24"/>
          <w:szCs w:val="24"/>
        </w:rPr>
        <w:t>3. О</w:t>
      </w:r>
      <w:r w:rsidRPr="00A9601F">
        <w:rPr>
          <w:rFonts w:ascii="Arial" w:eastAsia="Times New Roman" w:hAnsi="Arial" w:cs="Arial"/>
          <w:iCs/>
          <w:sz w:val="24"/>
          <w:szCs w:val="24"/>
        </w:rPr>
        <w:t>публиковать настоящее Постановление в официальном печатном издании городского округа Ликино-Дулёво «Информационный Вестник городского округа Ликино-Дулёво» и разместить на официальном сайте «округ-</w:t>
      </w:r>
      <w:proofErr w:type="spellStart"/>
      <w:r w:rsidRPr="00A9601F">
        <w:rPr>
          <w:rFonts w:ascii="Arial" w:eastAsia="Times New Roman" w:hAnsi="Arial" w:cs="Arial"/>
          <w:iCs/>
          <w:sz w:val="24"/>
          <w:szCs w:val="24"/>
        </w:rPr>
        <w:t>лд.рф</w:t>
      </w:r>
      <w:proofErr w:type="spellEnd"/>
      <w:r w:rsidRPr="00A9601F">
        <w:rPr>
          <w:rFonts w:ascii="Arial" w:eastAsia="Times New Roman" w:hAnsi="Arial" w:cs="Arial"/>
          <w:iCs/>
          <w:sz w:val="24"/>
          <w:szCs w:val="24"/>
        </w:rPr>
        <w:t xml:space="preserve">» в информационно-телекоммуникационной сети «Интернет». </w:t>
      </w:r>
    </w:p>
    <w:p w:rsidR="00A9601F" w:rsidRPr="00A9601F" w:rsidRDefault="00A9601F" w:rsidP="00A9601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9601F">
        <w:rPr>
          <w:rFonts w:ascii="Arial" w:eastAsia="Times New Roman" w:hAnsi="Arial" w:cs="Arial"/>
          <w:iCs/>
          <w:sz w:val="24"/>
          <w:szCs w:val="24"/>
        </w:rPr>
        <w:t xml:space="preserve">4. Настоящее постановление вступает в силу на следующий день после его официального опубликования и применяется для исчисления заработной платы, начиная с 1 сентября 2018года.   </w:t>
      </w:r>
    </w:p>
    <w:p w:rsidR="00A9601F" w:rsidRPr="00A9601F" w:rsidRDefault="00A9601F" w:rsidP="00A960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01F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городского округа Ликино-Дулёво </w:t>
      </w:r>
      <w:proofErr w:type="spellStart"/>
      <w:r w:rsidRPr="00A9601F">
        <w:rPr>
          <w:rFonts w:ascii="Arial" w:hAnsi="Arial" w:cs="Arial"/>
          <w:sz w:val="24"/>
          <w:szCs w:val="24"/>
        </w:rPr>
        <w:t>Банцекина</w:t>
      </w:r>
      <w:proofErr w:type="spellEnd"/>
      <w:r w:rsidRPr="00A9601F">
        <w:rPr>
          <w:rFonts w:ascii="Arial" w:hAnsi="Arial" w:cs="Arial"/>
          <w:sz w:val="24"/>
          <w:szCs w:val="24"/>
        </w:rPr>
        <w:t xml:space="preserve"> Д.А. </w:t>
      </w:r>
    </w:p>
    <w:p w:rsidR="00A9601F" w:rsidRPr="00C211CB" w:rsidRDefault="00A9601F" w:rsidP="00A9601F">
      <w:pPr>
        <w:pStyle w:val="1"/>
        <w:tabs>
          <w:tab w:val="left" w:pos="900"/>
        </w:tabs>
        <w:ind w:firstLine="0"/>
        <w:rPr>
          <w:rFonts w:ascii="Arial" w:hAnsi="Arial" w:cs="Arial"/>
          <w:b/>
        </w:rPr>
      </w:pPr>
    </w:p>
    <w:p w:rsidR="00A9601F" w:rsidRDefault="00A9601F" w:rsidP="00A9601F">
      <w:pPr>
        <w:pStyle w:val="1"/>
        <w:tabs>
          <w:tab w:val="left" w:pos="900"/>
        </w:tabs>
        <w:ind w:firstLine="0"/>
        <w:jc w:val="left"/>
        <w:rPr>
          <w:rFonts w:ascii="Arial" w:hAnsi="Arial" w:cs="Arial"/>
          <w:b/>
        </w:rPr>
      </w:pPr>
      <w:r w:rsidRPr="00C211CB">
        <w:rPr>
          <w:rFonts w:ascii="Arial" w:hAnsi="Arial" w:cs="Arial"/>
          <w:b/>
        </w:rPr>
        <w:t xml:space="preserve">Глава </w:t>
      </w:r>
      <w:r w:rsidRPr="004B3087">
        <w:rPr>
          <w:rFonts w:ascii="Arial" w:hAnsi="Arial" w:cs="Arial"/>
          <w:b/>
        </w:rPr>
        <w:t>городского округа</w:t>
      </w:r>
    </w:p>
    <w:p w:rsidR="00A9601F" w:rsidRPr="00A92687" w:rsidRDefault="00A9601F" w:rsidP="00A92687">
      <w:pPr>
        <w:pStyle w:val="1"/>
        <w:tabs>
          <w:tab w:val="left" w:pos="900"/>
        </w:tabs>
        <w:ind w:firstLine="0"/>
        <w:jc w:val="left"/>
        <w:rPr>
          <w:rFonts w:ascii="Arial" w:hAnsi="Arial" w:cs="Arial"/>
          <w:b/>
        </w:rPr>
      </w:pPr>
      <w:r w:rsidRPr="004B3087">
        <w:rPr>
          <w:rFonts w:ascii="Arial" w:hAnsi="Arial" w:cs="Arial"/>
          <w:b/>
        </w:rPr>
        <w:t>Ликино-Дулёво</w:t>
      </w:r>
      <w:r w:rsidRPr="00C211CB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</w:t>
      </w:r>
      <w:r w:rsidRPr="00C211CB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                                </w:t>
      </w:r>
      <w:r w:rsidRPr="00C211C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Е</w:t>
      </w:r>
      <w:r w:rsidRPr="00C211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К</w:t>
      </w:r>
      <w:r w:rsidRPr="00C211CB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Рунов</w:t>
      </w:r>
      <w:proofErr w:type="spellEnd"/>
    </w:p>
    <w:p w:rsidR="00A9601F" w:rsidRPr="00A92687" w:rsidRDefault="00A9601F" w:rsidP="00A9601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A92687">
        <w:rPr>
          <w:rFonts w:ascii="Arial" w:eastAsia="Times New Roman" w:hAnsi="Arial" w:cs="Arial"/>
          <w:color w:val="000000"/>
          <w:sz w:val="16"/>
          <w:szCs w:val="16"/>
        </w:rPr>
        <w:t>Отп</w:t>
      </w:r>
      <w:proofErr w:type="spellEnd"/>
      <w:r w:rsidRPr="00A92687">
        <w:rPr>
          <w:rFonts w:ascii="Arial" w:eastAsia="Times New Roman" w:hAnsi="Arial" w:cs="Arial"/>
          <w:color w:val="000000"/>
          <w:sz w:val="16"/>
          <w:szCs w:val="16"/>
        </w:rPr>
        <w:t xml:space="preserve">. 9 </w:t>
      </w:r>
      <w:proofErr w:type="spellStart"/>
      <w:proofErr w:type="gramStart"/>
      <w:r w:rsidRPr="00A92687">
        <w:rPr>
          <w:rFonts w:ascii="Arial" w:eastAsia="Times New Roman" w:hAnsi="Arial" w:cs="Arial"/>
          <w:color w:val="000000"/>
          <w:sz w:val="16"/>
          <w:szCs w:val="16"/>
        </w:rPr>
        <w:t>экз.:дело</w:t>
      </w:r>
      <w:proofErr w:type="spellEnd"/>
      <w:proofErr w:type="gramEnd"/>
      <w:r w:rsidRPr="00A92687">
        <w:rPr>
          <w:rFonts w:ascii="Arial" w:eastAsia="Times New Roman" w:hAnsi="Arial" w:cs="Arial"/>
          <w:color w:val="000000"/>
          <w:sz w:val="16"/>
          <w:szCs w:val="16"/>
        </w:rPr>
        <w:t xml:space="preserve">, прокуратура, </w:t>
      </w:r>
      <w:proofErr w:type="spellStart"/>
      <w:r w:rsidRPr="00A92687">
        <w:rPr>
          <w:rFonts w:ascii="Arial" w:eastAsia="Times New Roman" w:hAnsi="Arial" w:cs="Arial"/>
          <w:color w:val="000000"/>
          <w:sz w:val="16"/>
          <w:szCs w:val="16"/>
        </w:rPr>
        <w:t>Покрыщенко</w:t>
      </w:r>
      <w:proofErr w:type="spellEnd"/>
      <w:r w:rsidRPr="00A92687">
        <w:rPr>
          <w:rFonts w:ascii="Arial" w:eastAsia="Times New Roman" w:hAnsi="Arial" w:cs="Arial"/>
          <w:color w:val="000000"/>
          <w:sz w:val="16"/>
          <w:szCs w:val="16"/>
        </w:rPr>
        <w:t xml:space="preserve"> О.А., </w:t>
      </w:r>
    </w:p>
    <w:p w:rsidR="00533187" w:rsidRPr="00A92687" w:rsidRDefault="00A9601F" w:rsidP="00A92687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sz w:val="16"/>
          <w:szCs w:val="16"/>
        </w:rPr>
      </w:pPr>
      <w:proofErr w:type="spellStart"/>
      <w:r w:rsidRPr="00A92687">
        <w:rPr>
          <w:rFonts w:ascii="Arial" w:eastAsia="Times New Roman" w:hAnsi="Arial" w:cs="Arial"/>
          <w:color w:val="000000"/>
          <w:sz w:val="16"/>
          <w:szCs w:val="16"/>
        </w:rPr>
        <w:t>Банцекину</w:t>
      </w:r>
      <w:proofErr w:type="spellEnd"/>
      <w:r w:rsidRPr="00A92687">
        <w:rPr>
          <w:rFonts w:ascii="Arial" w:eastAsia="Times New Roman" w:hAnsi="Arial" w:cs="Arial"/>
          <w:color w:val="000000"/>
          <w:sz w:val="16"/>
          <w:szCs w:val="16"/>
        </w:rPr>
        <w:t xml:space="preserve"> Д.А., </w:t>
      </w:r>
      <w:proofErr w:type="spellStart"/>
      <w:r w:rsidRPr="00A92687">
        <w:rPr>
          <w:rFonts w:ascii="Arial" w:hAnsi="Arial" w:cs="Arial"/>
          <w:color w:val="000000"/>
          <w:sz w:val="16"/>
          <w:szCs w:val="16"/>
        </w:rPr>
        <w:t>УКСиМ</w:t>
      </w:r>
      <w:proofErr w:type="spellEnd"/>
      <w:r w:rsidRPr="00A92687">
        <w:rPr>
          <w:rFonts w:ascii="Arial" w:eastAsia="Times New Roman" w:hAnsi="Arial" w:cs="Arial"/>
          <w:color w:val="000000"/>
          <w:sz w:val="16"/>
          <w:szCs w:val="16"/>
        </w:rPr>
        <w:t xml:space="preserve">, РФУ, ОФК, МКУ ЦБ, </w:t>
      </w:r>
      <w:proofErr w:type="spellStart"/>
      <w:r w:rsidRPr="00A92687">
        <w:rPr>
          <w:rFonts w:ascii="Arial" w:eastAsia="Times New Roman" w:hAnsi="Arial" w:cs="Arial"/>
          <w:color w:val="000000"/>
          <w:sz w:val="16"/>
          <w:szCs w:val="16"/>
        </w:rPr>
        <w:t>КпоЭ</w:t>
      </w:r>
      <w:proofErr w:type="spellEnd"/>
    </w:p>
    <w:p w:rsidR="00533187" w:rsidRDefault="00533187" w:rsidP="00C211CB">
      <w:pPr>
        <w:pStyle w:val="10"/>
        <w:spacing w:line="240" w:lineRule="auto"/>
        <w:rPr>
          <w:rFonts w:ascii="Arial" w:eastAsia="Times New Roman" w:hAnsi="Arial" w:cs="Arial"/>
          <w:b/>
          <w:sz w:val="22"/>
          <w:szCs w:val="22"/>
        </w:rPr>
      </w:pPr>
    </w:p>
    <w:p w:rsidR="006B1B2E" w:rsidRDefault="006B1B2E" w:rsidP="00C211CB">
      <w:pPr>
        <w:pStyle w:val="10"/>
        <w:spacing w:line="240" w:lineRule="auto"/>
        <w:rPr>
          <w:rFonts w:ascii="Arial" w:eastAsia="Times New Roman" w:hAnsi="Arial" w:cs="Arial"/>
          <w:b/>
          <w:sz w:val="22"/>
          <w:szCs w:val="22"/>
        </w:rPr>
        <w:sectPr w:rsidR="006B1B2E" w:rsidSect="00C211CB">
          <w:headerReference w:type="firs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B7B7A" w:rsidRPr="00BA5D6A" w:rsidRDefault="00BA5D6A" w:rsidP="00FA3606">
      <w:pPr>
        <w:pStyle w:val="10"/>
        <w:spacing w:line="228" w:lineRule="auto"/>
        <w:ind w:firstLine="0"/>
        <w:jc w:val="right"/>
        <w:rPr>
          <w:rFonts w:ascii="Arial" w:hAnsi="Arial" w:cs="Arial"/>
          <w:szCs w:val="24"/>
        </w:rPr>
      </w:pPr>
      <w:r w:rsidRPr="00BA5D6A">
        <w:rPr>
          <w:rFonts w:ascii="Arial" w:hAnsi="Arial" w:cs="Arial"/>
          <w:szCs w:val="24"/>
        </w:rPr>
        <w:lastRenderedPageBreak/>
        <w:t>Приложение</w:t>
      </w:r>
    </w:p>
    <w:p w:rsidR="003948AC" w:rsidRDefault="00964B9C" w:rsidP="00533187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BA5D6A">
        <w:rPr>
          <w:rFonts w:ascii="Arial" w:hAnsi="Arial" w:cs="Arial"/>
          <w:szCs w:val="24"/>
        </w:rPr>
        <w:t xml:space="preserve">к постановлению Главы </w:t>
      </w:r>
    </w:p>
    <w:p w:rsidR="00B04D69" w:rsidRDefault="003948AC" w:rsidP="00533187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городского округа Ликино-Дулёво</w:t>
      </w:r>
      <w:r w:rsidR="00B04D69">
        <w:rPr>
          <w:rFonts w:ascii="Arial" w:hAnsi="Arial" w:cs="Arial"/>
          <w:szCs w:val="24"/>
        </w:rPr>
        <w:t xml:space="preserve"> </w:t>
      </w:r>
    </w:p>
    <w:p w:rsidR="00FB7B7A" w:rsidRPr="00BA5D6A" w:rsidRDefault="00B04D69" w:rsidP="00533187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Московской области</w:t>
      </w:r>
    </w:p>
    <w:p w:rsidR="00964B9C" w:rsidRPr="00BA5D6A" w:rsidRDefault="00964B9C" w:rsidP="00533187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BA5D6A">
        <w:rPr>
          <w:rFonts w:ascii="Arial" w:hAnsi="Arial" w:cs="Arial"/>
          <w:szCs w:val="24"/>
        </w:rPr>
        <w:t>от</w:t>
      </w:r>
      <w:r w:rsidR="00A653ED">
        <w:rPr>
          <w:rFonts w:ascii="Arial" w:hAnsi="Arial" w:cs="Arial"/>
          <w:szCs w:val="24"/>
        </w:rPr>
        <w:t xml:space="preserve"> </w:t>
      </w:r>
      <w:r w:rsidR="00A92687">
        <w:rPr>
          <w:rFonts w:ascii="Arial" w:hAnsi="Arial" w:cs="Arial"/>
          <w:szCs w:val="24"/>
        </w:rPr>
        <w:t>31.08.2018 № 300</w:t>
      </w:r>
      <w:bookmarkStart w:id="0" w:name="_GoBack"/>
      <w:bookmarkEnd w:id="0"/>
    </w:p>
    <w:p w:rsidR="00C52EAE" w:rsidRPr="00BA5D6A" w:rsidRDefault="00FB7B7A" w:rsidP="00A9601F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BA5D6A">
        <w:rPr>
          <w:rFonts w:ascii="Arial" w:hAnsi="Arial" w:cs="Arial"/>
          <w:szCs w:val="24"/>
        </w:rPr>
        <w:br/>
      </w:r>
    </w:p>
    <w:p w:rsidR="00F6252B" w:rsidRPr="00BA5D6A" w:rsidRDefault="00F6252B" w:rsidP="00F625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ПОЛОЖЕНИЕ</w:t>
      </w:r>
    </w:p>
    <w:p w:rsidR="001923E3" w:rsidRPr="00BA5D6A" w:rsidRDefault="001923E3" w:rsidP="001923E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о</w:t>
      </w:r>
      <w:r w:rsidR="00C37205" w:rsidRPr="00BA5D6A">
        <w:rPr>
          <w:rFonts w:ascii="Arial" w:hAnsi="Arial" w:cs="Arial"/>
          <w:sz w:val="24"/>
          <w:szCs w:val="24"/>
        </w:rPr>
        <w:t xml:space="preserve">б оплате </w:t>
      </w:r>
      <w:proofErr w:type="gramStart"/>
      <w:r w:rsidR="00C37205" w:rsidRPr="00BA5D6A">
        <w:rPr>
          <w:rFonts w:ascii="Arial" w:hAnsi="Arial" w:cs="Arial"/>
          <w:sz w:val="24"/>
          <w:szCs w:val="24"/>
        </w:rPr>
        <w:t xml:space="preserve">труда </w:t>
      </w:r>
      <w:r w:rsidR="006243B3" w:rsidRPr="00BA5D6A">
        <w:rPr>
          <w:rFonts w:ascii="Arial" w:hAnsi="Arial" w:cs="Arial"/>
          <w:sz w:val="24"/>
          <w:szCs w:val="24"/>
        </w:rPr>
        <w:t xml:space="preserve"> </w:t>
      </w:r>
      <w:r w:rsidR="00C37205" w:rsidRPr="00BA5D6A">
        <w:rPr>
          <w:rFonts w:ascii="Arial" w:hAnsi="Arial" w:cs="Arial"/>
          <w:sz w:val="24"/>
          <w:szCs w:val="24"/>
        </w:rPr>
        <w:t>рабо</w:t>
      </w:r>
      <w:r w:rsidR="004103CE" w:rsidRPr="00BA5D6A">
        <w:rPr>
          <w:rFonts w:ascii="Arial" w:hAnsi="Arial" w:cs="Arial"/>
          <w:sz w:val="24"/>
          <w:szCs w:val="24"/>
        </w:rPr>
        <w:t>тников</w:t>
      </w:r>
      <w:proofErr w:type="gramEnd"/>
      <w:r w:rsidR="004103CE" w:rsidRPr="00BA5D6A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BA5D6A">
        <w:rPr>
          <w:rFonts w:ascii="Arial" w:hAnsi="Arial" w:cs="Arial"/>
          <w:sz w:val="24"/>
          <w:szCs w:val="24"/>
        </w:rPr>
        <w:t xml:space="preserve"> культуры</w:t>
      </w:r>
    </w:p>
    <w:p w:rsidR="00F6252B" w:rsidRPr="00BA5D6A" w:rsidRDefault="00C37205" w:rsidP="00F6252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 </w:t>
      </w:r>
      <w:r w:rsid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 </w:t>
      </w:r>
      <w:r w:rsidR="00B04D69">
        <w:rPr>
          <w:rFonts w:ascii="Arial" w:hAnsi="Arial" w:cs="Arial"/>
          <w:sz w:val="24"/>
          <w:szCs w:val="24"/>
        </w:rPr>
        <w:t>Московской области</w:t>
      </w:r>
    </w:p>
    <w:p w:rsidR="006243B3" w:rsidRPr="00BA5D6A" w:rsidRDefault="006243B3" w:rsidP="006243B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6252B" w:rsidRPr="00BA5D6A" w:rsidRDefault="00F6252B" w:rsidP="00F6252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B3" w:rsidRPr="00BA5D6A" w:rsidRDefault="0041074F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1. </w:t>
      </w:r>
      <w:r w:rsidR="004103CE" w:rsidRPr="00BA5D6A">
        <w:rPr>
          <w:rFonts w:ascii="Arial" w:hAnsi="Arial" w:cs="Arial"/>
          <w:sz w:val="24"/>
          <w:szCs w:val="24"/>
        </w:rPr>
        <w:t>Положение об оплате труда</w:t>
      </w:r>
      <w:r w:rsidR="00483839" w:rsidRPr="00BA5D6A">
        <w:rPr>
          <w:rFonts w:ascii="Arial" w:hAnsi="Arial" w:cs="Arial"/>
          <w:sz w:val="24"/>
          <w:szCs w:val="24"/>
        </w:rPr>
        <w:t xml:space="preserve"> </w:t>
      </w:r>
      <w:r w:rsidR="00F6252B" w:rsidRPr="00BA5D6A">
        <w:rPr>
          <w:rFonts w:ascii="Arial" w:hAnsi="Arial" w:cs="Arial"/>
          <w:sz w:val="24"/>
          <w:szCs w:val="24"/>
        </w:rPr>
        <w:t xml:space="preserve">работников </w:t>
      </w:r>
      <w:r w:rsidR="00C37205" w:rsidRPr="00BA5D6A">
        <w:rPr>
          <w:rFonts w:ascii="Arial" w:hAnsi="Arial" w:cs="Arial"/>
          <w:sz w:val="24"/>
          <w:szCs w:val="24"/>
        </w:rPr>
        <w:t xml:space="preserve">муниципальных </w:t>
      </w:r>
      <w:r w:rsidR="00F6252B" w:rsidRPr="00BA5D6A">
        <w:rPr>
          <w:rFonts w:ascii="Arial" w:hAnsi="Arial" w:cs="Arial"/>
          <w:sz w:val="24"/>
          <w:szCs w:val="24"/>
        </w:rPr>
        <w:t xml:space="preserve">учреждений </w:t>
      </w:r>
      <w:r w:rsid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F6252B" w:rsidRPr="00BA5D6A">
        <w:rPr>
          <w:rFonts w:ascii="Arial" w:hAnsi="Arial" w:cs="Arial"/>
          <w:sz w:val="24"/>
          <w:szCs w:val="24"/>
        </w:rPr>
        <w:t xml:space="preserve"> сферы культуры (далее - Положение) определяе</w:t>
      </w:r>
      <w:r w:rsidR="00A16754" w:rsidRPr="00BA5D6A">
        <w:rPr>
          <w:rFonts w:ascii="Arial" w:hAnsi="Arial" w:cs="Arial"/>
          <w:sz w:val="24"/>
          <w:szCs w:val="24"/>
        </w:rPr>
        <w:t xml:space="preserve">т размер и условия оплаты труда </w:t>
      </w:r>
      <w:r w:rsidR="00F6252B" w:rsidRPr="00BA5D6A">
        <w:rPr>
          <w:rFonts w:ascii="Arial" w:hAnsi="Arial" w:cs="Arial"/>
          <w:sz w:val="24"/>
          <w:szCs w:val="24"/>
        </w:rPr>
        <w:t xml:space="preserve">работников </w:t>
      </w:r>
      <w:r w:rsidR="00C37205" w:rsidRPr="00BA5D6A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C37205" w:rsidRPr="00BA5D6A">
        <w:rPr>
          <w:rFonts w:ascii="Arial" w:hAnsi="Arial" w:cs="Arial"/>
          <w:sz w:val="24"/>
          <w:szCs w:val="24"/>
        </w:rPr>
        <w:t xml:space="preserve"> сферы культуры </w:t>
      </w:r>
      <w:r w:rsidR="00F6252B" w:rsidRPr="00BA5D6A">
        <w:rPr>
          <w:rFonts w:ascii="Arial" w:hAnsi="Arial" w:cs="Arial"/>
          <w:sz w:val="24"/>
          <w:szCs w:val="24"/>
        </w:rPr>
        <w:t>(далее - учреждения).</w:t>
      </w:r>
    </w:p>
    <w:p w:rsidR="006243B3" w:rsidRPr="00BA5D6A" w:rsidRDefault="006B039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2.</w:t>
      </w:r>
      <w:r w:rsidR="007D08C3" w:rsidRPr="00BA5D6A">
        <w:rPr>
          <w:rFonts w:ascii="Arial" w:hAnsi="Arial" w:cs="Arial"/>
          <w:sz w:val="24"/>
          <w:szCs w:val="24"/>
        </w:rPr>
        <w:t xml:space="preserve"> </w:t>
      </w:r>
      <w:r w:rsidR="006243B3" w:rsidRPr="00BA5D6A">
        <w:rPr>
          <w:rFonts w:ascii="Arial" w:hAnsi="Arial" w:cs="Arial"/>
          <w:sz w:val="24"/>
          <w:szCs w:val="24"/>
        </w:rPr>
        <w:t xml:space="preserve">Размеры </w:t>
      </w:r>
      <w:r w:rsidR="00483839" w:rsidRPr="00BA5D6A">
        <w:rPr>
          <w:rFonts w:ascii="Arial" w:hAnsi="Arial" w:cs="Arial"/>
          <w:sz w:val="24"/>
          <w:szCs w:val="24"/>
        </w:rPr>
        <w:t>оплаты труда работников учреждений устанавливается исходя из должностного оклада (тарифной ставки</w:t>
      </w:r>
      <w:r w:rsidR="006243B3" w:rsidRPr="00BA5D6A">
        <w:rPr>
          <w:rFonts w:ascii="Arial" w:hAnsi="Arial" w:cs="Arial"/>
          <w:sz w:val="24"/>
          <w:szCs w:val="24"/>
        </w:rPr>
        <w:t>)</w:t>
      </w:r>
      <w:r w:rsidR="00483839" w:rsidRPr="00BA5D6A">
        <w:rPr>
          <w:rFonts w:ascii="Arial" w:hAnsi="Arial" w:cs="Arial"/>
          <w:sz w:val="24"/>
          <w:szCs w:val="24"/>
        </w:rPr>
        <w:t xml:space="preserve"> по занимаемой должности (профессии)</w:t>
      </w:r>
      <w:r w:rsidR="006243B3" w:rsidRPr="00BA5D6A">
        <w:rPr>
          <w:rFonts w:ascii="Arial" w:hAnsi="Arial" w:cs="Arial"/>
          <w:sz w:val="24"/>
          <w:szCs w:val="24"/>
        </w:rPr>
        <w:t>, выплат компенсационного и стимулирующего характера.</w:t>
      </w:r>
    </w:p>
    <w:p w:rsidR="00995992" w:rsidRPr="00BA5D6A" w:rsidRDefault="00152B99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3</w:t>
      </w:r>
      <w:r w:rsidR="0041074F" w:rsidRPr="00BA5D6A">
        <w:rPr>
          <w:rFonts w:ascii="Arial" w:hAnsi="Arial" w:cs="Arial"/>
          <w:sz w:val="24"/>
          <w:szCs w:val="24"/>
        </w:rPr>
        <w:t xml:space="preserve">. </w:t>
      </w:r>
      <w:r w:rsidR="00995992" w:rsidRPr="00BA5D6A">
        <w:rPr>
          <w:rFonts w:ascii="Arial" w:hAnsi="Arial" w:cs="Arial"/>
          <w:sz w:val="24"/>
          <w:szCs w:val="24"/>
        </w:rPr>
        <w:t xml:space="preserve">Должностные оклады руководителей и специалистов библиотек, музеев и других учреждений музейного типа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995992" w:rsidRPr="00BA5D6A">
        <w:rPr>
          <w:rFonts w:ascii="Arial" w:hAnsi="Arial" w:cs="Arial"/>
          <w:sz w:val="24"/>
          <w:szCs w:val="24"/>
        </w:rPr>
        <w:t xml:space="preserve"> устанавливаются в соответствии </w:t>
      </w:r>
      <w:r w:rsidR="007D08C3" w:rsidRPr="00BA5D6A">
        <w:rPr>
          <w:rFonts w:ascii="Arial" w:hAnsi="Arial" w:cs="Arial"/>
          <w:sz w:val="24"/>
          <w:szCs w:val="24"/>
        </w:rPr>
        <w:t xml:space="preserve">с </w:t>
      </w:r>
      <w:r w:rsidR="00995992" w:rsidRPr="00BA5D6A">
        <w:rPr>
          <w:rFonts w:ascii="Arial" w:hAnsi="Arial" w:cs="Arial"/>
          <w:sz w:val="24"/>
          <w:szCs w:val="24"/>
        </w:rPr>
        <w:t xml:space="preserve">приложением №1к настоящему Положению </w:t>
      </w:r>
    </w:p>
    <w:p w:rsidR="00995992" w:rsidRPr="00BA5D6A" w:rsidRDefault="00995992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методических центров, парков культуры и отдыха, центров досуга и других аналогичных учреждений) устанавливаются в соответствии с </w:t>
      </w:r>
      <w:hyperlink w:anchor="P943" w:history="1">
        <w:r w:rsidRPr="00BA5D6A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BA5D6A">
        <w:rPr>
          <w:rFonts w:ascii="Arial" w:hAnsi="Arial" w:cs="Arial"/>
          <w:sz w:val="24"/>
          <w:szCs w:val="24"/>
        </w:rPr>
        <w:t>№2 к настоящему Положению.</w:t>
      </w:r>
    </w:p>
    <w:p w:rsidR="00995992" w:rsidRPr="00BA5D6A" w:rsidRDefault="00995992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сферы культуры и искусства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, устанавливаются в соответствии с </w:t>
      </w:r>
      <w:hyperlink w:anchor="P1303" w:history="1">
        <w:r w:rsidRPr="00BA5D6A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BA5D6A">
        <w:rPr>
          <w:rFonts w:ascii="Arial" w:hAnsi="Arial" w:cs="Arial"/>
          <w:sz w:val="24"/>
          <w:szCs w:val="24"/>
        </w:rPr>
        <w:t>№3 к настоящему Положению.</w:t>
      </w:r>
    </w:p>
    <w:p w:rsidR="00995992" w:rsidRPr="00BA5D6A" w:rsidRDefault="00571DEB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A5D6A">
        <w:rPr>
          <w:rFonts w:ascii="Arial" w:hAnsi="Arial" w:cs="Arial"/>
          <w:sz w:val="24"/>
          <w:szCs w:val="24"/>
        </w:rPr>
        <w:t>Межразрядные</w:t>
      </w:r>
      <w:proofErr w:type="spellEnd"/>
      <w:r w:rsidRPr="00BA5D6A">
        <w:rPr>
          <w:rFonts w:ascii="Arial" w:hAnsi="Arial" w:cs="Arial"/>
          <w:sz w:val="24"/>
          <w:szCs w:val="24"/>
        </w:rPr>
        <w:t xml:space="preserve"> тарифные коэффициенты и тарифные ставки по разрядам тарифной сетки по оплате труда рабочих муниципальных учреждений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 устанавливаются в соответствии с </w:t>
      </w:r>
      <w:hyperlink w:anchor="P1539" w:history="1">
        <w:r w:rsidRPr="00BA5D6A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BA5D6A">
        <w:rPr>
          <w:rFonts w:ascii="Arial" w:hAnsi="Arial" w:cs="Arial"/>
          <w:sz w:val="24"/>
          <w:szCs w:val="24"/>
        </w:rPr>
        <w:t>№4 к настоящему Положению</w:t>
      </w:r>
      <w:r w:rsidR="007D08C3" w:rsidRPr="00BA5D6A">
        <w:rPr>
          <w:rFonts w:ascii="Arial" w:hAnsi="Arial" w:cs="Arial"/>
          <w:sz w:val="24"/>
          <w:szCs w:val="24"/>
        </w:rPr>
        <w:t>.</w:t>
      </w:r>
    </w:p>
    <w:p w:rsidR="00471BA8" w:rsidRPr="00BA5D6A" w:rsidRDefault="00A52FD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4.</w:t>
      </w:r>
      <w:r w:rsidR="00B94E38" w:rsidRPr="00BA5D6A">
        <w:rPr>
          <w:rFonts w:ascii="Arial" w:hAnsi="Arial" w:cs="Arial"/>
          <w:sz w:val="24"/>
          <w:szCs w:val="24"/>
        </w:rPr>
        <w:t xml:space="preserve"> Тарифные разряды рабочих учреждений устанавливаются с учетом Единого тарифно-квалифицированного справочника работ и профессий рабочих (ЕТКС).</w:t>
      </w:r>
    </w:p>
    <w:p w:rsidR="00B94E38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5.</w:t>
      </w:r>
      <w:r w:rsidR="0041074F" w:rsidRPr="00BA5D6A">
        <w:rPr>
          <w:rFonts w:ascii="Arial" w:hAnsi="Arial" w:cs="Arial"/>
          <w:sz w:val="24"/>
          <w:szCs w:val="24"/>
        </w:rPr>
        <w:t xml:space="preserve"> </w:t>
      </w:r>
      <w:r w:rsidR="00B94E38" w:rsidRPr="00BA5D6A">
        <w:rPr>
          <w:rFonts w:ascii="Arial" w:hAnsi="Arial" w:cs="Arial"/>
          <w:sz w:val="24"/>
          <w:szCs w:val="24"/>
        </w:rPr>
        <w:t xml:space="preserve">Руководитель учреждения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B94E38" w:rsidRPr="00BA5D6A">
        <w:rPr>
          <w:rFonts w:ascii="Arial" w:hAnsi="Arial" w:cs="Arial"/>
          <w:sz w:val="24"/>
          <w:szCs w:val="24"/>
        </w:rPr>
        <w:t xml:space="preserve"> вправе устанавливать высококвалифицированным рабочим, занятым на важных и ответственных работах, оплату труда исходя из 9-10 разрядов тарифно</w:t>
      </w:r>
      <w:r w:rsidR="00DE575B" w:rsidRPr="00BA5D6A">
        <w:rPr>
          <w:rFonts w:ascii="Arial" w:hAnsi="Arial" w:cs="Arial"/>
          <w:sz w:val="24"/>
          <w:szCs w:val="24"/>
        </w:rPr>
        <w:t>й сетки по оплате труда рабочих, а занятым на особо важных</w:t>
      </w:r>
      <w:r w:rsidR="00C27B54" w:rsidRPr="00BA5D6A">
        <w:rPr>
          <w:rFonts w:ascii="Arial" w:hAnsi="Arial" w:cs="Arial"/>
          <w:sz w:val="24"/>
          <w:szCs w:val="24"/>
        </w:rPr>
        <w:t xml:space="preserve"> и особо ответственных работах, - исходя из 11-12 разрядов тарифной сетки по оплате труда рабочих.</w:t>
      </w:r>
    </w:p>
    <w:p w:rsidR="0041074F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6</w:t>
      </w:r>
      <w:r w:rsidR="0041074F" w:rsidRPr="00BA5D6A">
        <w:rPr>
          <w:rFonts w:ascii="Arial" w:hAnsi="Arial" w:cs="Arial"/>
          <w:sz w:val="24"/>
          <w:szCs w:val="24"/>
        </w:rPr>
        <w:t xml:space="preserve">. 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труда, установленной в учреждении, с учетом мнения представительного органа работников. </w:t>
      </w:r>
    </w:p>
    <w:p w:rsidR="0041074F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7</w:t>
      </w:r>
      <w:r w:rsidR="0041074F" w:rsidRPr="00BA5D6A">
        <w:rPr>
          <w:rFonts w:ascii="Arial" w:hAnsi="Arial" w:cs="Arial"/>
          <w:sz w:val="24"/>
          <w:szCs w:val="24"/>
        </w:rPr>
        <w:t xml:space="preserve">. Размеры должностных окладов руководителей филиалов учреждений, заместителей руководителей учреждений, руководителей по общеотраслевым должностям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41074F" w:rsidRPr="00BA5D6A">
        <w:rPr>
          <w:rFonts w:ascii="Arial" w:hAnsi="Arial" w:cs="Arial"/>
          <w:sz w:val="24"/>
          <w:szCs w:val="24"/>
        </w:rPr>
        <w:t xml:space="preserve"> устанавливаются на 10-20 процентов ниже должностного оклада соответствующего руководителя учреждения, а заместителей руководителя отдела - на 10-20 процентов ниже должностного оклада соответствующего руководителя отдела. </w:t>
      </w:r>
    </w:p>
    <w:p w:rsidR="0041074F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8</w:t>
      </w:r>
      <w:r w:rsidR="0041074F" w:rsidRPr="00BA5D6A">
        <w:rPr>
          <w:rFonts w:ascii="Arial" w:hAnsi="Arial" w:cs="Arial"/>
          <w:sz w:val="24"/>
          <w:szCs w:val="24"/>
        </w:rPr>
        <w:t xml:space="preserve">. Отнесение муниципальных учреждений сферы культуры </w:t>
      </w:r>
      <w:r w:rsidR="003948AC" w:rsidRPr="003948AC">
        <w:rPr>
          <w:rFonts w:ascii="Arial" w:hAnsi="Arial" w:cs="Arial"/>
          <w:sz w:val="24"/>
          <w:szCs w:val="24"/>
        </w:rPr>
        <w:t xml:space="preserve">городского округа </w:t>
      </w:r>
      <w:r w:rsidR="003948AC" w:rsidRPr="003948AC">
        <w:rPr>
          <w:rFonts w:ascii="Arial" w:hAnsi="Arial" w:cs="Arial"/>
          <w:sz w:val="24"/>
          <w:szCs w:val="24"/>
        </w:rPr>
        <w:lastRenderedPageBreak/>
        <w:t>Ликино-Дулёво</w:t>
      </w:r>
      <w:r w:rsidR="0041074F" w:rsidRPr="00BA5D6A">
        <w:rPr>
          <w:rFonts w:ascii="Arial" w:hAnsi="Arial" w:cs="Arial"/>
          <w:sz w:val="24"/>
          <w:szCs w:val="24"/>
        </w:rPr>
        <w:t xml:space="preserve"> к соответствующей группе по оплате труда руководителей (подтверждение, повышение, понижение) производится Управлением культуры, спорта и молодежи администрации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41074F" w:rsidRPr="00BA5D6A">
        <w:rPr>
          <w:rFonts w:ascii="Arial" w:hAnsi="Arial" w:cs="Arial"/>
          <w:sz w:val="24"/>
          <w:szCs w:val="24"/>
        </w:rPr>
        <w:t xml:space="preserve"> на основе объемных показателей, </w:t>
      </w:r>
      <w:proofErr w:type="gramStart"/>
      <w:r w:rsidR="0041074F" w:rsidRPr="00BA5D6A">
        <w:rPr>
          <w:rFonts w:ascii="Arial" w:hAnsi="Arial" w:cs="Arial"/>
          <w:sz w:val="24"/>
          <w:szCs w:val="24"/>
        </w:rPr>
        <w:t>установленных  и</w:t>
      </w:r>
      <w:proofErr w:type="gramEnd"/>
      <w:r w:rsidR="0041074F" w:rsidRPr="00BA5D6A">
        <w:rPr>
          <w:rFonts w:ascii="Arial" w:hAnsi="Arial" w:cs="Arial"/>
          <w:sz w:val="24"/>
          <w:szCs w:val="24"/>
        </w:rPr>
        <w:t xml:space="preserve"> утвержденных  Учредителем.</w:t>
      </w:r>
    </w:p>
    <w:p w:rsidR="00DD6E0A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9. Фонд оплаты труда работников учреждения формируется исходя из объема субсидий, поступающих в установленном порядке учреждению из бюджета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 на обеспечение выполнения муниципального задания, а также средств, полученных от платных услуг и приносящей доход деятельности.</w:t>
      </w:r>
    </w:p>
    <w:p w:rsidR="00DD6E0A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10.   Экономия фонда оплаты труда может быть использована для осуществления выплат социального характера, включая оказание материальной помощи, в соответствии с локальными нормативными актами учреждения о выплатах социального характера или коллективным договором.</w:t>
      </w:r>
    </w:p>
    <w:p w:rsidR="00DD6E0A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11. Предел</w:t>
      </w:r>
      <w:r w:rsidR="005B20CA" w:rsidRPr="00BA5D6A">
        <w:rPr>
          <w:rFonts w:ascii="Arial" w:hAnsi="Arial" w:cs="Arial"/>
          <w:sz w:val="24"/>
          <w:szCs w:val="24"/>
        </w:rPr>
        <w:t>ьный уровень соотношения среднемесячной заработной платы руководителя учреждения и среднемесячной</w:t>
      </w:r>
      <w:r w:rsidRPr="00BA5D6A">
        <w:rPr>
          <w:rFonts w:ascii="Arial" w:hAnsi="Arial" w:cs="Arial"/>
          <w:sz w:val="24"/>
          <w:szCs w:val="24"/>
        </w:rPr>
        <w:t xml:space="preserve"> заработной платы работников </w:t>
      </w:r>
      <w:r w:rsidR="005B20CA" w:rsidRPr="00BA5D6A">
        <w:rPr>
          <w:rFonts w:ascii="Arial" w:hAnsi="Arial" w:cs="Arial"/>
          <w:sz w:val="24"/>
          <w:szCs w:val="24"/>
        </w:rPr>
        <w:t>этого учреждения (без учета заработной платы руководителя, заместителей руководителя, главного бухгалтера этого учреждения)</w:t>
      </w:r>
      <w:r w:rsidRPr="00BA5D6A">
        <w:rPr>
          <w:rFonts w:ascii="Arial" w:hAnsi="Arial" w:cs="Arial"/>
          <w:sz w:val="24"/>
          <w:szCs w:val="24"/>
        </w:rPr>
        <w:t xml:space="preserve"> за отчетный год устанавливается в кратности от 1 до 6.</w:t>
      </w:r>
    </w:p>
    <w:p w:rsidR="00DD6E0A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12. Предел</w:t>
      </w:r>
      <w:r w:rsidR="005B20CA" w:rsidRPr="00BA5D6A">
        <w:rPr>
          <w:rFonts w:ascii="Arial" w:hAnsi="Arial" w:cs="Arial"/>
          <w:sz w:val="24"/>
          <w:szCs w:val="24"/>
        </w:rPr>
        <w:t>ьный уровень соотношения среднемесячной</w:t>
      </w:r>
      <w:r w:rsidRPr="00BA5D6A">
        <w:rPr>
          <w:rFonts w:ascii="Arial" w:hAnsi="Arial" w:cs="Arial"/>
          <w:sz w:val="24"/>
          <w:szCs w:val="24"/>
        </w:rPr>
        <w:t xml:space="preserve"> заработной </w:t>
      </w:r>
      <w:r w:rsidR="005B20CA" w:rsidRPr="00BA5D6A">
        <w:rPr>
          <w:rFonts w:ascii="Arial" w:hAnsi="Arial" w:cs="Arial"/>
          <w:sz w:val="24"/>
          <w:szCs w:val="24"/>
        </w:rPr>
        <w:t>платы заместителей руководителя учреждения и</w:t>
      </w:r>
      <w:r w:rsidRPr="00BA5D6A">
        <w:rPr>
          <w:rFonts w:ascii="Arial" w:hAnsi="Arial" w:cs="Arial"/>
          <w:sz w:val="24"/>
          <w:szCs w:val="24"/>
        </w:rPr>
        <w:t xml:space="preserve"> главного бухгалтера </w:t>
      </w:r>
      <w:r w:rsidR="005B20CA" w:rsidRPr="00BA5D6A">
        <w:rPr>
          <w:rFonts w:ascii="Arial" w:hAnsi="Arial" w:cs="Arial"/>
          <w:sz w:val="24"/>
          <w:szCs w:val="24"/>
        </w:rPr>
        <w:t>учреждения и среднемесячной</w:t>
      </w:r>
      <w:r w:rsidRPr="00BA5D6A">
        <w:rPr>
          <w:rFonts w:ascii="Arial" w:hAnsi="Arial" w:cs="Arial"/>
          <w:sz w:val="24"/>
          <w:szCs w:val="24"/>
        </w:rPr>
        <w:t xml:space="preserve"> заработной платы работников </w:t>
      </w:r>
      <w:r w:rsidR="005B20CA" w:rsidRPr="00BA5D6A">
        <w:rPr>
          <w:rFonts w:ascii="Arial" w:hAnsi="Arial" w:cs="Arial"/>
          <w:sz w:val="24"/>
          <w:szCs w:val="24"/>
        </w:rPr>
        <w:t>этого учреждения (без учета заработной платы руководителя, заместителей руководителя, главного бухгалтера этого учреждения)</w:t>
      </w:r>
      <w:r w:rsidRPr="00BA5D6A">
        <w:rPr>
          <w:rFonts w:ascii="Arial" w:hAnsi="Arial" w:cs="Arial"/>
          <w:sz w:val="24"/>
          <w:szCs w:val="24"/>
        </w:rPr>
        <w:t xml:space="preserve"> за отчетный год устанавливается в кратности от 1 до </w:t>
      </w:r>
      <w:r w:rsidR="005B20CA" w:rsidRPr="00BA5D6A">
        <w:rPr>
          <w:rFonts w:ascii="Arial" w:hAnsi="Arial" w:cs="Arial"/>
          <w:sz w:val="24"/>
          <w:szCs w:val="24"/>
        </w:rPr>
        <w:t>4</w:t>
      </w:r>
      <w:r w:rsidRPr="00BA5D6A">
        <w:rPr>
          <w:rFonts w:ascii="Arial" w:hAnsi="Arial" w:cs="Arial"/>
          <w:sz w:val="24"/>
          <w:szCs w:val="24"/>
        </w:rPr>
        <w:t>.</w:t>
      </w:r>
    </w:p>
    <w:p w:rsidR="00CE42D5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13</w:t>
      </w:r>
      <w:r w:rsidR="00CE42D5" w:rsidRPr="00BA5D6A">
        <w:rPr>
          <w:rFonts w:ascii="Arial" w:hAnsi="Arial" w:cs="Arial"/>
          <w:sz w:val="24"/>
          <w:szCs w:val="24"/>
        </w:rPr>
        <w:t>. Должностные оклады (тарифные ставки) повышаются: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- за ученую степень доктора наук (соответствующую профилю выполняемой работы) на 20%; 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за ученую степень кандидата наук (соответствующую профилю выполняемой работы) на 10%;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за почетные звания СССР, союзных республик, входивших в состав СССР; Российской Федерации и стран СНГ, Московской области: "Народный" на 30%, «Заслуженный» - на 20%;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работникам учреждений культуры, отнесенным к особо ценным объектам культурного наследия народов Российской Федерации, -  на 50</w:t>
      </w:r>
      <w:r w:rsidR="00971EF1" w:rsidRPr="00BA5D6A">
        <w:rPr>
          <w:rFonts w:ascii="Arial" w:hAnsi="Arial" w:cs="Arial"/>
          <w:sz w:val="24"/>
          <w:szCs w:val="24"/>
        </w:rPr>
        <w:t>%</w:t>
      </w:r>
      <w:r w:rsidRPr="00BA5D6A">
        <w:rPr>
          <w:rFonts w:ascii="Arial" w:hAnsi="Arial" w:cs="Arial"/>
          <w:sz w:val="24"/>
          <w:szCs w:val="24"/>
        </w:rPr>
        <w:t>;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руководителям и специалистам, работающим в сельской местности на 25%.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В случае, когда работникам учреждений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При наличии у работника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 нескольких почетных званий и ученых степеней увеличение должностного оклада (тарифной ставки) производится только по одному основанию.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Размеры других выплат работникам муниципальных учреждений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>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</w:t>
      </w:r>
    </w:p>
    <w:p w:rsidR="00CE42D5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14</w:t>
      </w:r>
      <w:r w:rsidR="00CE42D5" w:rsidRPr="00BA5D6A">
        <w:rPr>
          <w:rFonts w:ascii="Arial" w:hAnsi="Arial" w:cs="Arial"/>
          <w:sz w:val="24"/>
          <w:szCs w:val="24"/>
        </w:rPr>
        <w:t xml:space="preserve">. Изменение размеров должностных окладов (тарифных ставок) производится на основании приказа руководителя учреждения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CE42D5" w:rsidRPr="00BA5D6A">
        <w:rPr>
          <w:rFonts w:ascii="Arial" w:hAnsi="Arial" w:cs="Arial"/>
          <w:sz w:val="24"/>
          <w:szCs w:val="24"/>
        </w:rPr>
        <w:t xml:space="preserve"> со дня наступления обстоятельств, являющихся основанием для изменения должностного оклада (тарифной ставки).</w:t>
      </w:r>
    </w:p>
    <w:p w:rsidR="00CE42D5" w:rsidRPr="00BA5D6A" w:rsidRDefault="00DD6E0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15</w:t>
      </w:r>
      <w:r w:rsidR="00CE42D5" w:rsidRPr="00BA5D6A">
        <w:rPr>
          <w:rFonts w:ascii="Arial" w:hAnsi="Arial" w:cs="Arial"/>
          <w:sz w:val="24"/>
          <w:szCs w:val="24"/>
        </w:rPr>
        <w:t xml:space="preserve">. Доплата работникам учреждений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CE42D5" w:rsidRPr="00BA5D6A">
        <w:rPr>
          <w:rFonts w:ascii="Arial" w:hAnsi="Arial" w:cs="Arial"/>
          <w:sz w:val="24"/>
          <w:szCs w:val="24"/>
        </w:rPr>
        <w:t xml:space="preserve">, занятых на работах с вредными, опасными и иными особыми условиями труда, производится по результатам специальной оценки условий труда. Если по итогам </w:t>
      </w:r>
      <w:r w:rsidR="00CE42D5" w:rsidRPr="00BA5D6A">
        <w:rPr>
          <w:rFonts w:ascii="Arial" w:hAnsi="Arial" w:cs="Arial"/>
          <w:sz w:val="24"/>
          <w:szCs w:val="24"/>
        </w:rPr>
        <w:lastRenderedPageBreak/>
        <w:t>специальной оценки условий труда рабочее место признается безопасным, то оплата труда в повышенном размере не производится;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за работу в ночное время производится в размере 35 процентов часовой тарифной ставки (оклада) за каждый час работы в ночное время.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Доплата к заработной плате работникам культурно-досуговых учреждений, осуществляющим работу с детьми-инвалидами и детьми с ограниченными физическими возможностями, являющимися стипендиатами именной стипендии Губернатора Московской области, устанавливается в размере 4000 (Четыре тысячи) рублей в месяц.</w:t>
      </w:r>
    </w:p>
    <w:p w:rsidR="00CE42D5" w:rsidRPr="00BA5D6A" w:rsidRDefault="00CE42D5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Доплата работникам учреждений, предоставляющих услуги и выполняющих работы в сфере культуры на территории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5B20CA" w:rsidRPr="00BA5D6A">
        <w:rPr>
          <w:rFonts w:ascii="Arial" w:hAnsi="Arial" w:cs="Arial"/>
          <w:sz w:val="24"/>
          <w:szCs w:val="24"/>
        </w:rPr>
        <w:t xml:space="preserve">, устанавливается </w:t>
      </w:r>
      <w:r w:rsidR="005B20CA" w:rsidRPr="003948AC">
        <w:rPr>
          <w:rFonts w:ascii="Arial" w:hAnsi="Arial" w:cs="Arial"/>
          <w:sz w:val="24"/>
          <w:szCs w:val="24"/>
        </w:rPr>
        <w:t xml:space="preserve">в размере </w:t>
      </w:r>
      <w:r w:rsidR="00B43FDE" w:rsidRPr="003948AC">
        <w:rPr>
          <w:rFonts w:ascii="Arial" w:hAnsi="Arial" w:cs="Arial"/>
          <w:sz w:val="24"/>
          <w:szCs w:val="24"/>
        </w:rPr>
        <w:t>55</w:t>
      </w:r>
      <w:r w:rsidRPr="003948AC">
        <w:rPr>
          <w:rFonts w:ascii="Arial" w:hAnsi="Arial" w:cs="Arial"/>
          <w:sz w:val="24"/>
          <w:szCs w:val="24"/>
        </w:rPr>
        <w:t xml:space="preserve"> процентов должностного оклада</w:t>
      </w:r>
      <w:r w:rsidRPr="00BA5D6A">
        <w:rPr>
          <w:rFonts w:ascii="Arial" w:hAnsi="Arial" w:cs="Arial"/>
          <w:sz w:val="24"/>
          <w:szCs w:val="24"/>
        </w:rPr>
        <w:t xml:space="preserve"> (тарифной ставки); доплата работникам учреждений, предоставляющих услуги и выполняющих работы в сфере культуры на территории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>, находящихся в сельской местно</w:t>
      </w:r>
      <w:r w:rsidR="005B20CA" w:rsidRPr="00BA5D6A">
        <w:rPr>
          <w:rFonts w:ascii="Arial" w:hAnsi="Arial" w:cs="Arial"/>
          <w:sz w:val="24"/>
          <w:szCs w:val="24"/>
        </w:rPr>
        <w:t xml:space="preserve">сти, </w:t>
      </w:r>
      <w:r w:rsidR="005B20CA" w:rsidRPr="003948AC">
        <w:rPr>
          <w:rFonts w:ascii="Arial" w:hAnsi="Arial" w:cs="Arial"/>
          <w:sz w:val="24"/>
          <w:szCs w:val="24"/>
        </w:rPr>
        <w:t xml:space="preserve">устанавливается в размере </w:t>
      </w:r>
      <w:r w:rsidR="00B43FDE" w:rsidRPr="003948AC">
        <w:rPr>
          <w:rFonts w:ascii="Arial" w:hAnsi="Arial" w:cs="Arial"/>
          <w:sz w:val="24"/>
          <w:szCs w:val="24"/>
        </w:rPr>
        <w:t>67</w:t>
      </w:r>
      <w:r w:rsidRPr="003948AC">
        <w:rPr>
          <w:rFonts w:ascii="Arial" w:hAnsi="Arial" w:cs="Arial"/>
          <w:sz w:val="24"/>
          <w:szCs w:val="24"/>
        </w:rPr>
        <w:t xml:space="preserve"> процентов должностного</w:t>
      </w:r>
      <w:r w:rsidRPr="00BA5D6A">
        <w:rPr>
          <w:rFonts w:ascii="Arial" w:hAnsi="Arial" w:cs="Arial"/>
          <w:sz w:val="24"/>
          <w:szCs w:val="24"/>
        </w:rPr>
        <w:t xml:space="preserve"> оклада (тарифной ставки). Доплата устанавливается в процентах от должностного оклада (тарифной ставки) без учета повышений, предусмотренных пунктом </w:t>
      </w:r>
      <w:r w:rsidR="00971EF1" w:rsidRPr="00BA5D6A">
        <w:rPr>
          <w:rFonts w:ascii="Arial" w:hAnsi="Arial" w:cs="Arial"/>
          <w:sz w:val="24"/>
          <w:szCs w:val="24"/>
        </w:rPr>
        <w:t>13</w:t>
      </w:r>
      <w:r w:rsidRPr="00BA5D6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D1D1C" w:rsidRPr="00BA5D6A" w:rsidRDefault="00C77943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82"/>
      <w:bookmarkEnd w:id="1"/>
      <w:r w:rsidRPr="00BA5D6A">
        <w:rPr>
          <w:rFonts w:ascii="Arial" w:hAnsi="Arial" w:cs="Arial"/>
          <w:sz w:val="24"/>
          <w:szCs w:val="24"/>
        </w:rPr>
        <w:t>16</w:t>
      </w:r>
      <w:r w:rsidR="00FD1D1C" w:rsidRPr="00BA5D6A">
        <w:rPr>
          <w:rFonts w:ascii="Arial" w:hAnsi="Arial" w:cs="Arial"/>
          <w:sz w:val="24"/>
          <w:szCs w:val="24"/>
        </w:rPr>
        <w:t>. Надбавки за продолжительность работы в учреждениях сферы культуры или на должностях, указанных в приложениях</w:t>
      </w:r>
      <w:r w:rsidR="004E5C42" w:rsidRPr="00BA5D6A">
        <w:rPr>
          <w:rFonts w:ascii="Arial" w:hAnsi="Arial" w:cs="Arial"/>
          <w:sz w:val="24"/>
          <w:szCs w:val="24"/>
        </w:rPr>
        <w:t xml:space="preserve"> </w:t>
      </w:r>
      <w:r w:rsidR="00FD1D1C" w:rsidRPr="00BA5D6A">
        <w:rPr>
          <w:rFonts w:ascii="Arial" w:hAnsi="Arial" w:cs="Arial"/>
          <w:sz w:val="24"/>
          <w:szCs w:val="24"/>
        </w:rPr>
        <w:t>№</w:t>
      </w:r>
      <w:r w:rsidR="00B40606" w:rsidRPr="00BA5D6A">
        <w:rPr>
          <w:rFonts w:ascii="Arial" w:hAnsi="Arial" w:cs="Arial"/>
          <w:sz w:val="24"/>
          <w:szCs w:val="24"/>
        </w:rPr>
        <w:t xml:space="preserve"> </w:t>
      </w:r>
      <w:r w:rsidR="00FD1D1C" w:rsidRPr="00BA5D6A">
        <w:rPr>
          <w:rFonts w:ascii="Arial" w:hAnsi="Arial" w:cs="Arial"/>
          <w:sz w:val="24"/>
          <w:szCs w:val="24"/>
        </w:rPr>
        <w:t>1-4, устанавливаются в следующих размерах в процентах к должностным окладам (тарифным ставкам):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работникам учреждений, работающим в сельской местности: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от 1 года до 5 лет             - 25 %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- свыше 5 лет                   </w:t>
      </w:r>
      <w:r w:rsidR="00DE575B" w:rsidRPr="00BA5D6A">
        <w:rPr>
          <w:rFonts w:ascii="Arial" w:hAnsi="Arial" w:cs="Arial"/>
          <w:sz w:val="24"/>
          <w:szCs w:val="24"/>
        </w:rPr>
        <w:t xml:space="preserve">  </w:t>
      </w:r>
      <w:r w:rsidRPr="00BA5D6A">
        <w:rPr>
          <w:rFonts w:ascii="Arial" w:hAnsi="Arial" w:cs="Arial"/>
          <w:sz w:val="24"/>
          <w:szCs w:val="24"/>
        </w:rPr>
        <w:t xml:space="preserve"> - 30 %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работникам других учреждений: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от 1 года до 5 лет             - 10%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от 5 лет до 10 лет             - 15 %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 от 10 лет до 25 лет           - 25 %</w:t>
      </w:r>
    </w:p>
    <w:p w:rsidR="00FD1D1C" w:rsidRPr="00BA5D6A" w:rsidRDefault="00FD1D1C" w:rsidP="00BA5D6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- свыше 25 лет                  </w:t>
      </w:r>
      <w:r w:rsidR="00DE575B" w:rsidRPr="00BA5D6A">
        <w:rPr>
          <w:rFonts w:ascii="Arial" w:hAnsi="Arial" w:cs="Arial"/>
          <w:sz w:val="24"/>
          <w:szCs w:val="24"/>
        </w:rPr>
        <w:t xml:space="preserve"> </w:t>
      </w:r>
      <w:r w:rsidRPr="00BA5D6A">
        <w:rPr>
          <w:rFonts w:ascii="Arial" w:hAnsi="Arial" w:cs="Arial"/>
          <w:sz w:val="24"/>
          <w:szCs w:val="24"/>
        </w:rPr>
        <w:t xml:space="preserve"> - 30 %</w:t>
      </w:r>
    </w:p>
    <w:p w:rsidR="00FD1D1C" w:rsidRPr="00BA5D6A" w:rsidRDefault="00FD1D1C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EF1" w:rsidRPr="00BA5D6A" w:rsidRDefault="00C77943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17</w:t>
      </w:r>
      <w:r w:rsidR="00FD1D1C" w:rsidRPr="00BA5D6A">
        <w:rPr>
          <w:rFonts w:ascii="Arial" w:hAnsi="Arial" w:cs="Arial"/>
          <w:sz w:val="24"/>
          <w:szCs w:val="24"/>
        </w:rPr>
        <w:t xml:space="preserve">. Должностные оклады (тарифные ставки) работников муниципальных учреждений сферы культуры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FD1D1C" w:rsidRPr="00BA5D6A">
        <w:rPr>
          <w:rFonts w:ascii="Arial" w:hAnsi="Arial" w:cs="Arial"/>
          <w:sz w:val="24"/>
          <w:szCs w:val="24"/>
        </w:rPr>
        <w:t xml:space="preserve">, не отнесенные к группе по оплате труда, устанавливаются в порядке и размере, предусмотренных для муниципальных учреждений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FD1D1C" w:rsidRPr="00BA5D6A">
        <w:rPr>
          <w:rFonts w:ascii="Arial" w:hAnsi="Arial" w:cs="Arial"/>
          <w:sz w:val="24"/>
          <w:szCs w:val="24"/>
        </w:rPr>
        <w:t xml:space="preserve"> с соответствующими видами экономической деятельности.</w:t>
      </w:r>
    </w:p>
    <w:p w:rsidR="00F67305" w:rsidRPr="00BA5D6A" w:rsidRDefault="00C77943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18</w:t>
      </w:r>
      <w:r w:rsidR="00FD1D1C" w:rsidRPr="00BA5D6A">
        <w:rPr>
          <w:rFonts w:ascii="Arial" w:hAnsi="Arial" w:cs="Arial"/>
          <w:sz w:val="24"/>
          <w:szCs w:val="24"/>
        </w:rPr>
        <w:t xml:space="preserve">. При планировании фонда оплаты труда предусматриваются бюджетные ассигнования на выплаты стимулирующего характера в размере от 1 </w:t>
      </w:r>
      <w:r w:rsidR="00FD1D1C" w:rsidRPr="003948AC">
        <w:rPr>
          <w:rFonts w:ascii="Arial" w:hAnsi="Arial" w:cs="Arial"/>
          <w:sz w:val="24"/>
          <w:szCs w:val="24"/>
        </w:rPr>
        <w:t xml:space="preserve">до </w:t>
      </w:r>
      <w:r w:rsidR="00B43FDE" w:rsidRPr="003948AC">
        <w:rPr>
          <w:rFonts w:ascii="Arial" w:hAnsi="Arial" w:cs="Arial"/>
          <w:sz w:val="24"/>
          <w:szCs w:val="24"/>
        </w:rPr>
        <w:t>15</w:t>
      </w:r>
      <w:r w:rsidR="00FD1D1C" w:rsidRPr="003948AC">
        <w:rPr>
          <w:rFonts w:ascii="Arial" w:hAnsi="Arial" w:cs="Arial"/>
          <w:sz w:val="24"/>
          <w:szCs w:val="24"/>
        </w:rPr>
        <w:t xml:space="preserve"> процентов фонда оплаты труда, исчисленного на 1 января планируемого года</w:t>
      </w:r>
      <w:r w:rsidR="00FD1D1C" w:rsidRPr="00BA5D6A">
        <w:rPr>
          <w:rFonts w:ascii="Arial" w:hAnsi="Arial" w:cs="Arial"/>
          <w:sz w:val="24"/>
          <w:szCs w:val="24"/>
        </w:rPr>
        <w:t>.</w:t>
      </w:r>
    </w:p>
    <w:p w:rsidR="00FC130E" w:rsidRPr="00BA5D6A" w:rsidRDefault="00C77943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19</w:t>
      </w:r>
      <w:r w:rsidR="006240CD" w:rsidRPr="00BA5D6A">
        <w:rPr>
          <w:rFonts w:ascii="Arial" w:hAnsi="Arial" w:cs="Arial"/>
          <w:sz w:val="24"/>
          <w:szCs w:val="24"/>
        </w:rPr>
        <w:t>.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Выплаты стимулирующего характера, в том числе премиальные выплаты, работникам учреждений производятся с учетом:</w:t>
      </w:r>
    </w:p>
    <w:p w:rsidR="00FC130E" w:rsidRPr="00BA5D6A" w:rsidRDefault="006240CD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показателей результатов труда, утверждаемых локальными нормативными актами учреждения;</w:t>
      </w:r>
    </w:p>
    <w:p w:rsidR="00FC130E" w:rsidRPr="00BA5D6A" w:rsidRDefault="006240CD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FC130E" w:rsidRPr="00BA5D6A" w:rsidRDefault="000427CA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 </w:t>
      </w:r>
      <w:r w:rsidR="006240CD" w:rsidRPr="00BA5D6A">
        <w:rPr>
          <w:rFonts w:ascii="Arial" w:hAnsi="Arial" w:cs="Arial"/>
          <w:sz w:val="24"/>
          <w:szCs w:val="24"/>
        </w:rPr>
        <w:t>-</w:t>
      </w:r>
      <w:r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мнения представительного органа работников учреждения.</w:t>
      </w:r>
    </w:p>
    <w:p w:rsidR="00FC130E" w:rsidRPr="00BA5D6A" w:rsidRDefault="00C77943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20</w:t>
      </w:r>
      <w:r w:rsidR="006240CD" w:rsidRPr="00BA5D6A">
        <w:rPr>
          <w:rFonts w:ascii="Arial" w:hAnsi="Arial" w:cs="Arial"/>
          <w:sz w:val="24"/>
          <w:szCs w:val="24"/>
        </w:rPr>
        <w:t>.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Предусматриваются следующие виды выплат стимулирующего характера:</w:t>
      </w:r>
    </w:p>
    <w:p w:rsidR="006C5E5C" w:rsidRPr="00BA5D6A" w:rsidRDefault="006240CD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за интенсивность и высокие результаты работы</w:t>
      </w:r>
      <w:r w:rsidR="006C5E5C" w:rsidRPr="00BA5D6A">
        <w:rPr>
          <w:rFonts w:ascii="Arial" w:hAnsi="Arial" w:cs="Arial"/>
          <w:sz w:val="24"/>
          <w:szCs w:val="24"/>
        </w:rPr>
        <w:t>;</w:t>
      </w:r>
      <w:r w:rsidR="00FC130E" w:rsidRPr="00BA5D6A">
        <w:rPr>
          <w:rFonts w:ascii="Arial" w:hAnsi="Arial" w:cs="Arial"/>
          <w:sz w:val="24"/>
          <w:szCs w:val="24"/>
        </w:rPr>
        <w:t xml:space="preserve"> </w:t>
      </w:r>
    </w:p>
    <w:p w:rsidR="006C5E5C" w:rsidRPr="00BA5D6A" w:rsidRDefault="006240CD" w:rsidP="00BA5D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за качество выполняемых работ</w:t>
      </w:r>
      <w:r w:rsidR="006C5E5C" w:rsidRPr="00BA5D6A">
        <w:rPr>
          <w:rFonts w:ascii="Arial" w:hAnsi="Arial" w:cs="Arial"/>
          <w:sz w:val="24"/>
          <w:szCs w:val="24"/>
        </w:rPr>
        <w:t>;</w:t>
      </w:r>
      <w:r w:rsidR="00FC130E" w:rsidRPr="00BA5D6A">
        <w:rPr>
          <w:rFonts w:ascii="Arial" w:hAnsi="Arial" w:cs="Arial"/>
          <w:sz w:val="24"/>
          <w:szCs w:val="24"/>
        </w:rPr>
        <w:t xml:space="preserve"> </w:t>
      </w:r>
    </w:p>
    <w:p w:rsidR="00FC130E" w:rsidRPr="00BA5D6A" w:rsidRDefault="006240CD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-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="00FC130E" w:rsidRPr="00BA5D6A">
        <w:rPr>
          <w:rFonts w:ascii="Arial" w:hAnsi="Arial" w:cs="Arial"/>
          <w:sz w:val="24"/>
          <w:szCs w:val="24"/>
        </w:rPr>
        <w:t>премиальные выплаты по итогам работы (месяц, квартал, го</w:t>
      </w:r>
      <w:r w:rsidR="006C5E5C" w:rsidRPr="00BA5D6A">
        <w:rPr>
          <w:rFonts w:ascii="Arial" w:hAnsi="Arial" w:cs="Arial"/>
          <w:sz w:val="24"/>
          <w:szCs w:val="24"/>
        </w:rPr>
        <w:t>д).</w:t>
      </w:r>
    </w:p>
    <w:p w:rsidR="006C5E5C" w:rsidRPr="00BA5D6A" w:rsidRDefault="006C5E5C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Выплаты стимулирующего характера производятся за счет бюджетных средств, в пределах фонда оплаты труда, и средств, полученных от оказания платных услуг и иной, приносящей доход деятельности.</w:t>
      </w:r>
    </w:p>
    <w:p w:rsidR="00FC130E" w:rsidRPr="00BA5D6A" w:rsidRDefault="00FC130E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Руководитель учреждения в пределах экономии средств фонда оплаты труда вправе осуществлять </w:t>
      </w:r>
      <w:r w:rsidR="00F26485" w:rsidRPr="00BA5D6A">
        <w:rPr>
          <w:rFonts w:ascii="Arial" w:hAnsi="Arial" w:cs="Arial"/>
          <w:sz w:val="24"/>
          <w:szCs w:val="24"/>
        </w:rPr>
        <w:t xml:space="preserve">ежемесячные </w:t>
      </w:r>
      <w:r w:rsidRPr="00BA5D6A">
        <w:rPr>
          <w:rFonts w:ascii="Arial" w:hAnsi="Arial" w:cs="Arial"/>
          <w:sz w:val="24"/>
          <w:szCs w:val="24"/>
        </w:rPr>
        <w:t xml:space="preserve">выплаты стимулирующего </w:t>
      </w:r>
      <w:r w:rsidR="006C5E5C" w:rsidRPr="00BA5D6A">
        <w:rPr>
          <w:rFonts w:ascii="Arial" w:hAnsi="Arial" w:cs="Arial"/>
          <w:sz w:val="24"/>
          <w:szCs w:val="24"/>
        </w:rPr>
        <w:t xml:space="preserve">характера работникам </w:t>
      </w:r>
      <w:r w:rsidR="006C5E5C" w:rsidRPr="00BA5D6A">
        <w:rPr>
          <w:rFonts w:ascii="Arial" w:hAnsi="Arial" w:cs="Arial"/>
          <w:sz w:val="24"/>
          <w:szCs w:val="24"/>
        </w:rPr>
        <w:lastRenderedPageBreak/>
        <w:t>учреждения</w:t>
      </w:r>
      <w:r w:rsidR="00F26485" w:rsidRPr="00BA5D6A">
        <w:rPr>
          <w:rFonts w:ascii="Arial" w:hAnsi="Arial" w:cs="Arial"/>
          <w:sz w:val="24"/>
          <w:szCs w:val="24"/>
        </w:rPr>
        <w:t xml:space="preserve"> </w:t>
      </w:r>
      <w:r w:rsidR="006C5E5C" w:rsidRPr="00BA5D6A">
        <w:rPr>
          <w:rFonts w:ascii="Arial" w:hAnsi="Arial" w:cs="Arial"/>
          <w:sz w:val="24"/>
          <w:szCs w:val="24"/>
        </w:rPr>
        <w:t>до 1,5-кратного размера должностного оклада (тарифной ставки).</w:t>
      </w:r>
    </w:p>
    <w:p w:rsidR="00FC130E" w:rsidRPr="00BA5D6A" w:rsidRDefault="00C77943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21</w:t>
      </w:r>
      <w:r w:rsidR="006240CD" w:rsidRPr="00BA5D6A">
        <w:rPr>
          <w:rFonts w:ascii="Arial" w:hAnsi="Arial" w:cs="Arial"/>
          <w:sz w:val="24"/>
          <w:szCs w:val="24"/>
        </w:rPr>
        <w:t>.</w:t>
      </w:r>
      <w:r w:rsidR="00FC130E" w:rsidRPr="00BA5D6A">
        <w:rPr>
          <w:rFonts w:ascii="Arial" w:hAnsi="Arial" w:cs="Arial"/>
          <w:sz w:val="24"/>
          <w:szCs w:val="24"/>
        </w:rPr>
        <w:t xml:space="preserve"> Учреждения самостоятельно определяют порядок и размер выплат стимулирующего характера работникам </w:t>
      </w:r>
      <w:r w:rsidR="006B0395" w:rsidRPr="00BA5D6A">
        <w:rPr>
          <w:rFonts w:ascii="Arial" w:hAnsi="Arial" w:cs="Arial"/>
          <w:sz w:val="24"/>
          <w:szCs w:val="24"/>
        </w:rPr>
        <w:t>в пределах соотве</w:t>
      </w:r>
      <w:r w:rsidR="007108E0" w:rsidRPr="00BA5D6A">
        <w:rPr>
          <w:rFonts w:ascii="Arial" w:hAnsi="Arial" w:cs="Arial"/>
          <w:sz w:val="24"/>
          <w:szCs w:val="24"/>
        </w:rPr>
        <w:t>тствующих бюджетных средств</w:t>
      </w:r>
      <w:r w:rsidR="006B0395" w:rsidRPr="00BA5D6A">
        <w:rPr>
          <w:rFonts w:ascii="Arial" w:hAnsi="Arial" w:cs="Arial"/>
          <w:sz w:val="24"/>
          <w:szCs w:val="24"/>
        </w:rPr>
        <w:t xml:space="preserve"> и </w:t>
      </w:r>
      <w:r w:rsidR="00FC130E" w:rsidRPr="00BA5D6A">
        <w:rPr>
          <w:rFonts w:ascii="Arial" w:hAnsi="Arial" w:cs="Arial"/>
          <w:sz w:val="24"/>
          <w:szCs w:val="24"/>
        </w:rPr>
        <w:t xml:space="preserve">за счет средств, полученных от </w:t>
      </w:r>
      <w:r w:rsidR="007108E0" w:rsidRPr="00BA5D6A">
        <w:rPr>
          <w:rFonts w:ascii="Arial" w:hAnsi="Arial" w:cs="Arial"/>
          <w:sz w:val="24"/>
          <w:szCs w:val="24"/>
        </w:rPr>
        <w:t xml:space="preserve">платных услуг и </w:t>
      </w:r>
      <w:r w:rsidR="00FC130E" w:rsidRPr="00BA5D6A">
        <w:rPr>
          <w:rFonts w:ascii="Arial" w:hAnsi="Arial" w:cs="Arial"/>
          <w:sz w:val="24"/>
          <w:szCs w:val="24"/>
        </w:rPr>
        <w:t>приносящей доход деятельности, с учетом показателей результатов труда, утвержденных локальными нормативными актами учреждений с учетом мнения представительного органа работников.</w:t>
      </w:r>
    </w:p>
    <w:p w:rsidR="00694144" w:rsidRPr="00BA5D6A" w:rsidRDefault="004E5C42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22</w:t>
      </w:r>
      <w:r w:rsidR="006240CD" w:rsidRPr="00BA5D6A">
        <w:rPr>
          <w:rFonts w:ascii="Arial" w:hAnsi="Arial" w:cs="Arial"/>
          <w:sz w:val="24"/>
          <w:szCs w:val="24"/>
        </w:rPr>
        <w:t>.</w:t>
      </w:r>
      <w:r w:rsidR="000427CA" w:rsidRPr="00BA5D6A">
        <w:rPr>
          <w:rFonts w:ascii="Arial" w:hAnsi="Arial" w:cs="Arial"/>
          <w:sz w:val="24"/>
          <w:szCs w:val="24"/>
        </w:rPr>
        <w:t xml:space="preserve"> </w:t>
      </w:r>
      <w:r w:rsidRPr="00BA5D6A">
        <w:rPr>
          <w:rFonts w:ascii="Arial" w:hAnsi="Arial" w:cs="Arial"/>
          <w:sz w:val="24"/>
          <w:szCs w:val="24"/>
        </w:rPr>
        <w:t xml:space="preserve">Глава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Pr="00BA5D6A">
        <w:rPr>
          <w:rFonts w:ascii="Arial" w:hAnsi="Arial" w:cs="Arial"/>
          <w:sz w:val="24"/>
          <w:szCs w:val="24"/>
        </w:rPr>
        <w:t xml:space="preserve"> </w:t>
      </w:r>
      <w:r w:rsidR="00694144" w:rsidRPr="00BA5D6A">
        <w:rPr>
          <w:rFonts w:ascii="Arial" w:hAnsi="Arial" w:cs="Arial"/>
          <w:sz w:val="24"/>
          <w:szCs w:val="24"/>
        </w:rPr>
        <w:t>заключает трудовой договор (дополнительное соглашение к т</w:t>
      </w:r>
      <w:r w:rsidRPr="00BA5D6A">
        <w:rPr>
          <w:rFonts w:ascii="Arial" w:hAnsi="Arial" w:cs="Arial"/>
          <w:sz w:val="24"/>
          <w:szCs w:val="24"/>
        </w:rPr>
        <w:t>рудовому договору) с руководителем</w:t>
      </w:r>
      <w:r w:rsidR="00694144" w:rsidRPr="00BA5D6A">
        <w:rPr>
          <w:rFonts w:ascii="Arial" w:hAnsi="Arial" w:cs="Arial"/>
          <w:sz w:val="24"/>
          <w:szCs w:val="24"/>
        </w:rPr>
        <w:t xml:space="preserve"> учреждения, предусматривающий конкретизацию показателей и критериев оценки эффективности </w:t>
      </w:r>
      <w:r w:rsidR="00971EF1" w:rsidRPr="00BA5D6A">
        <w:rPr>
          <w:rFonts w:ascii="Arial" w:hAnsi="Arial" w:cs="Arial"/>
          <w:sz w:val="24"/>
          <w:szCs w:val="24"/>
        </w:rPr>
        <w:t>деятельности руководителя</w:t>
      </w:r>
      <w:r w:rsidR="00694144" w:rsidRPr="00BA5D6A">
        <w:rPr>
          <w:rFonts w:ascii="Arial" w:hAnsi="Arial" w:cs="Arial"/>
          <w:sz w:val="24"/>
          <w:szCs w:val="24"/>
        </w:rPr>
        <w:t>, размеров и условий назначения им выплат стимулирующего характера, обеспечивающих введение эффективного контракта.</w:t>
      </w:r>
    </w:p>
    <w:p w:rsidR="00FA3606" w:rsidRPr="00BA5D6A" w:rsidRDefault="00FA3606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 xml:space="preserve">Размер должностного оклада руководителя учреждения и размер выплат, предусмотренных настоящим Положением, определяется на момент заключения трудового договора по представлению начальника Управления культуры, спорта и молодежи, а также регулируется дополнительным соглашением к трудовому договору. В трудовой договор с руководителем учреждения могут быть включены положения по выплатам социального характера, </w:t>
      </w:r>
      <w:proofErr w:type="gramStart"/>
      <w:r w:rsidRPr="00BA5D6A">
        <w:rPr>
          <w:rFonts w:ascii="Arial" w:hAnsi="Arial" w:cs="Arial"/>
          <w:sz w:val="24"/>
          <w:szCs w:val="24"/>
        </w:rPr>
        <w:t>включая  оказание</w:t>
      </w:r>
      <w:proofErr w:type="gramEnd"/>
      <w:r w:rsidRPr="00BA5D6A">
        <w:rPr>
          <w:rFonts w:ascii="Arial" w:hAnsi="Arial" w:cs="Arial"/>
          <w:sz w:val="24"/>
          <w:szCs w:val="24"/>
        </w:rPr>
        <w:t xml:space="preserve">  материальной помощи.</w:t>
      </w:r>
    </w:p>
    <w:p w:rsidR="004E5C42" w:rsidRPr="00BA5D6A" w:rsidRDefault="004E5C42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23.  Руководитель учреждения заключает трудовой договор (дополнительное соглашение к трудовому договору) с работниками учреждения, предусматривающий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</w:p>
    <w:p w:rsidR="00F94FFA" w:rsidRDefault="004E5C42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24</w:t>
      </w:r>
      <w:r w:rsidR="00AB28F1" w:rsidRPr="00BA5D6A">
        <w:rPr>
          <w:rFonts w:ascii="Arial" w:hAnsi="Arial" w:cs="Arial"/>
          <w:sz w:val="24"/>
          <w:szCs w:val="24"/>
        </w:rPr>
        <w:t xml:space="preserve">. Выплаты стимулирующего характера руководителям учреждений устанавливаются </w:t>
      </w:r>
      <w:r w:rsidR="003948AC" w:rsidRPr="00BA5D6A">
        <w:rPr>
          <w:rFonts w:ascii="Arial" w:hAnsi="Arial" w:cs="Arial"/>
          <w:sz w:val="24"/>
          <w:szCs w:val="24"/>
        </w:rPr>
        <w:t xml:space="preserve">Учреждением </w:t>
      </w:r>
      <w:r w:rsidR="00AB28F1" w:rsidRPr="00BA5D6A">
        <w:rPr>
          <w:rFonts w:ascii="Arial" w:hAnsi="Arial" w:cs="Arial"/>
          <w:sz w:val="24"/>
          <w:szCs w:val="24"/>
        </w:rPr>
        <w:t xml:space="preserve">«Управление культуры, спорта и молодежи администрации </w:t>
      </w:r>
      <w:r w:rsidR="003948AC" w:rsidRPr="003948AC">
        <w:rPr>
          <w:rFonts w:ascii="Arial" w:hAnsi="Arial" w:cs="Arial"/>
          <w:sz w:val="24"/>
          <w:szCs w:val="24"/>
        </w:rPr>
        <w:t>городского округа Ликино-Дулёво</w:t>
      </w:r>
      <w:r w:rsidR="00AB28F1" w:rsidRPr="00BA5D6A">
        <w:rPr>
          <w:rFonts w:ascii="Arial" w:hAnsi="Arial" w:cs="Arial"/>
          <w:sz w:val="24"/>
          <w:szCs w:val="24"/>
        </w:rPr>
        <w:t xml:space="preserve">» с учетом </w:t>
      </w:r>
      <w:proofErr w:type="gramStart"/>
      <w:r w:rsidR="00AB28F1" w:rsidRPr="00BA5D6A">
        <w:rPr>
          <w:rFonts w:ascii="Arial" w:hAnsi="Arial" w:cs="Arial"/>
          <w:sz w:val="24"/>
          <w:szCs w:val="24"/>
        </w:rPr>
        <w:t>показателей  результатов</w:t>
      </w:r>
      <w:proofErr w:type="gramEnd"/>
      <w:r w:rsidR="00AB28F1" w:rsidRPr="00BA5D6A">
        <w:rPr>
          <w:rFonts w:ascii="Arial" w:hAnsi="Arial" w:cs="Arial"/>
          <w:sz w:val="24"/>
          <w:szCs w:val="24"/>
        </w:rPr>
        <w:t xml:space="preserve">  деятельности учреждения и производятся за счет бюджетных средств</w:t>
      </w:r>
      <w:r w:rsidR="00F94FFA">
        <w:rPr>
          <w:rFonts w:ascii="Arial" w:hAnsi="Arial" w:cs="Arial"/>
          <w:sz w:val="24"/>
          <w:szCs w:val="24"/>
        </w:rPr>
        <w:t>.</w:t>
      </w:r>
      <w:r w:rsidR="00AB28F1" w:rsidRPr="00BA5D6A">
        <w:rPr>
          <w:rFonts w:ascii="Arial" w:hAnsi="Arial" w:cs="Arial"/>
          <w:sz w:val="24"/>
          <w:szCs w:val="24"/>
        </w:rPr>
        <w:t xml:space="preserve"> </w:t>
      </w:r>
    </w:p>
    <w:p w:rsidR="00AB28F1" w:rsidRPr="00BA5D6A" w:rsidRDefault="004E5C42" w:rsidP="00BA5D6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25</w:t>
      </w:r>
      <w:r w:rsidR="00AB28F1" w:rsidRPr="00BA5D6A">
        <w:rPr>
          <w:rFonts w:ascii="Arial" w:hAnsi="Arial" w:cs="Arial"/>
          <w:sz w:val="24"/>
          <w:szCs w:val="24"/>
        </w:rPr>
        <w:t xml:space="preserve">. Размер </w:t>
      </w:r>
      <w:r w:rsidR="00F26485" w:rsidRPr="00BA5D6A">
        <w:rPr>
          <w:rFonts w:ascii="Arial" w:hAnsi="Arial" w:cs="Arial"/>
          <w:sz w:val="24"/>
          <w:szCs w:val="24"/>
        </w:rPr>
        <w:t xml:space="preserve">выплат стимулирующего характера </w:t>
      </w:r>
      <w:r w:rsidR="00F94FFA">
        <w:rPr>
          <w:rFonts w:ascii="Arial" w:hAnsi="Arial" w:cs="Arial"/>
          <w:sz w:val="24"/>
          <w:szCs w:val="24"/>
        </w:rPr>
        <w:t>руководителю за счет средств, полученных от приносящей доход деятельности, устанавливается работодателем</w:t>
      </w:r>
      <w:r w:rsidR="00F26485" w:rsidRPr="00BA5D6A">
        <w:rPr>
          <w:rFonts w:ascii="Arial" w:hAnsi="Arial" w:cs="Arial"/>
          <w:sz w:val="24"/>
          <w:szCs w:val="24"/>
        </w:rPr>
        <w:t>.</w:t>
      </w:r>
    </w:p>
    <w:p w:rsidR="00986F03" w:rsidRPr="00BA5D6A" w:rsidRDefault="004E5C42" w:rsidP="00BA5D6A">
      <w:pPr>
        <w:widowControl w:val="0"/>
        <w:shd w:val="clear" w:color="auto" w:fill="FFFFFF"/>
        <w:tabs>
          <w:tab w:val="left" w:pos="1274"/>
          <w:tab w:val="left" w:pos="32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A5D6A">
        <w:rPr>
          <w:rFonts w:ascii="Arial" w:hAnsi="Arial" w:cs="Arial"/>
          <w:sz w:val="24"/>
          <w:szCs w:val="24"/>
        </w:rPr>
        <w:t>26</w:t>
      </w:r>
      <w:r w:rsidR="00986F03" w:rsidRPr="00BA5D6A">
        <w:rPr>
          <w:rFonts w:ascii="Arial" w:hAnsi="Arial" w:cs="Arial"/>
          <w:sz w:val="24"/>
          <w:szCs w:val="24"/>
        </w:rPr>
        <w:t xml:space="preserve">. Все денежные выплаты руководителю учреждения производятся за счет </w:t>
      </w:r>
      <w:proofErr w:type="gramStart"/>
      <w:r w:rsidR="00986F03" w:rsidRPr="00BA5D6A">
        <w:rPr>
          <w:rFonts w:ascii="Arial" w:hAnsi="Arial" w:cs="Arial"/>
          <w:sz w:val="24"/>
          <w:szCs w:val="24"/>
        </w:rPr>
        <w:t>средств  учреждения</w:t>
      </w:r>
      <w:proofErr w:type="gramEnd"/>
      <w:r w:rsidR="00986F03" w:rsidRPr="00BA5D6A">
        <w:rPr>
          <w:rFonts w:ascii="Arial" w:hAnsi="Arial" w:cs="Arial"/>
          <w:sz w:val="24"/>
          <w:szCs w:val="24"/>
        </w:rPr>
        <w:t>, с периодичностью и в сроки, установленные в учреждении.</w:t>
      </w:r>
    </w:p>
    <w:p w:rsidR="00AB28F1" w:rsidRPr="00BA5D6A" w:rsidRDefault="00AB28F1" w:rsidP="00FC13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4C9E" w:rsidRDefault="00B04C9E">
      <w:pPr>
        <w:rPr>
          <w:rFonts w:ascii="Arial" w:hAnsi="Arial" w:cs="Arial"/>
        </w:rPr>
        <w:sectPr w:rsidR="00B04C9E" w:rsidSect="006B1B2E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04C9E" w:rsidRPr="006B1B2E" w:rsidRDefault="00B04C9E" w:rsidP="00964B9C">
      <w:pPr>
        <w:pStyle w:val="10"/>
        <w:suppressLineNumbers/>
        <w:spacing w:line="240" w:lineRule="auto"/>
        <w:ind w:firstLine="0"/>
        <w:rPr>
          <w:rFonts w:ascii="Arial" w:hAnsi="Arial" w:cs="Arial"/>
          <w:szCs w:val="24"/>
        </w:rPr>
      </w:pPr>
    </w:p>
    <w:p w:rsidR="00B04C9E" w:rsidRPr="006B1B2E" w:rsidRDefault="00B04C9E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</w:p>
    <w:p w:rsidR="00B04C9E" w:rsidRPr="006B1B2E" w:rsidRDefault="00B04C9E" w:rsidP="00483839">
      <w:pPr>
        <w:pStyle w:val="10"/>
        <w:spacing w:line="228" w:lineRule="auto"/>
        <w:ind w:left="4500" w:firstLine="0"/>
        <w:jc w:val="right"/>
        <w:rPr>
          <w:rFonts w:ascii="Arial" w:hAnsi="Arial" w:cs="Arial"/>
          <w:szCs w:val="24"/>
        </w:rPr>
      </w:pPr>
      <w:r w:rsidRPr="006B1B2E">
        <w:rPr>
          <w:rFonts w:ascii="Arial" w:hAnsi="Arial" w:cs="Arial"/>
          <w:szCs w:val="24"/>
        </w:rPr>
        <w:t>Приложение № 1</w:t>
      </w:r>
    </w:p>
    <w:p w:rsidR="00B04C9E" w:rsidRPr="006B1B2E" w:rsidRDefault="00FB7B7A" w:rsidP="006B1B2E">
      <w:pPr>
        <w:pStyle w:val="10"/>
        <w:spacing w:line="240" w:lineRule="auto"/>
        <w:ind w:left="4680" w:firstLine="0"/>
        <w:rPr>
          <w:rFonts w:ascii="Arial" w:hAnsi="Arial" w:cs="Arial"/>
          <w:szCs w:val="24"/>
        </w:rPr>
      </w:pPr>
      <w:r w:rsidRPr="006B1B2E">
        <w:rPr>
          <w:rFonts w:ascii="Arial" w:hAnsi="Arial" w:cs="Arial"/>
          <w:szCs w:val="24"/>
        </w:rPr>
        <w:t xml:space="preserve">                                    </w:t>
      </w:r>
      <w:r w:rsidR="00964B9C" w:rsidRPr="006B1B2E">
        <w:rPr>
          <w:rFonts w:ascii="Arial" w:hAnsi="Arial" w:cs="Arial"/>
          <w:szCs w:val="24"/>
        </w:rPr>
        <w:t xml:space="preserve">                        </w:t>
      </w:r>
      <w:r w:rsidRPr="006B1B2E">
        <w:rPr>
          <w:rFonts w:ascii="Arial" w:hAnsi="Arial" w:cs="Arial"/>
          <w:szCs w:val="24"/>
        </w:rPr>
        <w:t xml:space="preserve">  </w:t>
      </w:r>
      <w:proofErr w:type="gramStart"/>
      <w:r w:rsidR="00B04C9E" w:rsidRPr="006B1B2E">
        <w:rPr>
          <w:rFonts w:ascii="Arial" w:hAnsi="Arial" w:cs="Arial"/>
          <w:szCs w:val="24"/>
        </w:rPr>
        <w:t>к  Положению</w:t>
      </w:r>
      <w:proofErr w:type="gramEnd"/>
      <w:r w:rsidR="00B04C9E" w:rsidRPr="006B1B2E">
        <w:rPr>
          <w:rFonts w:ascii="Arial" w:hAnsi="Arial" w:cs="Arial"/>
          <w:szCs w:val="24"/>
        </w:rPr>
        <w:t xml:space="preserve"> об оплате труда </w:t>
      </w:r>
      <w:r w:rsidR="006B1B2E">
        <w:rPr>
          <w:rFonts w:ascii="Arial" w:hAnsi="Arial" w:cs="Arial"/>
          <w:szCs w:val="24"/>
        </w:rPr>
        <w:t xml:space="preserve">работников муниципальных  </w:t>
      </w:r>
      <w:r w:rsidRPr="006B1B2E">
        <w:rPr>
          <w:rFonts w:ascii="Arial" w:hAnsi="Arial" w:cs="Arial"/>
          <w:szCs w:val="24"/>
        </w:rPr>
        <w:t xml:space="preserve">учреждений культуры </w:t>
      </w:r>
      <w:r w:rsidR="003948AC" w:rsidRPr="006B1B2E">
        <w:rPr>
          <w:rFonts w:ascii="Arial" w:hAnsi="Arial" w:cs="Arial"/>
          <w:szCs w:val="24"/>
        </w:rPr>
        <w:t>городского округа Ликино-Дулёво</w:t>
      </w:r>
      <w:r w:rsidR="00B04D69" w:rsidRPr="006B1B2E">
        <w:rPr>
          <w:rFonts w:ascii="Arial" w:hAnsi="Arial" w:cs="Arial"/>
          <w:szCs w:val="24"/>
        </w:rPr>
        <w:t xml:space="preserve"> Московской области</w:t>
      </w:r>
    </w:p>
    <w:p w:rsidR="006B1B2E" w:rsidRDefault="006B1B2E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 w:val="22"/>
          <w:szCs w:val="22"/>
        </w:rPr>
      </w:pPr>
    </w:p>
    <w:p w:rsidR="00B04C9E" w:rsidRPr="00F2406E" w:rsidRDefault="00FB7B7A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04C9E" w:rsidRPr="00F2406E">
        <w:rPr>
          <w:rFonts w:ascii="Arial" w:hAnsi="Arial" w:cs="Arial"/>
          <w:szCs w:val="24"/>
        </w:rPr>
        <w:br/>
      </w:r>
    </w:p>
    <w:p w:rsidR="00B04C9E" w:rsidRPr="00F2406E" w:rsidRDefault="00B04C9E" w:rsidP="00483839">
      <w:pPr>
        <w:pStyle w:val="10"/>
        <w:spacing w:line="240" w:lineRule="auto"/>
        <w:ind w:firstLine="0"/>
        <w:jc w:val="right"/>
        <w:outlineLvl w:val="0"/>
        <w:rPr>
          <w:rFonts w:ascii="Arial" w:hAnsi="Arial" w:cs="Arial"/>
          <w:szCs w:val="24"/>
        </w:rPr>
      </w:pPr>
    </w:p>
    <w:p w:rsidR="00B04C9E" w:rsidRPr="00602599" w:rsidRDefault="00B04C9E" w:rsidP="0048383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02599">
        <w:rPr>
          <w:rFonts w:ascii="Arial" w:hAnsi="Arial" w:cs="Arial"/>
          <w:b/>
          <w:sz w:val="22"/>
          <w:szCs w:val="22"/>
        </w:rPr>
        <w:t>Должностные оклады руководителей и специалис</w:t>
      </w:r>
      <w:r w:rsidR="00CF099D">
        <w:rPr>
          <w:rFonts w:ascii="Arial" w:hAnsi="Arial" w:cs="Arial"/>
          <w:b/>
          <w:sz w:val="22"/>
          <w:szCs w:val="22"/>
        </w:rPr>
        <w:t>тов библиотек, музеев</w:t>
      </w:r>
      <w:r w:rsidRPr="00602599">
        <w:rPr>
          <w:rFonts w:ascii="Arial" w:hAnsi="Arial" w:cs="Arial"/>
          <w:b/>
          <w:sz w:val="22"/>
          <w:szCs w:val="22"/>
        </w:rPr>
        <w:t xml:space="preserve"> и других учреждений музейного типа </w:t>
      </w:r>
      <w:r w:rsidR="003948AC" w:rsidRPr="003948AC">
        <w:rPr>
          <w:rFonts w:ascii="Arial" w:hAnsi="Arial" w:cs="Arial"/>
          <w:b/>
          <w:sz w:val="22"/>
          <w:szCs w:val="22"/>
        </w:rPr>
        <w:t>городского округа Ликино-Дулёво</w:t>
      </w:r>
    </w:p>
    <w:p w:rsidR="00B04C9E" w:rsidRPr="00602599" w:rsidRDefault="00B04C9E" w:rsidP="00483839">
      <w:pPr>
        <w:pStyle w:val="2"/>
        <w:spacing w:line="240" w:lineRule="auto"/>
        <w:ind w:left="640" w:right="200" w:firstLine="0"/>
        <w:rPr>
          <w:rFonts w:ascii="Arial" w:hAnsi="Arial" w:cs="Arial"/>
          <w:sz w:val="22"/>
          <w:szCs w:val="2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7"/>
        <w:gridCol w:w="1457"/>
        <w:gridCol w:w="26"/>
        <w:gridCol w:w="9"/>
        <w:gridCol w:w="1426"/>
        <w:gridCol w:w="72"/>
        <w:gridCol w:w="1386"/>
        <w:gridCol w:w="9"/>
        <w:gridCol w:w="75"/>
        <w:gridCol w:w="30"/>
        <w:gridCol w:w="1363"/>
        <w:gridCol w:w="10"/>
        <w:gridCol w:w="12"/>
        <w:gridCol w:w="115"/>
        <w:gridCol w:w="1330"/>
        <w:gridCol w:w="17"/>
        <w:gridCol w:w="153"/>
        <w:gridCol w:w="1265"/>
        <w:gridCol w:w="10"/>
        <w:gridCol w:w="22"/>
        <w:gridCol w:w="177"/>
        <w:gridCol w:w="1969"/>
      </w:tblGrid>
      <w:tr w:rsidR="00B04C9E" w:rsidRPr="00602599" w:rsidTr="00A9601F">
        <w:trPr>
          <w:cantSplit/>
          <w:trHeight w:val="20"/>
        </w:trPr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093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Месячные должностные оклады по группам оплаты труда руководителей (руб.)</w:t>
            </w:r>
          </w:p>
        </w:tc>
      </w:tr>
      <w:tr w:rsidR="00B04C9E" w:rsidRPr="00602599" w:rsidTr="00A9601F">
        <w:trPr>
          <w:cantSplit/>
          <w:trHeight w:val="20"/>
        </w:trPr>
        <w:tc>
          <w:tcPr>
            <w:tcW w:w="4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</w:rPr>
            </w:pPr>
            <w:r w:rsidRPr="00602599">
              <w:rPr>
                <w:rFonts w:ascii="Arial" w:hAnsi="Arial" w:cs="Arial"/>
              </w:rPr>
              <w:t>особо ценные объекты культурного наследия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</w:rPr>
            </w:pPr>
            <w:r w:rsidRPr="00602599">
              <w:rPr>
                <w:rFonts w:ascii="Arial" w:hAnsi="Arial" w:cs="Arial"/>
              </w:rPr>
              <w:t>ведущие учреждения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  <w:lang w:val="en-US"/>
              </w:rPr>
            </w:pPr>
            <w:r w:rsidRPr="00602599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  <w:lang w:val="en-US"/>
              </w:rPr>
            </w:pPr>
            <w:r w:rsidRPr="00602599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  <w:lang w:val="en-US"/>
              </w:rPr>
            </w:pPr>
            <w:r w:rsidRPr="00602599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</w:rPr>
            </w:pPr>
            <w:r w:rsidRPr="00602599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jc w:val="center"/>
              <w:rPr>
                <w:rFonts w:ascii="Arial" w:hAnsi="Arial" w:cs="Arial"/>
              </w:rPr>
            </w:pPr>
            <w:r w:rsidRPr="00602599">
              <w:rPr>
                <w:rFonts w:ascii="Arial" w:hAnsi="Arial" w:cs="Arial"/>
              </w:rPr>
              <w:t xml:space="preserve">не отнесенные </w:t>
            </w:r>
          </w:p>
          <w:p w:rsidR="00B04C9E" w:rsidRPr="00602599" w:rsidRDefault="00B04C9E" w:rsidP="00483839">
            <w:pPr>
              <w:jc w:val="center"/>
              <w:rPr>
                <w:rFonts w:ascii="Arial" w:hAnsi="Arial" w:cs="Arial"/>
              </w:rPr>
            </w:pPr>
            <w:r w:rsidRPr="00602599">
              <w:rPr>
                <w:rFonts w:ascii="Arial" w:hAnsi="Arial" w:cs="Arial"/>
              </w:rPr>
              <w:t>к группам</w:t>
            </w:r>
          </w:p>
        </w:tc>
      </w:tr>
      <w:tr w:rsidR="00B04C9E" w:rsidRPr="00602599" w:rsidTr="00A9601F">
        <w:trPr>
          <w:trHeight w:val="20"/>
        </w:trPr>
        <w:tc>
          <w:tcPr>
            <w:tcW w:w="1512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Руководители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Директор (заведующий)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41200-45340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29981-33651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27793-32623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25647-28214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23819-26206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22377-24619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20893-22977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Главный хранитель фондов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35466-39006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30553-33596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26206-28821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Главные: библиотекарь, библиограф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22977-31043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22977-31043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22977-31043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Заведующие отделами по основной деятельности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30553-33596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Заведующий ветеринарной лабораторией в зоопарке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Ученый секретарь музея (зоопарка)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32989-36266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30553-33596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Ученый секретарь библиотеки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секторами по основной деятельности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Заведующие передвижными </w:t>
            </w: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выставками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28214-31043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билетными кассами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</w:tr>
      <w:tr w:rsidR="00B04C9E" w:rsidRPr="00602599" w:rsidTr="00A9601F">
        <w:trPr>
          <w:trHeight w:val="20"/>
        </w:trPr>
        <w:tc>
          <w:tcPr>
            <w:tcW w:w="1512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right="-1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Специалисты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высшей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третьей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28214-33610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Мастер-художник по созданию и реставрации музыкальных инструментов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высшей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17374-23025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Библиотекарь, библиограф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ведущий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14373-15849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Методист библиотеки, музея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ведущий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</w:tr>
      <w:tr w:rsidR="00B04C9E" w:rsidRPr="00602599" w:rsidTr="00A9601F">
        <w:trPr>
          <w:trHeight w:val="10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Лектор (экскурсовод)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</w:tr>
      <w:tr w:rsidR="00B04C9E" w:rsidRPr="00602599" w:rsidTr="00A9601F">
        <w:trPr>
          <w:trHeight w:val="283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Редактор библиотеки, музея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14373-15815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14373-15815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14373-15815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14373-15815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14373-15815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14373-15815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Ветеринарный врач зоопарка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ведущий 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второй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20935-27069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Хранитель фондов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14007-21017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Организатор экскурсий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14373-19120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Художник-фотограф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20935-31043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Сотрудник службы безопасности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главный сотрудник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ведущий сотрудник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2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26206-31043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17374-21017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</w:tr>
      <w:tr w:rsidR="00B04C9E" w:rsidRPr="00602599" w:rsidTr="00A9601F">
        <w:trPr>
          <w:trHeight w:val="20"/>
        </w:trPr>
        <w:tc>
          <w:tcPr>
            <w:tcW w:w="1512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Служащие</w:t>
            </w:r>
          </w:p>
        </w:tc>
      </w:tr>
      <w:tr w:rsidR="00B04C9E" w:rsidRPr="00602599" w:rsidTr="00A9601F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Музейные смотрители, контролеры билетов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12013-13807</w:t>
            </w:r>
          </w:p>
        </w:tc>
      </w:tr>
    </w:tbl>
    <w:p w:rsidR="00B04C9E" w:rsidRPr="00602599" w:rsidRDefault="00B04C9E" w:rsidP="00483839">
      <w:pPr>
        <w:pStyle w:val="2"/>
        <w:spacing w:line="228" w:lineRule="auto"/>
        <w:ind w:firstLine="660"/>
        <w:rPr>
          <w:rFonts w:ascii="Arial" w:hAnsi="Arial" w:cs="Arial"/>
          <w:sz w:val="22"/>
          <w:szCs w:val="22"/>
        </w:rPr>
      </w:pPr>
    </w:p>
    <w:p w:rsidR="00B04C9E" w:rsidRPr="00602599" w:rsidRDefault="00B04C9E" w:rsidP="00483839">
      <w:pPr>
        <w:pStyle w:val="2"/>
        <w:spacing w:line="228" w:lineRule="auto"/>
        <w:ind w:left="80" w:firstLine="640"/>
        <w:rPr>
          <w:rFonts w:ascii="Arial" w:hAnsi="Arial" w:cs="Arial"/>
          <w:sz w:val="22"/>
          <w:szCs w:val="22"/>
        </w:rPr>
      </w:pPr>
      <w:r w:rsidRPr="00602599">
        <w:rPr>
          <w:rFonts w:ascii="Arial" w:hAnsi="Arial" w:cs="Arial"/>
          <w:sz w:val="22"/>
          <w:szCs w:val="22"/>
        </w:rPr>
        <w:t xml:space="preserve">Примечания: </w:t>
      </w:r>
    </w:p>
    <w:p w:rsidR="00B04C9E" w:rsidRPr="00602599" w:rsidRDefault="00B04C9E" w:rsidP="00483839">
      <w:pPr>
        <w:pStyle w:val="2"/>
        <w:spacing w:line="228" w:lineRule="auto"/>
        <w:rPr>
          <w:rFonts w:ascii="Arial" w:hAnsi="Arial" w:cs="Arial"/>
          <w:b/>
          <w:sz w:val="22"/>
          <w:szCs w:val="22"/>
        </w:rPr>
      </w:pPr>
      <w:r w:rsidRPr="00602599">
        <w:rPr>
          <w:rFonts w:ascii="Arial" w:hAnsi="Arial" w:cs="Arial"/>
          <w:sz w:val="22"/>
          <w:szCs w:val="22"/>
        </w:rP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:rsidR="00B04C9E" w:rsidRPr="00602599" w:rsidRDefault="00B04C9E" w:rsidP="00483839">
      <w:pPr>
        <w:pStyle w:val="2"/>
        <w:suppressLineNumbers/>
        <w:spacing w:line="240" w:lineRule="auto"/>
        <w:rPr>
          <w:rFonts w:ascii="Arial" w:hAnsi="Arial" w:cs="Arial"/>
          <w:sz w:val="22"/>
          <w:szCs w:val="22"/>
        </w:rPr>
      </w:pPr>
      <w:r w:rsidRPr="00602599">
        <w:rPr>
          <w:rFonts w:ascii="Arial" w:hAnsi="Arial" w:cs="Arial"/>
          <w:sz w:val="22"/>
          <w:szCs w:val="22"/>
        </w:rPr>
        <w:t xml:space="preserve">2. 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 труда руководителей, по соответствующим должностям.».  </w:t>
      </w:r>
    </w:p>
    <w:p w:rsidR="00B04C9E" w:rsidRPr="00F2406E" w:rsidRDefault="00B04C9E" w:rsidP="00483839">
      <w:pPr>
        <w:pStyle w:val="10"/>
        <w:suppressLineNumbers/>
        <w:spacing w:line="240" w:lineRule="auto"/>
        <w:ind w:firstLine="0"/>
        <w:jc w:val="right"/>
        <w:rPr>
          <w:rFonts w:ascii="Arial" w:hAnsi="Arial" w:cs="Arial"/>
          <w:szCs w:val="24"/>
        </w:rPr>
      </w:pPr>
    </w:p>
    <w:p w:rsidR="00B04C9E" w:rsidRPr="00F2406E" w:rsidRDefault="00B04C9E" w:rsidP="00483839">
      <w:pPr>
        <w:pStyle w:val="10"/>
        <w:suppressLineNumbers/>
        <w:spacing w:line="240" w:lineRule="auto"/>
        <w:ind w:firstLine="0"/>
        <w:jc w:val="right"/>
        <w:rPr>
          <w:rFonts w:ascii="Arial" w:hAnsi="Arial" w:cs="Arial"/>
          <w:szCs w:val="24"/>
        </w:rPr>
      </w:pPr>
    </w:p>
    <w:p w:rsidR="00B04C9E" w:rsidRDefault="00B04C9E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 w:val="22"/>
          <w:szCs w:val="22"/>
        </w:rPr>
        <w:sectPr w:rsidR="00B04C9E" w:rsidSect="006B1B2E">
          <w:headerReference w:type="even" r:id="rId11"/>
          <w:headerReference w:type="default" r:id="rId12"/>
          <w:pgSz w:w="16838" w:h="11906" w:orient="landscape"/>
          <w:pgMar w:top="567" w:right="536" w:bottom="1134" w:left="1134" w:header="708" w:footer="708" w:gutter="0"/>
          <w:cols w:space="708"/>
          <w:docGrid w:linePitch="360"/>
        </w:sectPr>
      </w:pPr>
    </w:p>
    <w:p w:rsidR="00B04C9E" w:rsidRPr="00602599" w:rsidRDefault="00B04C9E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 w:val="22"/>
          <w:szCs w:val="22"/>
        </w:rPr>
      </w:pPr>
    </w:p>
    <w:p w:rsidR="00B04C9E" w:rsidRPr="00A9601F" w:rsidRDefault="00B04C9E" w:rsidP="00483839">
      <w:pPr>
        <w:pStyle w:val="10"/>
        <w:spacing w:line="228" w:lineRule="auto"/>
        <w:ind w:left="4500" w:firstLine="0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t>Приложение № 2</w:t>
      </w:r>
    </w:p>
    <w:p w:rsidR="00B04C9E" w:rsidRPr="00A9601F" w:rsidRDefault="00B04C9E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proofErr w:type="gramStart"/>
      <w:r w:rsidRPr="00A9601F">
        <w:rPr>
          <w:rFonts w:ascii="Arial" w:hAnsi="Arial" w:cs="Arial"/>
          <w:szCs w:val="24"/>
        </w:rPr>
        <w:t>к  Положению</w:t>
      </w:r>
      <w:proofErr w:type="gramEnd"/>
      <w:r w:rsidRPr="00A9601F">
        <w:rPr>
          <w:rFonts w:ascii="Arial" w:hAnsi="Arial" w:cs="Arial"/>
          <w:szCs w:val="24"/>
        </w:rPr>
        <w:t xml:space="preserve"> об оплате труда </w:t>
      </w:r>
      <w:r w:rsidRPr="00A9601F">
        <w:rPr>
          <w:rFonts w:ascii="Arial" w:hAnsi="Arial" w:cs="Arial"/>
          <w:szCs w:val="24"/>
        </w:rPr>
        <w:br/>
        <w:t>работников муниципальных учреждений культуры</w:t>
      </w:r>
    </w:p>
    <w:p w:rsidR="00B04C9E" w:rsidRPr="006B1B2E" w:rsidRDefault="003948AC" w:rsidP="006B1B2E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t>городского округа Ликино-Дулёво</w:t>
      </w:r>
      <w:r w:rsidR="00B04D69" w:rsidRPr="00A9601F">
        <w:rPr>
          <w:rFonts w:ascii="Arial" w:hAnsi="Arial" w:cs="Arial"/>
          <w:szCs w:val="24"/>
        </w:rPr>
        <w:t xml:space="preserve"> Московской области</w:t>
      </w:r>
      <w:r w:rsidR="006B1B2E">
        <w:rPr>
          <w:rFonts w:ascii="Arial" w:hAnsi="Arial" w:cs="Arial"/>
          <w:szCs w:val="24"/>
        </w:rPr>
        <w:br/>
      </w:r>
    </w:p>
    <w:p w:rsidR="00B04C9E" w:rsidRPr="00602599" w:rsidRDefault="00B04C9E" w:rsidP="0048383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02599">
        <w:rPr>
          <w:rFonts w:ascii="Arial" w:hAnsi="Arial" w:cs="Arial"/>
          <w:b/>
          <w:sz w:val="22"/>
          <w:szCs w:val="22"/>
        </w:rPr>
        <w:t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аналогичных учреждений)</w:t>
      </w:r>
      <w:r w:rsidR="00FA3606">
        <w:rPr>
          <w:rFonts w:ascii="Arial" w:hAnsi="Arial" w:cs="Arial"/>
          <w:b/>
          <w:sz w:val="22"/>
          <w:szCs w:val="22"/>
        </w:rPr>
        <w:t xml:space="preserve"> </w:t>
      </w:r>
      <w:r w:rsidR="003948AC" w:rsidRPr="003948AC">
        <w:rPr>
          <w:rFonts w:ascii="Arial" w:hAnsi="Arial" w:cs="Arial"/>
          <w:b/>
          <w:sz w:val="22"/>
          <w:szCs w:val="22"/>
        </w:rPr>
        <w:t>городского округа Ликино-Дулёво</w:t>
      </w:r>
    </w:p>
    <w:p w:rsidR="00B04C9E" w:rsidRPr="00602599" w:rsidRDefault="00B04C9E" w:rsidP="00483839">
      <w:pPr>
        <w:pStyle w:val="2"/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296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1420"/>
        <w:gridCol w:w="20"/>
        <w:gridCol w:w="1380"/>
        <w:gridCol w:w="20"/>
        <w:gridCol w:w="1360"/>
        <w:gridCol w:w="28"/>
        <w:gridCol w:w="1352"/>
        <w:gridCol w:w="66"/>
        <w:gridCol w:w="1417"/>
        <w:gridCol w:w="1937"/>
        <w:gridCol w:w="14529"/>
      </w:tblGrid>
      <w:tr w:rsidR="00B04C9E" w:rsidRPr="00602599" w:rsidTr="00A9601F">
        <w:trPr>
          <w:gridAfter w:val="1"/>
          <w:wAfter w:w="14529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Наименование должностей</w:t>
            </w:r>
          </w:p>
          <w:p w:rsidR="00B04C9E" w:rsidRPr="00602599" w:rsidRDefault="00B04C9E" w:rsidP="00483839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Месячные должностные оклады по группам оплаты труда руководителей (руб.)</w:t>
            </w:r>
          </w:p>
        </w:tc>
      </w:tr>
      <w:tr w:rsidR="00B04C9E" w:rsidRPr="00602599" w:rsidTr="00A9601F">
        <w:trPr>
          <w:gridAfter w:val="1"/>
          <w:wAfter w:w="14529" w:type="dxa"/>
          <w:cantSplit/>
          <w:trHeight w:val="713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ведущие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не отнесенные к группам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151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Руководители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Директор (заведующий)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29981-33651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27793-32623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25640-28214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23819-26206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22377-24619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20893-22977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1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секторами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1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другими структурными подразделениями (отделами, службами, участками и тому подобными), бюро микрофильмирования, фотолабораторией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Заведующий художественно-оформительской мастерской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  <w:trHeight w:val="10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Заведующие аттракционами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602599">
              <w:rPr>
                <w:rFonts w:ascii="Arial" w:hAnsi="Arial" w:cs="Arial"/>
                <w:sz w:val="22"/>
                <w:szCs w:val="22"/>
              </w:rPr>
              <w:t xml:space="preserve"> группы сложности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602599">
              <w:rPr>
                <w:rFonts w:ascii="Arial" w:hAnsi="Arial" w:cs="Arial"/>
                <w:sz w:val="22"/>
                <w:szCs w:val="22"/>
              </w:rPr>
              <w:t xml:space="preserve"> группы сложности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602599">
              <w:rPr>
                <w:rFonts w:ascii="Arial" w:hAnsi="Arial" w:cs="Arial"/>
                <w:sz w:val="22"/>
                <w:szCs w:val="22"/>
              </w:rPr>
              <w:t xml:space="preserve"> группы сложности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22977-25282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</w:tr>
      <w:tr w:rsidR="00B04C9E" w:rsidRPr="00602599" w:rsidTr="00A9601F">
        <w:tc>
          <w:tcPr>
            <w:tcW w:w="151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widowControl/>
              <w:tabs>
                <w:tab w:val="left" w:pos="630"/>
                <w:tab w:val="center" w:pos="725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ab/>
            </w:r>
            <w:r w:rsidRPr="00602599">
              <w:rPr>
                <w:rFonts w:ascii="Arial" w:hAnsi="Arial" w:cs="Arial"/>
                <w:sz w:val="22"/>
                <w:szCs w:val="22"/>
              </w:rPr>
              <w:tab/>
              <w:t>Специалисты</w:t>
            </w:r>
          </w:p>
        </w:tc>
        <w:tc>
          <w:tcPr>
            <w:tcW w:w="14529" w:type="dxa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Специалисты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30553-33596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28214-31043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26206-28828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24619-27069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20935-23025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19099-21017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Ассистент режиссера (дирижера, балетмейстера, хормейстера)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14007-15401</w:t>
            </w:r>
          </w:p>
        </w:tc>
      </w:tr>
      <w:tr w:rsidR="00B04C9E" w:rsidRPr="00602599" w:rsidTr="00A9601F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lastRenderedPageBreak/>
              <w:t>Аккомпаниаторы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</w:tr>
      <w:tr w:rsidR="00B04C9E" w:rsidRPr="00602599" w:rsidTr="00A9601F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C9E" w:rsidRPr="00602599" w:rsidRDefault="00F37A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ервой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F37A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торой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Методист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ведущий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без</w:t>
            </w:r>
            <w:proofErr w:type="spellEnd"/>
            <w:r w:rsidR="00F37A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2599">
              <w:rPr>
                <w:rFonts w:ascii="Arial" w:hAnsi="Arial" w:cs="Arial"/>
                <w:sz w:val="22"/>
                <w:szCs w:val="22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22977-28828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Редактор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19099-23025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</w:tr>
      <w:tr w:rsidR="00B04C9E" w:rsidRPr="00602599" w:rsidTr="00A9601F">
        <w:trPr>
          <w:gridAfter w:val="1"/>
          <w:wAfter w:w="14529" w:type="dxa"/>
          <w:trHeight w:val="898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B04C9E" w:rsidRPr="00602599" w:rsidRDefault="00F37A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ервой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категории</w:t>
            </w:r>
            <w:proofErr w:type="spellEnd"/>
          </w:p>
          <w:p w:rsidR="00B04C9E" w:rsidRPr="00602599" w:rsidRDefault="00F37A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торой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04C9E" w:rsidRPr="00602599">
              <w:rPr>
                <w:rFonts w:ascii="Arial" w:hAnsi="Arial" w:cs="Arial"/>
                <w:sz w:val="22"/>
                <w:szCs w:val="22"/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17374-19120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15849-17429</w:t>
            </w:r>
          </w:p>
        </w:tc>
      </w:tr>
      <w:tr w:rsidR="00B04C9E" w:rsidRPr="00602599" w:rsidTr="00A9601F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E" w:rsidRPr="00602599" w:rsidRDefault="00B04C9E" w:rsidP="00483839">
            <w:pPr>
              <w:pStyle w:val="2"/>
              <w:spacing w:line="228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2599">
              <w:rPr>
                <w:rFonts w:ascii="Arial" w:hAnsi="Arial" w:cs="Arial"/>
                <w:sz w:val="22"/>
                <w:szCs w:val="22"/>
              </w:rPr>
              <w:t>Культорганизаторы</w:t>
            </w:r>
            <w:proofErr w:type="spellEnd"/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первой категории</w:t>
            </w:r>
          </w:p>
          <w:p w:rsidR="00B04C9E" w:rsidRPr="00602599" w:rsidRDefault="00B04C9E" w:rsidP="00483839">
            <w:pPr>
              <w:pStyle w:val="2"/>
              <w:spacing w:line="228" w:lineRule="auto"/>
              <w:ind w:left="56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 xml:space="preserve"> второй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15849-19120</w:t>
            </w:r>
          </w:p>
          <w:p w:rsidR="00B04C9E" w:rsidRPr="00602599" w:rsidRDefault="00B04C9E" w:rsidP="00483839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599">
              <w:rPr>
                <w:rFonts w:ascii="Arial" w:hAnsi="Arial" w:cs="Arial"/>
                <w:sz w:val="22"/>
                <w:szCs w:val="22"/>
              </w:rPr>
              <w:t>14373-15815</w:t>
            </w:r>
          </w:p>
        </w:tc>
      </w:tr>
    </w:tbl>
    <w:p w:rsidR="00B04C9E" w:rsidRPr="00602599" w:rsidRDefault="00B04C9E" w:rsidP="00483839">
      <w:pPr>
        <w:pStyle w:val="2"/>
        <w:spacing w:line="228" w:lineRule="auto"/>
        <w:ind w:firstLine="697"/>
        <w:rPr>
          <w:rFonts w:ascii="Arial" w:hAnsi="Arial" w:cs="Arial"/>
          <w:sz w:val="22"/>
          <w:szCs w:val="22"/>
        </w:rPr>
      </w:pPr>
      <w:r w:rsidRPr="00602599">
        <w:rPr>
          <w:rFonts w:ascii="Arial" w:hAnsi="Arial" w:cs="Arial"/>
          <w:sz w:val="22"/>
          <w:szCs w:val="22"/>
        </w:rPr>
        <w:t xml:space="preserve">Примечания: </w:t>
      </w:r>
    </w:p>
    <w:p w:rsidR="00B04C9E" w:rsidRPr="00602599" w:rsidRDefault="00B04C9E" w:rsidP="00483839">
      <w:pPr>
        <w:pStyle w:val="2"/>
        <w:spacing w:line="228" w:lineRule="auto"/>
        <w:ind w:firstLine="697"/>
        <w:rPr>
          <w:rFonts w:ascii="Arial" w:hAnsi="Arial" w:cs="Arial"/>
          <w:sz w:val="22"/>
          <w:szCs w:val="22"/>
        </w:rPr>
      </w:pPr>
      <w:r w:rsidRPr="00602599">
        <w:rPr>
          <w:rFonts w:ascii="Arial" w:hAnsi="Arial" w:cs="Arial"/>
          <w:sz w:val="22"/>
          <w:szCs w:val="22"/>
        </w:rP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B04C9E" w:rsidRPr="00602599" w:rsidRDefault="00B04C9E" w:rsidP="00483839">
      <w:pPr>
        <w:pStyle w:val="2"/>
        <w:spacing w:line="228" w:lineRule="auto"/>
        <w:ind w:firstLine="697"/>
        <w:rPr>
          <w:rFonts w:ascii="Arial" w:hAnsi="Arial" w:cs="Arial"/>
          <w:b/>
          <w:sz w:val="22"/>
          <w:szCs w:val="22"/>
        </w:rPr>
      </w:pPr>
      <w:r w:rsidRPr="00602599">
        <w:rPr>
          <w:rFonts w:ascii="Arial" w:hAnsi="Arial" w:cs="Arial"/>
          <w:sz w:val="22"/>
          <w:szCs w:val="22"/>
        </w:rP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времени.».</w:t>
      </w:r>
    </w:p>
    <w:p w:rsidR="00B04C9E" w:rsidRPr="00F2406E" w:rsidRDefault="00B04C9E">
      <w:pPr>
        <w:rPr>
          <w:rFonts w:ascii="Arial" w:hAnsi="Arial" w:cs="Arial"/>
        </w:rPr>
      </w:pPr>
    </w:p>
    <w:p w:rsidR="00B04C9E" w:rsidRPr="00F2406E" w:rsidRDefault="00B04C9E">
      <w:pPr>
        <w:rPr>
          <w:rFonts w:ascii="Arial" w:hAnsi="Arial" w:cs="Arial"/>
        </w:rPr>
      </w:pPr>
    </w:p>
    <w:p w:rsidR="00B04C9E" w:rsidRDefault="00B04C9E">
      <w:pPr>
        <w:rPr>
          <w:rFonts w:ascii="Arial" w:hAnsi="Arial" w:cs="Arial"/>
        </w:rPr>
        <w:sectPr w:rsidR="00B04C9E" w:rsidSect="00A9601F">
          <w:pgSz w:w="16838" w:h="11906" w:orient="landscape"/>
          <w:pgMar w:top="567" w:right="536" w:bottom="1134" w:left="1134" w:header="708" w:footer="708" w:gutter="0"/>
          <w:cols w:space="708"/>
          <w:docGrid w:linePitch="360"/>
        </w:sectPr>
      </w:pPr>
    </w:p>
    <w:p w:rsidR="00B04C9E" w:rsidRPr="00A9601F" w:rsidRDefault="00B04C9E" w:rsidP="00483839">
      <w:pPr>
        <w:pStyle w:val="10"/>
        <w:spacing w:line="240" w:lineRule="auto"/>
        <w:ind w:left="4500" w:firstLine="0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lastRenderedPageBreak/>
        <w:t>Приложение № 3</w:t>
      </w:r>
    </w:p>
    <w:p w:rsidR="00B04C9E" w:rsidRPr="00A9601F" w:rsidRDefault="00964B9C" w:rsidP="00B04D69">
      <w:pPr>
        <w:pStyle w:val="10"/>
        <w:spacing w:line="240" w:lineRule="auto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t xml:space="preserve">                              к </w:t>
      </w:r>
      <w:r w:rsidR="00B04C9E" w:rsidRPr="00A9601F">
        <w:rPr>
          <w:rFonts w:ascii="Arial" w:hAnsi="Arial" w:cs="Arial"/>
          <w:szCs w:val="24"/>
        </w:rPr>
        <w:t xml:space="preserve">Положению об оплате труда </w:t>
      </w:r>
      <w:r w:rsidRPr="00A9601F">
        <w:rPr>
          <w:rFonts w:ascii="Arial" w:hAnsi="Arial" w:cs="Arial"/>
          <w:szCs w:val="24"/>
        </w:rPr>
        <w:t>работников муниципальных</w:t>
      </w:r>
      <w:r w:rsidR="00B04C9E" w:rsidRPr="00A9601F">
        <w:rPr>
          <w:rFonts w:ascii="Arial" w:hAnsi="Arial" w:cs="Arial"/>
          <w:szCs w:val="24"/>
        </w:rPr>
        <w:br/>
      </w:r>
      <w:r w:rsidRPr="00A9601F">
        <w:rPr>
          <w:rFonts w:ascii="Arial" w:hAnsi="Arial" w:cs="Arial"/>
          <w:szCs w:val="24"/>
        </w:rPr>
        <w:t xml:space="preserve">                                         </w:t>
      </w:r>
      <w:r w:rsidR="00B04C9E" w:rsidRPr="00A9601F">
        <w:rPr>
          <w:rFonts w:ascii="Arial" w:hAnsi="Arial" w:cs="Arial"/>
          <w:szCs w:val="24"/>
        </w:rPr>
        <w:t>учреждений культуры</w:t>
      </w:r>
      <w:r w:rsidRPr="00A9601F">
        <w:rPr>
          <w:rFonts w:ascii="Arial" w:hAnsi="Arial" w:cs="Arial"/>
          <w:szCs w:val="24"/>
        </w:rPr>
        <w:t xml:space="preserve"> </w:t>
      </w:r>
      <w:r w:rsidR="003948AC" w:rsidRPr="00A9601F">
        <w:rPr>
          <w:rFonts w:ascii="Arial" w:hAnsi="Arial" w:cs="Arial"/>
          <w:szCs w:val="24"/>
        </w:rPr>
        <w:t>городского округа Ликино-Дулёво</w:t>
      </w:r>
      <w:r w:rsidR="00B04D69" w:rsidRPr="00A9601F">
        <w:rPr>
          <w:rFonts w:ascii="Arial" w:hAnsi="Arial" w:cs="Arial"/>
          <w:szCs w:val="24"/>
        </w:rPr>
        <w:t xml:space="preserve"> Московской области</w:t>
      </w:r>
    </w:p>
    <w:p w:rsidR="00B04C9E" w:rsidRPr="00A607F6" w:rsidRDefault="00964B9C" w:rsidP="00A9601F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964B9C">
        <w:rPr>
          <w:rFonts w:ascii="Arial" w:hAnsi="Arial" w:cs="Arial"/>
          <w:sz w:val="22"/>
          <w:szCs w:val="22"/>
        </w:rPr>
        <w:t xml:space="preserve">  </w:t>
      </w:r>
      <w:r w:rsidRPr="00964B9C">
        <w:rPr>
          <w:rFonts w:ascii="Arial" w:hAnsi="Arial" w:cs="Arial"/>
          <w:sz w:val="22"/>
          <w:szCs w:val="22"/>
        </w:rPr>
        <w:br/>
      </w:r>
    </w:p>
    <w:p w:rsidR="00B04C9E" w:rsidRPr="00A607F6" w:rsidRDefault="00B04C9E" w:rsidP="00483839">
      <w:pPr>
        <w:pStyle w:val="4"/>
        <w:rPr>
          <w:rFonts w:ascii="Arial" w:hAnsi="Arial" w:cs="Arial"/>
          <w:szCs w:val="24"/>
        </w:rPr>
      </w:pPr>
      <w:r w:rsidRPr="00A607F6">
        <w:rPr>
          <w:rFonts w:ascii="Arial" w:hAnsi="Arial" w:cs="Arial"/>
          <w:szCs w:val="24"/>
        </w:rPr>
        <w:t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</w:t>
      </w:r>
      <w:r w:rsidR="00D272C8">
        <w:rPr>
          <w:rFonts w:ascii="Arial" w:hAnsi="Arial" w:cs="Arial"/>
          <w:szCs w:val="24"/>
        </w:rPr>
        <w:t xml:space="preserve"> сферы</w:t>
      </w:r>
      <w:r w:rsidRPr="00A607F6">
        <w:rPr>
          <w:rFonts w:ascii="Arial" w:hAnsi="Arial" w:cs="Arial"/>
          <w:szCs w:val="24"/>
        </w:rPr>
        <w:t xml:space="preserve"> культуры и искусства </w:t>
      </w:r>
      <w:r w:rsidR="003948AC" w:rsidRPr="003948AC">
        <w:rPr>
          <w:rFonts w:ascii="Arial" w:hAnsi="Arial" w:cs="Arial"/>
          <w:szCs w:val="24"/>
        </w:rPr>
        <w:t>городского округа Ликино-Дулёво</w:t>
      </w:r>
    </w:p>
    <w:p w:rsidR="00B04C9E" w:rsidRDefault="00B04C9E" w:rsidP="00483839">
      <w:pPr>
        <w:rPr>
          <w:rFonts w:ascii="Arial" w:hAnsi="Arial" w:cs="Arial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2835"/>
      </w:tblGrid>
      <w:tr w:rsidR="000D1591" w:rsidRPr="00A607F6" w:rsidTr="00A9601F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591" w:rsidRPr="000D1591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Месячные должностные оклады (руб.)</w:t>
            </w:r>
          </w:p>
        </w:tc>
      </w:tr>
      <w:tr w:rsidR="000D1591" w:rsidRPr="00A607F6" w:rsidTr="00A9601F">
        <w:tc>
          <w:tcPr>
            <w:tcW w:w="9895" w:type="dxa"/>
            <w:gridSpan w:val="2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Руководители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архивом</w:t>
            </w:r>
          </w:p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при объеме документооборота до 25 тысяч документов в год и соответствующем количестве дел</w:t>
            </w:r>
          </w:p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при объеме документооборота свыше 25 тысяч документов в год 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8395-9227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8772-9657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бюро пропусков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камерой хранения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канцелярией</w:t>
            </w:r>
          </w:p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при объеме документооборота до 25 тысяч документов в год </w:t>
            </w:r>
          </w:p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при объеме документооборота свыше 25 тысяч документов в год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8772-9657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9779-10759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копировально-множительным бюро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машинописным бюро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8782-10759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Комендант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8395-9657</w:t>
            </w:r>
          </w:p>
        </w:tc>
      </w:tr>
      <w:tr w:rsidR="000D1591" w:rsidRPr="00A607F6" w:rsidTr="00A9601F">
        <w:trPr>
          <w:trHeight w:val="2093"/>
        </w:trPr>
        <w:tc>
          <w:tcPr>
            <w:tcW w:w="7060" w:type="dxa"/>
          </w:tcPr>
          <w:p w:rsidR="000D1591" w:rsidRPr="0040167D" w:rsidRDefault="000D1591" w:rsidP="003948AC">
            <w:pPr>
              <w:pStyle w:val="8"/>
              <w:rPr>
                <w:rFonts w:ascii="Arial" w:hAnsi="Arial" w:cs="Arial"/>
              </w:rPr>
            </w:pPr>
            <w:r w:rsidRPr="0040167D">
              <w:rPr>
                <w:rFonts w:ascii="Arial" w:hAnsi="Arial" w:cs="Arial"/>
              </w:rPr>
              <w:t>Начальник хозяйственного отдела</w:t>
            </w:r>
          </w:p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A607F6">
              <w:rPr>
                <w:rFonts w:ascii="Arial" w:hAnsi="Arial" w:cs="Arial"/>
                <w:lang w:val="en-US"/>
              </w:rPr>
              <w:t>I</w:t>
            </w:r>
            <w:r w:rsidRPr="00A607F6">
              <w:rPr>
                <w:rFonts w:ascii="Arial" w:hAnsi="Arial" w:cs="Arial"/>
              </w:rPr>
              <w:t>-</w:t>
            </w:r>
            <w:r w:rsidRPr="00A607F6">
              <w:rPr>
                <w:rFonts w:ascii="Arial" w:hAnsi="Arial" w:cs="Arial"/>
                <w:lang w:val="en-US"/>
              </w:rPr>
              <w:t>II</w:t>
            </w:r>
            <w:r w:rsidRPr="00A607F6">
              <w:rPr>
                <w:rFonts w:ascii="Arial" w:hAnsi="Arial" w:cs="Arial"/>
              </w:rPr>
              <w:t xml:space="preserve"> группам по оплате труда руководителей </w:t>
            </w:r>
          </w:p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A607F6">
              <w:rPr>
                <w:rFonts w:ascii="Arial" w:hAnsi="Arial" w:cs="Arial"/>
                <w:lang w:val="en-US"/>
              </w:rPr>
              <w:t>III</w:t>
            </w:r>
            <w:r w:rsidRPr="00A607F6">
              <w:rPr>
                <w:rFonts w:ascii="Arial" w:hAnsi="Arial" w:cs="Arial"/>
              </w:rPr>
              <w:t>-</w:t>
            </w:r>
            <w:r w:rsidRPr="00A607F6">
              <w:rPr>
                <w:rFonts w:ascii="Arial" w:hAnsi="Arial" w:cs="Arial"/>
                <w:lang w:val="en-US"/>
              </w:rPr>
              <w:t>IV</w:t>
            </w:r>
            <w:r w:rsidRPr="00A607F6">
              <w:rPr>
                <w:rFonts w:ascii="Arial" w:hAnsi="Arial" w:cs="Arial"/>
              </w:rPr>
              <w:t xml:space="preserve"> группам по оплате труда руководителей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11066-12174</w:t>
            </w:r>
          </w:p>
        </w:tc>
      </w:tr>
      <w:tr w:rsidR="000D1591" w:rsidRPr="00A607F6" w:rsidTr="00A9601F">
        <w:trPr>
          <w:trHeight w:val="355"/>
        </w:trPr>
        <w:tc>
          <w:tcPr>
            <w:tcW w:w="9895" w:type="dxa"/>
            <w:gridSpan w:val="2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Специалисты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Агроном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 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>17188-20129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10044-12174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B83AA2" w:rsidRDefault="000D1591" w:rsidP="003948AC">
            <w:pPr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</w:rPr>
              <w:t xml:space="preserve">Специалист (старший специалист) по закупкам </w:t>
            </w:r>
          </w:p>
        </w:tc>
        <w:tc>
          <w:tcPr>
            <w:tcW w:w="2835" w:type="dxa"/>
          </w:tcPr>
          <w:p w:rsidR="000D1591" w:rsidRPr="00B83AA2" w:rsidRDefault="000D1591" w:rsidP="003948AC">
            <w:pPr>
              <w:jc w:val="center"/>
              <w:rPr>
                <w:rFonts w:ascii="Arial" w:hAnsi="Arial" w:cs="Arial"/>
              </w:rPr>
            </w:pPr>
            <w:r w:rsidRPr="00B83AA2">
              <w:rPr>
                <w:rFonts w:ascii="Arial" w:hAnsi="Arial" w:cs="Arial"/>
              </w:rPr>
              <w:t>12137-14670</w:t>
            </w:r>
          </w:p>
        </w:tc>
      </w:tr>
      <w:tr w:rsidR="000D1591" w:rsidRPr="00A607F6" w:rsidTr="00A9601F">
        <w:trPr>
          <w:trHeight w:val="392"/>
        </w:trPr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Старший администратор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12137-13345</w:t>
            </w:r>
          </w:p>
        </w:tc>
      </w:tr>
      <w:tr w:rsidR="000D1591" w:rsidRPr="00A607F6" w:rsidTr="00A9601F">
        <w:trPr>
          <w:trHeight w:val="350"/>
        </w:trPr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Администратор 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9768-12174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Архитектор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17188-20129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10044-12174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Бухгалтер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10044-12174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9768-10754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proofErr w:type="spellStart"/>
            <w:r w:rsidRPr="00A607F6">
              <w:rPr>
                <w:rFonts w:ascii="Arial" w:hAnsi="Arial" w:cs="Arial"/>
              </w:rPr>
              <w:t>Документовед</w:t>
            </w:r>
            <w:proofErr w:type="spellEnd"/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Инженер (всех специальностей)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8772-10759</w:t>
            </w:r>
          </w:p>
        </w:tc>
      </w:tr>
      <w:tr w:rsidR="000D1591" w:rsidRPr="00A607F6" w:rsidTr="00A9601F">
        <w:trPr>
          <w:cantSplit/>
          <w:trHeight w:val="274"/>
        </w:trPr>
        <w:tc>
          <w:tcPr>
            <w:tcW w:w="7060" w:type="dxa"/>
            <w:vAlign w:val="bottom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>Корректор (старший корректор)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Механик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Переводчик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Программист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17188-20129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10044-12174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Психолог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rPr>
          <w:trHeight w:val="1015"/>
        </w:trPr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Редактор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rPr>
          <w:trHeight w:val="70"/>
        </w:trPr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Социолог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Специалист по кадрам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9768-13345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proofErr w:type="spellStart"/>
            <w:r w:rsidRPr="00A607F6">
              <w:rPr>
                <w:rFonts w:ascii="Arial" w:hAnsi="Arial" w:cs="Arial"/>
              </w:rPr>
              <w:t>Сурдопереводчик</w:t>
            </w:r>
            <w:proofErr w:type="spellEnd"/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Техник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9768-10754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  <w:color w:val="FF0000"/>
              </w:rPr>
            </w:pPr>
            <w:r w:rsidRPr="00A607F6">
              <w:rPr>
                <w:rFonts w:ascii="Arial" w:hAnsi="Arial" w:cs="Arial"/>
              </w:rPr>
              <w:t>8772-9657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Художник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Экономист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Электроник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17188-20129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10044-12174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Юрисконсульт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ведущий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 xml:space="preserve"> первой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второй категории</w:t>
            </w:r>
          </w:p>
          <w:p w:rsidR="000D1591" w:rsidRPr="00A607F6" w:rsidRDefault="000D1591" w:rsidP="003948AC">
            <w:pPr>
              <w:ind w:firstLine="709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>14617-17649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12137-14670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lastRenderedPageBreak/>
              <w:t>11066-13345</w:t>
            </w:r>
          </w:p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10044-11040</w:t>
            </w:r>
          </w:p>
        </w:tc>
      </w:tr>
      <w:tr w:rsidR="000D1591" w:rsidRPr="00A607F6" w:rsidTr="00A9601F">
        <w:tc>
          <w:tcPr>
            <w:tcW w:w="9895" w:type="dxa"/>
            <w:gridSpan w:val="2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Технические исполнители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8395-9227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Кассир (включая старшего)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8395-9657</w:t>
            </w:r>
          </w:p>
        </w:tc>
      </w:tr>
      <w:tr w:rsidR="000D1591" w:rsidRPr="00A607F6" w:rsidTr="00A9601F">
        <w:tc>
          <w:tcPr>
            <w:tcW w:w="7060" w:type="dxa"/>
          </w:tcPr>
          <w:p w:rsidR="000D1591" w:rsidRPr="00A607F6" w:rsidRDefault="000D1591" w:rsidP="003948AC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Секретарь</w:t>
            </w:r>
          </w:p>
        </w:tc>
        <w:tc>
          <w:tcPr>
            <w:tcW w:w="2835" w:type="dxa"/>
            <w:vAlign w:val="bottom"/>
          </w:tcPr>
          <w:p w:rsidR="000D1591" w:rsidRPr="00A607F6" w:rsidRDefault="000D1591" w:rsidP="003948AC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8395-9227</w:t>
            </w:r>
          </w:p>
        </w:tc>
      </w:tr>
    </w:tbl>
    <w:p w:rsidR="00B04C9E" w:rsidRPr="00A607F6" w:rsidRDefault="00B04C9E" w:rsidP="00483839">
      <w:pPr>
        <w:pStyle w:val="10"/>
        <w:spacing w:line="240" w:lineRule="auto"/>
        <w:ind w:left="4680" w:firstLine="0"/>
        <w:jc w:val="center"/>
        <w:rPr>
          <w:rFonts w:ascii="Arial" w:hAnsi="Arial" w:cs="Arial"/>
          <w:szCs w:val="24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</w:pPr>
    </w:p>
    <w:p w:rsidR="00B04C9E" w:rsidRPr="00A607F6" w:rsidRDefault="00B04C9E" w:rsidP="00483839">
      <w:pPr>
        <w:rPr>
          <w:rFonts w:ascii="Arial" w:hAnsi="Arial" w:cs="Arial"/>
        </w:rPr>
        <w:sectPr w:rsidR="00B04C9E" w:rsidRPr="00A607F6" w:rsidSect="00483839">
          <w:headerReference w:type="even" r:id="rId13"/>
          <w:head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4C9E" w:rsidRPr="00A607F6" w:rsidRDefault="00B04C9E" w:rsidP="00483839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</w:p>
    <w:p w:rsidR="00B04C9E" w:rsidRPr="00A9601F" w:rsidRDefault="00B04C9E" w:rsidP="00483839">
      <w:pPr>
        <w:pStyle w:val="10"/>
        <w:spacing w:line="240" w:lineRule="auto"/>
        <w:ind w:left="4500" w:firstLine="0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t>Приложение № 4</w:t>
      </w:r>
    </w:p>
    <w:p w:rsidR="00B04D69" w:rsidRPr="00A9601F" w:rsidRDefault="00964B9C" w:rsidP="00B04D69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t xml:space="preserve">                                               </w:t>
      </w:r>
      <w:proofErr w:type="gramStart"/>
      <w:r w:rsidR="00B04C9E" w:rsidRPr="00A9601F">
        <w:rPr>
          <w:rFonts w:ascii="Arial" w:hAnsi="Arial" w:cs="Arial"/>
          <w:szCs w:val="24"/>
        </w:rPr>
        <w:t>к  Положению</w:t>
      </w:r>
      <w:proofErr w:type="gramEnd"/>
      <w:r w:rsidR="00B04C9E" w:rsidRPr="00A9601F">
        <w:rPr>
          <w:rFonts w:ascii="Arial" w:hAnsi="Arial" w:cs="Arial"/>
          <w:szCs w:val="24"/>
        </w:rPr>
        <w:t xml:space="preserve"> об оплате труда </w:t>
      </w:r>
      <w:r w:rsidRPr="00A9601F">
        <w:rPr>
          <w:rFonts w:ascii="Arial" w:hAnsi="Arial" w:cs="Arial"/>
          <w:szCs w:val="24"/>
        </w:rPr>
        <w:t>работников муниципальных</w:t>
      </w:r>
      <w:r w:rsidRPr="00A9601F">
        <w:rPr>
          <w:rFonts w:ascii="Arial" w:hAnsi="Arial" w:cs="Arial"/>
          <w:szCs w:val="24"/>
        </w:rPr>
        <w:br/>
        <w:t xml:space="preserve">                                    </w:t>
      </w:r>
      <w:r w:rsidR="00B04C9E" w:rsidRPr="00A9601F">
        <w:rPr>
          <w:rFonts w:ascii="Arial" w:hAnsi="Arial" w:cs="Arial"/>
          <w:szCs w:val="24"/>
        </w:rPr>
        <w:t>учреждений культуры</w:t>
      </w:r>
      <w:r w:rsidRPr="00A9601F">
        <w:rPr>
          <w:rFonts w:ascii="Arial" w:hAnsi="Arial" w:cs="Arial"/>
          <w:szCs w:val="24"/>
        </w:rPr>
        <w:t xml:space="preserve"> </w:t>
      </w:r>
      <w:r w:rsidR="003948AC" w:rsidRPr="00A9601F">
        <w:rPr>
          <w:rFonts w:ascii="Arial" w:hAnsi="Arial" w:cs="Arial"/>
          <w:szCs w:val="24"/>
        </w:rPr>
        <w:t>городского округа Ликино-Дулёво</w:t>
      </w:r>
      <w:r w:rsidR="00B04D69" w:rsidRPr="00A9601F">
        <w:rPr>
          <w:rFonts w:ascii="Arial" w:hAnsi="Arial" w:cs="Arial"/>
          <w:szCs w:val="24"/>
        </w:rPr>
        <w:t xml:space="preserve"> </w:t>
      </w:r>
    </w:p>
    <w:p w:rsidR="00B04C9E" w:rsidRPr="00A9601F" w:rsidRDefault="00B04D69" w:rsidP="00B04D69">
      <w:pPr>
        <w:pStyle w:val="10"/>
        <w:spacing w:line="240" w:lineRule="auto"/>
        <w:ind w:left="4680" w:firstLine="0"/>
        <w:jc w:val="right"/>
        <w:rPr>
          <w:rFonts w:ascii="Arial" w:hAnsi="Arial" w:cs="Arial"/>
          <w:szCs w:val="24"/>
        </w:rPr>
      </w:pPr>
      <w:r w:rsidRPr="00A9601F">
        <w:rPr>
          <w:rFonts w:ascii="Arial" w:hAnsi="Arial" w:cs="Arial"/>
          <w:szCs w:val="24"/>
        </w:rPr>
        <w:t>Московской области</w:t>
      </w:r>
    </w:p>
    <w:p w:rsidR="00B04C9E" w:rsidRPr="006B1B2E" w:rsidRDefault="00B04C9E" w:rsidP="00483839">
      <w:pPr>
        <w:pStyle w:val="10"/>
        <w:suppressLineNumbers/>
        <w:spacing w:line="240" w:lineRule="auto"/>
        <w:ind w:firstLine="0"/>
        <w:rPr>
          <w:rFonts w:ascii="Arial" w:hAnsi="Arial" w:cs="Arial"/>
          <w:szCs w:val="24"/>
        </w:rPr>
      </w:pPr>
    </w:p>
    <w:p w:rsidR="00B04C9E" w:rsidRPr="006B1B2E" w:rsidRDefault="00B04C9E" w:rsidP="0048383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B1B2E">
        <w:rPr>
          <w:rFonts w:ascii="Arial" w:hAnsi="Arial" w:cs="Arial"/>
          <w:b/>
          <w:sz w:val="24"/>
          <w:szCs w:val="24"/>
        </w:rPr>
        <w:t>Межразрядные</w:t>
      </w:r>
      <w:proofErr w:type="spellEnd"/>
      <w:r w:rsidRPr="006B1B2E">
        <w:rPr>
          <w:rFonts w:ascii="Arial" w:hAnsi="Arial" w:cs="Arial"/>
          <w:b/>
          <w:sz w:val="24"/>
          <w:szCs w:val="24"/>
        </w:rPr>
        <w:t xml:space="preserve"> тарифные </w:t>
      </w:r>
      <w:proofErr w:type="gramStart"/>
      <w:r w:rsidRPr="006B1B2E">
        <w:rPr>
          <w:rFonts w:ascii="Arial" w:hAnsi="Arial" w:cs="Arial"/>
          <w:b/>
          <w:sz w:val="24"/>
          <w:szCs w:val="24"/>
        </w:rPr>
        <w:t>коэффициенты  и</w:t>
      </w:r>
      <w:proofErr w:type="gramEnd"/>
      <w:r w:rsidRPr="006B1B2E">
        <w:rPr>
          <w:rFonts w:ascii="Arial" w:hAnsi="Arial" w:cs="Arial"/>
          <w:b/>
          <w:sz w:val="24"/>
          <w:szCs w:val="24"/>
        </w:rPr>
        <w:t xml:space="preserve"> тарифные ставки по разрядам тарифной сетки</w:t>
      </w:r>
      <w:r w:rsidRPr="006B1B2E">
        <w:rPr>
          <w:rFonts w:ascii="Arial" w:hAnsi="Arial" w:cs="Arial"/>
          <w:b/>
          <w:sz w:val="24"/>
          <w:szCs w:val="24"/>
        </w:rPr>
        <w:br/>
        <w:t>по оплате труда рабочих муниципальных учреждений</w:t>
      </w:r>
      <w:r w:rsidR="00D272C8" w:rsidRPr="006B1B2E">
        <w:rPr>
          <w:rFonts w:ascii="Arial" w:hAnsi="Arial" w:cs="Arial"/>
          <w:b/>
          <w:sz w:val="24"/>
          <w:szCs w:val="24"/>
        </w:rPr>
        <w:t xml:space="preserve"> сферы культуры</w:t>
      </w:r>
      <w:r w:rsidRPr="006B1B2E">
        <w:rPr>
          <w:rFonts w:ascii="Arial" w:hAnsi="Arial" w:cs="Arial"/>
          <w:b/>
          <w:sz w:val="24"/>
          <w:szCs w:val="24"/>
        </w:rPr>
        <w:t xml:space="preserve"> </w:t>
      </w:r>
      <w:r w:rsidR="003948AC" w:rsidRPr="006B1B2E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B04C9E" w:rsidRPr="00A607F6" w:rsidRDefault="00B04C9E" w:rsidP="00964B9C">
      <w:pPr>
        <w:jc w:val="right"/>
        <w:rPr>
          <w:rFonts w:ascii="Arial" w:hAnsi="Arial" w:cs="Arial"/>
        </w:rPr>
      </w:pPr>
      <w:r w:rsidRPr="00A607F6">
        <w:rPr>
          <w:rFonts w:ascii="Arial" w:hAnsi="Arial" w:cs="Arial"/>
        </w:rPr>
        <w:t>(рублей в месяц)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1006"/>
        <w:gridCol w:w="1007"/>
        <w:gridCol w:w="1007"/>
        <w:gridCol w:w="1006"/>
        <w:gridCol w:w="1007"/>
        <w:gridCol w:w="1007"/>
        <w:gridCol w:w="1006"/>
        <w:gridCol w:w="1007"/>
        <w:gridCol w:w="1007"/>
        <w:gridCol w:w="1006"/>
        <w:gridCol w:w="1007"/>
        <w:gridCol w:w="1482"/>
      </w:tblGrid>
      <w:tr w:rsidR="00B04C9E" w:rsidRPr="00A607F6" w:rsidTr="00A9601F">
        <w:trPr>
          <w:cantSplit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rPr>
                <w:rFonts w:ascii="Arial" w:hAnsi="Arial" w:cs="Arial"/>
              </w:rPr>
            </w:pPr>
          </w:p>
        </w:tc>
        <w:tc>
          <w:tcPr>
            <w:tcW w:w="12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Разряды</w:t>
            </w:r>
          </w:p>
        </w:tc>
      </w:tr>
      <w:tr w:rsidR="00B04C9E" w:rsidRPr="00A607F6" w:rsidTr="00A9601F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E" w:rsidRPr="00A607F6" w:rsidRDefault="00B04C9E" w:rsidP="00483839">
            <w:pPr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</w:t>
            </w:r>
          </w:p>
        </w:tc>
      </w:tr>
      <w:tr w:rsidR="00B04C9E" w:rsidRPr="00A607F6" w:rsidTr="00A9601F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E" w:rsidRPr="00A607F6" w:rsidRDefault="00B04C9E" w:rsidP="00483839">
            <w:pPr>
              <w:rPr>
                <w:rFonts w:ascii="Arial" w:hAnsi="Arial" w:cs="Arial"/>
              </w:rPr>
            </w:pPr>
            <w:proofErr w:type="spellStart"/>
            <w:r w:rsidRPr="00A607F6">
              <w:rPr>
                <w:rFonts w:ascii="Arial" w:hAnsi="Arial" w:cs="Arial"/>
              </w:rPr>
              <w:t>Межразрядные</w:t>
            </w:r>
            <w:proofErr w:type="spellEnd"/>
            <w:r w:rsidRPr="00A607F6">
              <w:rPr>
                <w:rFonts w:ascii="Arial" w:hAnsi="Arial" w:cs="Arial"/>
              </w:rPr>
              <w:t xml:space="preserve"> тарифные коэффициенты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1,041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1,093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1,143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1,273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1,308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1,441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1,582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1,905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2,093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2,241</w:t>
            </w:r>
          </w:p>
        </w:tc>
      </w:tr>
      <w:tr w:rsidR="00B04C9E" w:rsidRPr="00A607F6" w:rsidTr="00A9601F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E" w:rsidRPr="00A607F6" w:rsidRDefault="00B04C9E" w:rsidP="00483839">
            <w:pPr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Тарифные ставки</w:t>
            </w:r>
          </w:p>
          <w:p w:rsidR="00B04C9E" w:rsidRPr="00A607F6" w:rsidRDefault="00B04C9E" w:rsidP="00483839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7706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8023</w:t>
            </w: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8425</w:t>
            </w: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8808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9810</w:t>
            </w: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10080</w:t>
            </w: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11107</w:t>
            </w:r>
          </w:p>
          <w:p w:rsidR="00B04C9E" w:rsidRPr="00A607F6" w:rsidRDefault="00B04C9E" w:rsidP="004838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12192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13393</w:t>
            </w: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14680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16129</w:t>
            </w:r>
          </w:p>
          <w:p w:rsidR="00B04C9E" w:rsidRPr="00A607F6" w:rsidRDefault="00B04C9E" w:rsidP="004838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C9E" w:rsidRPr="00A607F6" w:rsidRDefault="00B04C9E" w:rsidP="00483839">
            <w:pPr>
              <w:rPr>
                <w:rFonts w:ascii="Arial" w:hAnsi="Arial" w:cs="Arial"/>
              </w:rPr>
            </w:pPr>
            <w:r w:rsidRPr="00A607F6">
              <w:rPr>
                <w:rFonts w:ascii="Arial" w:hAnsi="Arial" w:cs="Arial"/>
              </w:rPr>
              <w:t>17270</w:t>
            </w:r>
          </w:p>
        </w:tc>
      </w:tr>
    </w:tbl>
    <w:p w:rsidR="004141FB" w:rsidRPr="001923E3" w:rsidRDefault="004141FB" w:rsidP="00B04C9E">
      <w:pPr>
        <w:rPr>
          <w:rFonts w:ascii="Arial" w:hAnsi="Arial" w:cs="Arial"/>
        </w:rPr>
      </w:pPr>
    </w:p>
    <w:sectPr w:rsidR="004141FB" w:rsidRPr="001923E3" w:rsidSect="00A9601F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9E" w:rsidRDefault="00310F9E" w:rsidP="00B04C9E">
      <w:pPr>
        <w:spacing w:after="0" w:line="240" w:lineRule="auto"/>
      </w:pPr>
      <w:r>
        <w:separator/>
      </w:r>
    </w:p>
  </w:endnote>
  <w:endnote w:type="continuationSeparator" w:id="0">
    <w:p w:rsidR="00310F9E" w:rsidRDefault="00310F9E" w:rsidP="00B0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9E" w:rsidRDefault="00310F9E" w:rsidP="00B04C9E">
      <w:pPr>
        <w:spacing w:after="0" w:line="240" w:lineRule="auto"/>
      </w:pPr>
      <w:r>
        <w:separator/>
      </w:r>
    </w:p>
  </w:footnote>
  <w:footnote w:type="continuationSeparator" w:id="0">
    <w:p w:rsidR="00310F9E" w:rsidRDefault="00310F9E" w:rsidP="00B0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16982"/>
      <w:docPartObj>
        <w:docPartGallery w:val="Page Numbers (Top of Page)"/>
        <w:docPartUnique/>
      </w:docPartObj>
    </w:sdtPr>
    <w:sdtEndPr/>
    <w:sdtContent>
      <w:p w:rsidR="006B1B2E" w:rsidRDefault="006B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1B2E" w:rsidRDefault="006B1B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20343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B1B2E" w:rsidRPr="006B1B2E" w:rsidRDefault="006B1B2E">
        <w:pPr>
          <w:pStyle w:val="a5"/>
          <w:jc w:val="center"/>
          <w:rPr>
            <w:rFonts w:ascii="Arial" w:hAnsi="Arial" w:cs="Arial"/>
            <w:sz w:val="16"/>
            <w:szCs w:val="16"/>
          </w:rPr>
        </w:pPr>
        <w:r w:rsidRPr="006B1B2E">
          <w:rPr>
            <w:rFonts w:ascii="Arial" w:hAnsi="Arial" w:cs="Arial"/>
            <w:sz w:val="16"/>
            <w:szCs w:val="16"/>
          </w:rPr>
          <w:fldChar w:fldCharType="begin"/>
        </w:r>
        <w:r w:rsidRPr="006B1B2E">
          <w:rPr>
            <w:rFonts w:ascii="Arial" w:hAnsi="Arial" w:cs="Arial"/>
            <w:sz w:val="16"/>
            <w:szCs w:val="16"/>
          </w:rPr>
          <w:instrText>PAGE   \* MERGEFORMAT</w:instrText>
        </w:r>
        <w:r w:rsidRPr="006B1B2E">
          <w:rPr>
            <w:rFonts w:ascii="Arial" w:hAnsi="Arial" w:cs="Arial"/>
            <w:sz w:val="16"/>
            <w:szCs w:val="16"/>
          </w:rPr>
          <w:fldChar w:fldCharType="separate"/>
        </w:r>
        <w:r w:rsidR="00A92687">
          <w:rPr>
            <w:rFonts w:ascii="Arial" w:hAnsi="Arial" w:cs="Arial"/>
            <w:noProof/>
            <w:sz w:val="16"/>
            <w:szCs w:val="16"/>
          </w:rPr>
          <w:t>2</w:t>
        </w:r>
        <w:r w:rsidRPr="006B1B2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B1B2E" w:rsidRDefault="006B1B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12382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B1B2E" w:rsidRPr="006B1B2E" w:rsidRDefault="006B1B2E">
        <w:pPr>
          <w:pStyle w:val="a5"/>
          <w:jc w:val="center"/>
          <w:rPr>
            <w:rFonts w:ascii="Arial" w:hAnsi="Arial" w:cs="Arial"/>
            <w:sz w:val="16"/>
            <w:szCs w:val="16"/>
          </w:rPr>
        </w:pPr>
        <w:r w:rsidRPr="006B1B2E">
          <w:rPr>
            <w:rFonts w:ascii="Arial" w:hAnsi="Arial" w:cs="Arial"/>
            <w:sz w:val="16"/>
            <w:szCs w:val="16"/>
          </w:rPr>
          <w:fldChar w:fldCharType="begin"/>
        </w:r>
        <w:r w:rsidRPr="006B1B2E">
          <w:rPr>
            <w:rFonts w:ascii="Arial" w:hAnsi="Arial" w:cs="Arial"/>
            <w:sz w:val="16"/>
            <w:szCs w:val="16"/>
          </w:rPr>
          <w:instrText>PAGE   \* MERGEFORMAT</w:instrText>
        </w:r>
        <w:r w:rsidRPr="006B1B2E">
          <w:rPr>
            <w:rFonts w:ascii="Arial" w:hAnsi="Arial" w:cs="Arial"/>
            <w:sz w:val="16"/>
            <w:szCs w:val="16"/>
          </w:rPr>
          <w:fldChar w:fldCharType="separate"/>
        </w:r>
        <w:r w:rsidR="00A92687">
          <w:rPr>
            <w:rFonts w:ascii="Arial" w:hAnsi="Arial" w:cs="Arial"/>
            <w:noProof/>
            <w:sz w:val="16"/>
            <w:szCs w:val="16"/>
          </w:rPr>
          <w:t>1</w:t>
        </w:r>
        <w:r w:rsidRPr="006B1B2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B1B2E" w:rsidRDefault="006B1B2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1F" w:rsidRDefault="00A9601F" w:rsidP="004838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A9601F" w:rsidRDefault="00A9601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7422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B1B2E" w:rsidRPr="006B1B2E" w:rsidRDefault="006B1B2E">
        <w:pPr>
          <w:pStyle w:val="a5"/>
          <w:jc w:val="center"/>
          <w:rPr>
            <w:rFonts w:ascii="Arial" w:hAnsi="Arial" w:cs="Arial"/>
            <w:sz w:val="16"/>
            <w:szCs w:val="16"/>
          </w:rPr>
        </w:pPr>
        <w:r w:rsidRPr="006B1B2E">
          <w:rPr>
            <w:rFonts w:ascii="Arial" w:hAnsi="Arial" w:cs="Arial"/>
            <w:sz w:val="16"/>
            <w:szCs w:val="16"/>
          </w:rPr>
          <w:fldChar w:fldCharType="begin"/>
        </w:r>
        <w:r w:rsidRPr="006B1B2E">
          <w:rPr>
            <w:rFonts w:ascii="Arial" w:hAnsi="Arial" w:cs="Arial"/>
            <w:sz w:val="16"/>
            <w:szCs w:val="16"/>
          </w:rPr>
          <w:instrText>PAGE   \* MERGEFORMAT</w:instrText>
        </w:r>
        <w:r w:rsidRPr="006B1B2E">
          <w:rPr>
            <w:rFonts w:ascii="Arial" w:hAnsi="Arial" w:cs="Arial"/>
            <w:sz w:val="16"/>
            <w:szCs w:val="16"/>
          </w:rPr>
          <w:fldChar w:fldCharType="separate"/>
        </w:r>
        <w:r w:rsidR="00A92687">
          <w:rPr>
            <w:rFonts w:ascii="Arial" w:hAnsi="Arial" w:cs="Arial"/>
            <w:noProof/>
            <w:sz w:val="16"/>
            <w:szCs w:val="16"/>
          </w:rPr>
          <w:t>9</w:t>
        </w:r>
        <w:r w:rsidRPr="006B1B2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9601F" w:rsidRDefault="00A9601F" w:rsidP="0048383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1F" w:rsidRDefault="00A9601F" w:rsidP="004838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601F" w:rsidRDefault="00A9601F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25260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B1B2E" w:rsidRPr="006B1B2E" w:rsidRDefault="006B1B2E">
        <w:pPr>
          <w:pStyle w:val="a5"/>
          <w:jc w:val="center"/>
          <w:rPr>
            <w:rFonts w:ascii="Arial" w:hAnsi="Arial" w:cs="Arial"/>
            <w:sz w:val="16"/>
            <w:szCs w:val="16"/>
          </w:rPr>
        </w:pPr>
        <w:r w:rsidRPr="006B1B2E">
          <w:rPr>
            <w:rFonts w:ascii="Arial" w:hAnsi="Arial" w:cs="Arial"/>
            <w:sz w:val="16"/>
            <w:szCs w:val="16"/>
          </w:rPr>
          <w:fldChar w:fldCharType="begin"/>
        </w:r>
        <w:r w:rsidRPr="006B1B2E">
          <w:rPr>
            <w:rFonts w:ascii="Arial" w:hAnsi="Arial" w:cs="Arial"/>
            <w:sz w:val="16"/>
            <w:szCs w:val="16"/>
          </w:rPr>
          <w:instrText>PAGE   \* MERGEFORMAT</w:instrText>
        </w:r>
        <w:r w:rsidRPr="006B1B2E">
          <w:rPr>
            <w:rFonts w:ascii="Arial" w:hAnsi="Arial" w:cs="Arial"/>
            <w:sz w:val="16"/>
            <w:szCs w:val="16"/>
          </w:rPr>
          <w:fldChar w:fldCharType="separate"/>
        </w:r>
        <w:r w:rsidR="00A92687">
          <w:rPr>
            <w:rFonts w:ascii="Arial" w:hAnsi="Arial" w:cs="Arial"/>
            <w:noProof/>
            <w:sz w:val="16"/>
            <w:szCs w:val="16"/>
          </w:rPr>
          <w:t>15</w:t>
        </w:r>
        <w:r w:rsidRPr="006B1B2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9601F" w:rsidRDefault="00A9601F" w:rsidP="004838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83"/>
    <w:multiLevelType w:val="hybridMultilevel"/>
    <w:tmpl w:val="1E421E2E"/>
    <w:lvl w:ilvl="0" w:tplc="3DDC75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B9A9EBC">
      <w:numFmt w:val="none"/>
      <w:lvlText w:val=""/>
      <w:lvlJc w:val="left"/>
      <w:pPr>
        <w:tabs>
          <w:tab w:val="num" w:pos="360"/>
        </w:tabs>
      </w:pPr>
    </w:lvl>
    <w:lvl w:ilvl="2" w:tplc="36A6D720">
      <w:numFmt w:val="none"/>
      <w:lvlText w:val=""/>
      <w:lvlJc w:val="left"/>
      <w:pPr>
        <w:tabs>
          <w:tab w:val="num" w:pos="360"/>
        </w:tabs>
      </w:pPr>
    </w:lvl>
    <w:lvl w:ilvl="3" w:tplc="9662BE10">
      <w:numFmt w:val="none"/>
      <w:lvlText w:val=""/>
      <w:lvlJc w:val="left"/>
      <w:pPr>
        <w:tabs>
          <w:tab w:val="num" w:pos="360"/>
        </w:tabs>
      </w:pPr>
    </w:lvl>
    <w:lvl w:ilvl="4" w:tplc="F8B497F0">
      <w:numFmt w:val="none"/>
      <w:lvlText w:val=""/>
      <w:lvlJc w:val="left"/>
      <w:pPr>
        <w:tabs>
          <w:tab w:val="num" w:pos="360"/>
        </w:tabs>
      </w:pPr>
    </w:lvl>
    <w:lvl w:ilvl="5" w:tplc="360607CE">
      <w:numFmt w:val="none"/>
      <w:lvlText w:val=""/>
      <w:lvlJc w:val="left"/>
      <w:pPr>
        <w:tabs>
          <w:tab w:val="num" w:pos="360"/>
        </w:tabs>
      </w:pPr>
    </w:lvl>
    <w:lvl w:ilvl="6" w:tplc="BE08BC6E">
      <w:numFmt w:val="none"/>
      <w:lvlText w:val=""/>
      <w:lvlJc w:val="left"/>
      <w:pPr>
        <w:tabs>
          <w:tab w:val="num" w:pos="360"/>
        </w:tabs>
      </w:pPr>
    </w:lvl>
    <w:lvl w:ilvl="7" w:tplc="77D2407A">
      <w:numFmt w:val="none"/>
      <w:lvlText w:val=""/>
      <w:lvlJc w:val="left"/>
      <w:pPr>
        <w:tabs>
          <w:tab w:val="num" w:pos="360"/>
        </w:tabs>
      </w:pPr>
    </w:lvl>
    <w:lvl w:ilvl="8" w:tplc="0C6CFF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ED2E5A"/>
    <w:multiLevelType w:val="hybridMultilevel"/>
    <w:tmpl w:val="0114B286"/>
    <w:lvl w:ilvl="0" w:tplc="CA4C7104">
      <w:start w:val="1"/>
      <w:numFmt w:val="decimal"/>
      <w:lvlText w:val="%1."/>
      <w:lvlJc w:val="left"/>
      <w:pPr>
        <w:ind w:left="1368" w:hanging="828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930"/>
    <w:multiLevelType w:val="hybridMultilevel"/>
    <w:tmpl w:val="2E8E5CCC"/>
    <w:lvl w:ilvl="0" w:tplc="D3D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322AB"/>
    <w:multiLevelType w:val="hybridMultilevel"/>
    <w:tmpl w:val="7A62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25BF"/>
    <w:multiLevelType w:val="hybridMultilevel"/>
    <w:tmpl w:val="CD92E74E"/>
    <w:lvl w:ilvl="0" w:tplc="D3D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97EA2"/>
    <w:multiLevelType w:val="hybridMultilevel"/>
    <w:tmpl w:val="1F2A1482"/>
    <w:lvl w:ilvl="0" w:tplc="CA4C7104">
      <w:start w:val="1"/>
      <w:numFmt w:val="decimal"/>
      <w:lvlText w:val="%1."/>
      <w:lvlJc w:val="left"/>
      <w:pPr>
        <w:ind w:left="1368" w:hanging="828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B"/>
    <w:rsid w:val="00006307"/>
    <w:rsid w:val="000427CA"/>
    <w:rsid w:val="00045B9D"/>
    <w:rsid w:val="00062215"/>
    <w:rsid w:val="00074284"/>
    <w:rsid w:val="000A2224"/>
    <w:rsid w:val="000B184E"/>
    <w:rsid w:val="000D1591"/>
    <w:rsid w:val="001078CC"/>
    <w:rsid w:val="00114070"/>
    <w:rsid w:val="001147B8"/>
    <w:rsid w:val="0013605C"/>
    <w:rsid w:val="00152B99"/>
    <w:rsid w:val="001574DC"/>
    <w:rsid w:val="001665F0"/>
    <w:rsid w:val="001923E3"/>
    <w:rsid w:val="00192575"/>
    <w:rsid w:val="001A7BA5"/>
    <w:rsid w:val="0027330C"/>
    <w:rsid w:val="00297604"/>
    <w:rsid w:val="002A57E7"/>
    <w:rsid w:val="002B0E3D"/>
    <w:rsid w:val="002D2EEB"/>
    <w:rsid w:val="002E6F67"/>
    <w:rsid w:val="00310F9E"/>
    <w:rsid w:val="003517F7"/>
    <w:rsid w:val="00360D3F"/>
    <w:rsid w:val="0037240A"/>
    <w:rsid w:val="00372E89"/>
    <w:rsid w:val="00374D97"/>
    <w:rsid w:val="003859FF"/>
    <w:rsid w:val="003948AC"/>
    <w:rsid w:val="003B1631"/>
    <w:rsid w:val="003F5BD2"/>
    <w:rsid w:val="0040178F"/>
    <w:rsid w:val="004103CE"/>
    <w:rsid w:val="0041074F"/>
    <w:rsid w:val="004141FB"/>
    <w:rsid w:val="00433667"/>
    <w:rsid w:val="00446F3A"/>
    <w:rsid w:val="00471BA8"/>
    <w:rsid w:val="00483839"/>
    <w:rsid w:val="004A338D"/>
    <w:rsid w:val="004B3087"/>
    <w:rsid w:val="004B4630"/>
    <w:rsid w:val="004E5C42"/>
    <w:rsid w:val="004F76A0"/>
    <w:rsid w:val="0051026D"/>
    <w:rsid w:val="00512086"/>
    <w:rsid w:val="00533187"/>
    <w:rsid w:val="00542243"/>
    <w:rsid w:val="00571DEB"/>
    <w:rsid w:val="005825FD"/>
    <w:rsid w:val="00585182"/>
    <w:rsid w:val="005B0FE2"/>
    <w:rsid w:val="005B20CA"/>
    <w:rsid w:val="005B6BC1"/>
    <w:rsid w:val="006240CD"/>
    <w:rsid w:val="006243B3"/>
    <w:rsid w:val="0063024B"/>
    <w:rsid w:val="0063363F"/>
    <w:rsid w:val="006862A5"/>
    <w:rsid w:val="00694144"/>
    <w:rsid w:val="006B0395"/>
    <w:rsid w:val="006B1B2E"/>
    <w:rsid w:val="006C5E5C"/>
    <w:rsid w:val="006E0B4F"/>
    <w:rsid w:val="006E3BC7"/>
    <w:rsid w:val="006F1422"/>
    <w:rsid w:val="007108E0"/>
    <w:rsid w:val="00711B3E"/>
    <w:rsid w:val="00735DC3"/>
    <w:rsid w:val="007667E0"/>
    <w:rsid w:val="007671A5"/>
    <w:rsid w:val="007A6409"/>
    <w:rsid w:val="007D08C3"/>
    <w:rsid w:val="00842DD3"/>
    <w:rsid w:val="00861BEE"/>
    <w:rsid w:val="00866911"/>
    <w:rsid w:val="00881986"/>
    <w:rsid w:val="00885820"/>
    <w:rsid w:val="008A3896"/>
    <w:rsid w:val="008A5236"/>
    <w:rsid w:val="008A5773"/>
    <w:rsid w:val="008D3670"/>
    <w:rsid w:val="008F3A69"/>
    <w:rsid w:val="008F6637"/>
    <w:rsid w:val="008F7AAE"/>
    <w:rsid w:val="00915B08"/>
    <w:rsid w:val="00964B9C"/>
    <w:rsid w:val="00970256"/>
    <w:rsid w:val="00971EF1"/>
    <w:rsid w:val="00971F90"/>
    <w:rsid w:val="00986F03"/>
    <w:rsid w:val="00995992"/>
    <w:rsid w:val="009A7813"/>
    <w:rsid w:val="009B76A0"/>
    <w:rsid w:val="009C121B"/>
    <w:rsid w:val="00A16754"/>
    <w:rsid w:val="00A17049"/>
    <w:rsid w:val="00A52FDA"/>
    <w:rsid w:val="00A6336D"/>
    <w:rsid w:val="00A653ED"/>
    <w:rsid w:val="00A92131"/>
    <w:rsid w:val="00A92687"/>
    <w:rsid w:val="00A9601F"/>
    <w:rsid w:val="00AB2866"/>
    <w:rsid w:val="00AB28F1"/>
    <w:rsid w:val="00AE4905"/>
    <w:rsid w:val="00AF61EC"/>
    <w:rsid w:val="00AF784B"/>
    <w:rsid w:val="00B04C9E"/>
    <w:rsid w:val="00B04D69"/>
    <w:rsid w:val="00B27D39"/>
    <w:rsid w:val="00B40606"/>
    <w:rsid w:val="00B43FDE"/>
    <w:rsid w:val="00B51564"/>
    <w:rsid w:val="00B94E38"/>
    <w:rsid w:val="00B95067"/>
    <w:rsid w:val="00BA5D6A"/>
    <w:rsid w:val="00BB76CD"/>
    <w:rsid w:val="00BC50A6"/>
    <w:rsid w:val="00BE30A9"/>
    <w:rsid w:val="00BF5930"/>
    <w:rsid w:val="00C211CB"/>
    <w:rsid w:val="00C27B54"/>
    <w:rsid w:val="00C37205"/>
    <w:rsid w:val="00C52EAE"/>
    <w:rsid w:val="00C77943"/>
    <w:rsid w:val="00C81C6E"/>
    <w:rsid w:val="00CA23BE"/>
    <w:rsid w:val="00CA7860"/>
    <w:rsid w:val="00CD21F5"/>
    <w:rsid w:val="00CE42D5"/>
    <w:rsid w:val="00CE5CF3"/>
    <w:rsid w:val="00CF099D"/>
    <w:rsid w:val="00CF2B9E"/>
    <w:rsid w:val="00D03313"/>
    <w:rsid w:val="00D272C8"/>
    <w:rsid w:val="00D57913"/>
    <w:rsid w:val="00D80E0F"/>
    <w:rsid w:val="00D83734"/>
    <w:rsid w:val="00D85615"/>
    <w:rsid w:val="00DB062E"/>
    <w:rsid w:val="00DC3B5C"/>
    <w:rsid w:val="00DD6E0A"/>
    <w:rsid w:val="00DE575B"/>
    <w:rsid w:val="00DE6FDB"/>
    <w:rsid w:val="00DF19EB"/>
    <w:rsid w:val="00DF263D"/>
    <w:rsid w:val="00E1323D"/>
    <w:rsid w:val="00E258EA"/>
    <w:rsid w:val="00E4669C"/>
    <w:rsid w:val="00E72EF5"/>
    <w:rsid w:val="00E8098F"/>
    <w:rsid w:val="00EA5FA2"/>
    <w:rsid w:val="00EA6F3C"/>
    <w:rsid w:val="00ED13BD"/>
    <w:rsid w:val="00EF2A7D"/>
    <w:rsid w:val="00F210F9"/>
    <w:rsid w:val="00F26485"/>
    <w:rsid w:val="00F37A9E"/>
    <w:rsid w:val="00F60CEE"/>
    <w:rsid w:val="00F6252B"/>
    <w:rsid w:val="00F646CD"/>
    <w:rsid w:val="00F6503F"/>
    <w:rsid w:val="00F67305"/>
    <w:rsid w:val="00F94FFA"/>
    <w:rsid w:val="00FA3606"/>
    <w:rsid w:val="00FB7B7A"/>
    <w:rsid w:val="00FC130E"/>
    <w:rsid w:val="00FD1D1C"/>
    <w:rsid w:val="00FE10A0"/>
    <w:rsid w:val="00FE4809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6FB27-1F5A-4D14-99E8-8575EF25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67"/>
  </w:style>
  <w:style w:type="paragraph" w:styleId="4">
    <w:name w:val="heading 4"/>
    <w:basedOn w:val="a"/>
    <w:next w:val="a"/>
    <w:link w:val="40"/>
    <w:qFormat/>
    <w:rsid w:val="00B04C9E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04C9E"/>
    <w:pPr>
      <w:keepNext/>
      <w:spacing w:after="0" w:line="240" w:lineRule="auto"/>
      <w:outlineLvl w:val="7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6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62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 с отступом1"/>
    <w:basedOn w:val="a"/>
    <w:rsid w:val="001923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147B8"/>
    <w:pPr>
      <w:ind w:left="720"/>
      <w:contextualSpacing/>
    </w:pPr>
  </w:style>
  <w:style w:type="paragraph" w:styleId="a4">
    <w:name w:val="Block Text"/>
    <w:basedOn w:val="a"/>
    <w:rsid w:val="00B04C9E"/>
    <w:pPr>
      <w:spacing w:after="0" w:line="240" w:lineRule="auto"/>
      <w:ind w:left="-142" w:right="-14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B04C9E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B04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04C9E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B04C9E"/>
    <w:rPr>
      <w:rFonts w:cs="Times New Roman"/>
    </w:rPr>
  </w:style>
  <w:style w:type="paragraph" w:customStyle="1" w:styleId="2">
    <w:name w:val="Обычный2"/>
    <w:rsid w:val="00B04C9E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04C9E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B04C9E"/>
    <w:rPr>
      <w:rFonts w:ascii="Times New Roman" w:eastAsia="Calibri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B0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C9E"/>
  </w:style>
  <w:style w:type="table" w:styleId="aa">
    <w:name w:val="Table Grid"/>
    <w:basedOn w:val="a1"/>
    <w:rsid w:val="00ED13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FA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114070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114070"/>
    <w:rPr>
      <w:rFonts w:ascii="Verdana" w:eastAsia="Times New Roman" w:hAnsi="Verdan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F795-9443-4026-ADB1-87A7E997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ARM-101</dc:creator>
  <cp:lastModifiedBy>ARM-081</cp:lastModifiedBy>
  <cp:revision>10</cp:revision>
  <cp:lastPrinted>2018-09-25T06:49:00Z</cp:lastPrinted>
  <dcterms:created xsi:type="dcterms:W3CDTF">2018-09-19T09:22:00Z</dcterms:created>
  <dcterms:modified xsi:type="dcterms:W3CDTF">2018-09-26T08:37:00Z</dcterms:modified>
</cp:coreProperties>
</file>