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A7" w:rsidRPr="00D46F83" w:rsidRDefault="000357A7" w:rsidP="000357A7">
      <w:pPr>
        <w:jc w:val="center"/>
        <w:rPr>
          <w:rFonts w:ascii="Arial" w:hAnsi="Arial" w:cs="Arial"/>
          <w:b/>
          <w:sz w:val="28"/>
        </w:rPr>
      </w:pPr>
      <w:r w:rsidRPr="00D46F83">
        <w:rPr>
          <w:rFonts w:ascii="Arial" w:hAnsi="Arial" w:cs="Arial"/>
          <w:b/>
          <w:sz w:val="28"/>
        </w:rPr>
        <w:t>РОССИЙСКАЯ ФЕДЕРАЦИЯ</w:t>
      </w:r>
    </w:p>
    <w:p w:rsidR="000357A7" w:rsidRPr="00D46F83" w:rsidRDefault="000357A7" w:rsidP="000357A7">
      <w:pPr>
        <w:jc w:val="center"/>
        <w:rPr>
          <w:rFonts w:ascii="Arial" w:hAnsi="Arial" w:cs="Arial"/>
          <w:b/>
          <w:sz w:val="28"/>
        </w:rPr>
      </w:pPr>
      <w:r w:rsidRPr="00D46F83"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0357A7" w:rsidRPr="00D46F83" w:rsidRDefault="000357A7" w:rsidP="000357A7">
      <w:pPr>
        <w:jc w:val="center"/>
        <w:rPr>
          <w:rFonts w:ascii="Arial" w:hAnsi="Arial" w:cs="Arial"/>
          <w:b/>
          <w:sz w:val="28"/>
        </w:rPr>
      </w:pPr>
      <w:r w:rsidRPr="00D46F83"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0357A7" w:rsidRPr="00D46F83" w:rsidRDefault="000357A7" w:rsidP="000357A7">
      <w:pPr>
        <w:jc w:val="center"/>
        <w:rPr>
          <w:rFonts w:ascii="Arial" w:hAnsi="Arial" w:cs="Arial"/>
          <w:b/>
          <w:sz w:val="28"/>
        </w:rPr>
      </w:pPr>
      <w:r w:rsidRPr="00D46F83">
        <w:rPr>
          <w:rFonts w:ascii="Arial" w:hAnsi="Arial" w:cs="Arial"/>
          <w:b/>
          <w:sz w:val="28"/>
        </w:rPr>
        <w:t>МУНИЦИПАЛЬНОГО</w:t>
      </w:r>
      <w:bookmarkStart w:id="0" w:name="_GoBack"/>
      <w:bookmarkEnd w:id="0"/>
      <w:r w:rsidRPr="00D46F83">
        <w:rPr>
          <w:rFonts w:ascii="Arial" w:hAnsi="Arial" w:cs="Arial"/>
          <w:b/>
          <w:sz w:val="28"/>
        </w:rPr>
        <w:t xml:space="preserve"> РАЙОНА</w:t>
      </w:r>
    </w:p>
    <w:p w:rsidR="000357A7" w:rsidRPr="00D46F83" w:rsidRDefault="000357A7" w:rsidP="000357A7">
      <w:pPr>
        <w:ind w:firstLine="720"/>
        <w:jc w:val="center"/>
        <w:rPr>
          <w:rFonts w:ascii="Arial" w:hAnsi="Arial" w:cs="Arial"/>
        </w:rPr>
      </w:pPr>
    </w:p>
    <w:p w:rsidR="000357A7" w:rsidRPr="00D46F83" w:rsidRDefault="000357A7" w:rsidP="000357A7">
      <w:pPr>
        <w:ind w:firstLine="720"/>
        <w:jc w:val="center"/>
        <w:rPr>
          <w:rFonts w:ascii="Arial" w:hAnsi="Arial" w:cs="Arial"/>
        </w:rPr>
      </w:pPr>
    </w:p>
    <w:p w:rsidR="000357A7" w:rsidRPr="00D46F83" w:rsidRDefault="000357A7" w:rsidP="000357A7">
      <w:pPr>
        <w:ind w:firstLine="720"/>
        <w:jc w:val="center"/>
        <w:rPr>
          <w:rFonts w:ascii="Arial" w:hAnsi="Arial" w:cs="Arial"/>
        </w:rPr>
      </w:pPr>
    </w:p>
    <w:p w:rsidR="000357A7" w:rsidRPr="00D46F83" w:rsidRDefault="000357A7" w:rsidP="000357A7">
      <w:pPr>
        <w:ind w:right="140"/>
        <w:jc w:val="center"/>
        <w:rPr>
          <w:rFonts w:ascii="Arial" w:hAnsi="Arial" w:cs="Arial"/>
          <w:b/>
          <w:sz w:val="44"/>
          <w:szCs w:val="44"/>
        </w:rPr>
      </w:pPr>
      <w:r w:rsidRPr="00D46F83">
        <w:rPr>
          <w:rFonts w:ascii="Arial" w:hAnsi="Arial" w:cs="Arial"/>
          <w:b/>
          <w:sz w:val="44"/>
          <w:szCs w:val="44"/>
        </w:rPr>
        <w:t>Р Е Ш Е Н И Е</w:t>
      </w:r>
    </w:p>
    <w:p w:rsidR="000357A7" w:rsidRPr="00D46F83" w:rsidRDefault="000357A7" w:rsidP="005650EA">
      <w:pPr>
        <w:jc w:val="center"/>
        <w:rPr>
          <w:rFonts w:ascii="Arial" w:hAnsi="Arial" w:cs="Arial"/>
          <w:sz w:val="24"/>
          <w:szCs w:val="24"/>
        </w:rPr>
      </w:pPr>
    </w:p>
    <w:p w:rsidR="000357A7" w:rsidRPr="00D46F83" w:rsidRDefault="000357A7" w:rsidP="005650EA">
      <w:pPr>
        <w:jc w:val="center"/>
        <w:rPr>
          <w:rFonts w:ascii="Arial" w:hAnsi="Arial" w:cs="Arial"/>
          <w:sz w:val="24"/>
          <w:szCs w:val="24"/>
        </w:rPr>
      </w:pPr>
    </w:p>
    <w:p w:rsidR="000357A7" w:rsidRPr="00D46F83" w:rsidRDefault="000357A7" w:rsidP="005650EA">
      <w:pPr>
        <w:jc w:val="center"/>
        <w:rPr>
          <w:rFonts w:ascii="Arial" w:hAnsi="Arial" w:cs="Arial"/>
          <w:sz w:val="24"/>
          <w:szCs w:val="24"/>
        </w:rPr>
      </w:pPr>
    </w:p>
    <w:p w:rsidR="00F2657A" w:rsidRPr="00D46F83" w:rsidRDefault="00F2657A" w:rsidP="005650EA">
      <w:pPr>
        <w:jc w:val="center"/>
        <w:rPr>
          <w:rFonts w:ascii="Arial" w:hAnsi="Arial" w:cs="Arial"/>
          <w:sz w:val="24"/>
          <w:szCs w:val="24"/>
        </w:rPr>
      </w:pPr>
    </w:p>
    <w:p w:rsidR="002675B8" w:rsidRPr="00D46F83" w:rsidRDefault="002675B8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2675B8" w:rsidRDefault="002675B8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650EA" w:rsidRPr="000357A7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0357A7">
        <w:rPr>
          <w:rFonts w:ascii="Arial" w:hAnsi="Arial" w:cs="Arial"/>
          <w:b/>
          <w:sz w:val="24"/>
          <w:szCs w:val="24"/>
        </w:rPr>
        <w:t>Об утверждении условий приватизации</w:t>
      </w:r>
    </w:p>
    <w:p w:rsidR="005650EA" w:rsidRPr="000357A7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0357A7">
        <w:rPr>
          <w:rFonts w:ascii="Arial" w:hAnsi="Arial" w:cs="Arial"/>
          <w:b/>
          <w:sz w:val="24"/>
          <w:szCs w:val="24"/>
        </w:rPr>
        <w:t>недвижимого имущества Орехово-Зуевского</w:t>
      </w:r>
    </w:p>
    <w:p w:rsidR="005650EA" w:rsidRPr="000357A7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0357A7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5650EA" w:rsidRPr="000357A7" w:rsidRDefault="005650EA" w:rsidP="005650EA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650EA" w:rsidRPr="000357A7" w:rsidRDefault="005650EA" w:rsidP="000357A7">
      <w:pPr>
        <w:pStyle w:val="a3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357A7">
        <w:rPr>
          <w:rFonts w:ascii="Arial" w:hAnsi="Arial" w:cs="Arial"/>
          <w:spacing w:val="-3"/>
          <w:w w:val="101"/>
          <w:sz w:val="24"/>
          <w:szCs w:val="24"/>
        </w:rPr>
        <w:t xml:space="preserve">В соответствии с Гражданским </w:t>
      </w:r>
      <w:r w:rsidR="000357A7">
        <w:rPr>
          <w:rFonts w:ascii="Arial" w:hAnsi="Arial" w:cs="Arial"/>
          <w:spacing w:val="-3"/>
          <w:w w:val="101"/>
          <w:sz w:val="24"/>
          <w:szCs w:val="24"/>
        </w:rPr>
        <w:t>к</w:t>
      </w:r>
      <w:r w:rsidRPr="000357A7">
        <w:rPr>
          <w:rFonts w:ascii="Arial" w:hAnsi="Arial" w:cs="Arial"/>
          <w:spacing w:val="-3"/>
          <w:w w:val="101"/>
          <w:sz w:val="24"/>
          <w:szCs w:val="24"/>
        </w:rPr>
        <w:t xml:space="preserve">одексом Российской Федерации, </w:t>
      </w:r>
      <w:r w:rsidRPr="000357A7">
        <w:rPr>
          <w:rFonts w:ascii="Arial" w:hAnsi="Arial" w:cs="Arial"/>
          <w:sz w:val="24"/>
          <w:szCs w:val="24"/>
        </w:rPr>
        <w:t xml:space="preserve">Федеральными законами: от 21.12.2001г. № 178-ФЗ «О приватизации государственного и муниципального имущества» (с изменениями и дополнениями), от 29.07.1998г. № 135-ФЗ «Об оценочной деятельности в Российской Федерации»; 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>Уставом муниципального образования «Орехово-Зуевский муниципальный район Московской области», решением Совета депутатов Орехово-Зуевского муниципального района от 19.08.2008г. № 79/7 «Об утверждении положения о порядке приватизации имущества Орехово-Зуевского муниципального района», решением Совета депутатов Орехово-Зуевского муниципального района от 2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2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>.1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2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6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г. </w:t>
      </w:r>
      <w:r w:rsidR="000357A7">
        <w:rPr>
          <w:rFonts w:ascii="Arial" w:hAnsi="Arial" w:cs="Arial"/>
          <w:spacing w:val="-4"/>
          <w:w w:val="101"/>
          <w:sz w:val="24"/>
          <w:szCs w:val="24"/>
        </w:rPr>
        <w:t xml:space="preserve">              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>№ 14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8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>/1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4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Прогнозного плана приватизации недвижимого имущества Орехово-Зуевского муниципального района на 201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7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 год»,</w:t>
      </w:r>
      <w:r w:rsidR="008F5BF8"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 выписк</w:t>
      </w:r>
      <w:r w:rsidR="00402C85" w:rsidRPr="000357A7">
        <w:rPr>
          <w:rFonts w:ascii="Arial" w:hAnsi="Arial" w:cs="Arial"/>
          <w:spacing w:val="-4"/>
          <w:w w:val="101"/>
          <w:sz w:val="24"/>
          <w:szCs w:val="24"/>
        </w:rPr>
        <w:t>ами</w:t>
      </w:r>
      <w:r w:rsidR="008F5BF8"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 из 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Е</w:t>
      </w:r>
      <w:r w:rsidR="008F5BF8" w:rsidRPr="000357A7">
        <w:rPr>
          <w:rFonts w:ascii="Arial" w:hAnsi="Arial" w:cs="Arial"/>
          <w:spacing w:val="-4"/>
          <w:w w:val="101"/>
          <w:sz w:val="24"/>
          <w:szCs w:val="24"/>
        </w:rPr>
        <w:t>диного государственного реестра недвижимо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сти об основных характеристиках и зарегистрированных правах на объект недвижимости</w:t>
      </w:r>
      <w:r w:rsidR="00402C85"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от </w:t>
      </w:r>
      <w:r w:rsidR="00402C85" w:rsidRPr="000357A7">
        <w:rPr>
          <w:rFonts w:ascii="Arial" w:hAnsi="Arial" w:cs="Arial"/>
          <w:spacing w:val="-4"/>
          <w:w w:val="101"/>
          <w:sz w:val="24"/>
          <w:szCs w:val="24"/>
        </w:rPr>
        <w:t>02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.0</w:t>
      </w:r>
      <w:r w:rsidR="00402C85" w:rsidRPr="000357A7">
        <w:rPr>
          <w:rFonts w:ascii="Arial" w:hAnsi="Arial" w:cs="Arial"/>
          <w:spacing w:val="-4"/>
          <w:w w:val="101"/>
          <w:sz w:val="24"/>
          <w:szCs w:val="24"/>
        </w:rPr>
        <w:t>8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.2017г. № 99/2017/</w:t>
      </w:r>
      <w:r w:rsidR="00402C85" w:rsidRPr="000357A7">
        <w:rPr>
          <w:rFonts w:ascii="Arial" w:hAnsi="Arial" w:cs="Arial"/>
          <w:spacing w:val="-4"/>
          <w:w w:val="101"/>
          <w:sz w:val="24"/>
          <w:szCs w:val="24"/>
        </w:rPr>
        <w:t>24239638</w:t>
      </w:r>
      <w:r w:rsidR="008F5BF8"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, </w:t>
      </w:r>
      <w:r w:rsidR="00402C85"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от 02.05.2017г. № 99/2017/16171338, 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отчетом об оценке рыночной стоимости 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объектов 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>недвижимого имущества от</w:t>
      </w:r>
      <w:r w:rsidR="009400E8"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07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06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7</w:t>
      </w:r>
      <w:r w:rsidRPr="000357A7">
        <w:rPr>
          <w:rFonts w:ascii="Arial" w:hAnsi="Arial" w:cs="Arial"/>
          <w:spacing w:val="-4"/>
          <w:w w:val="101"/>
          <w:sz w:val="24"/>
          <w:szCs w:val="24"/>
        </w:rPr>
        <w:t xml:space="preserve">г. № </w:t>
      </w:r>
      <w:r w:rsidR="00FE032A" w:rsidRPr="000357A7">
        <w:rPr>
          <w:rFonts w:ascii="Arial" w:hAnsi="Arial" w:cs="Arial"/>
          <w:spacing w:val="-4"/>
          <w:w w:val="101"/>
          <w:sz w:val="24"/>
          <w:szCs w:val="24"/>
        </w:rPr>
        <w:t>393-17</w:t>
      </w:r>
      <w:r w:rsidR="000357A7">
        <w:rPr>
          <w:rFonts w:ascii="Arial" w:hAnsi="Arial" w:cs="Arial"/>
          <w:spacing w:val="-4"/>
          <w:w w:val="101"/>
          <w:sz w:val="24"/>
          <w:szCs w:val="24"/>
        </w:rPr>
        <w:t xml:space="preserve">, </w:t>
      </w:r>
      <w:r w:rsidRPr="000357A7">
        <w:rPr>
          <w:rFonts w:ascii="Arial" w:hAnsi="Arial" w:cs="Arial"/>
          <w:color w:val="000000"/>
          <w:sz w:val="24"/>
          <w:szCs w:val="24"/>
        </w:rPr>
        <w:t>Совет депутатов Орехово-Зуевского муниципального района</w:t>
      </w:r>
    </w:p>
    <w:p w:rsidR="005650EA" w:rsidRPr="000357A7" w:rsidRDefault="005650EA" w:rsidP="005650E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650EA" w:rsidRPr="000357A7" w:rsidRDefault="005650EA" w:rsidP="005650E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57A7">
        <w:rPr>
          <w:rFonts w:ascii="Arial" w:hAnsi="Arial" w:cs="Arial"/>
          <w:b/>
          <w:color w:val="000000"/>
          <w:sz w:val="24"/>
          <w:szCs w:val="24"/>
        </w:rPr>
        <w:t>Р</w:t>
      </w:r>
      <w:r w:rsidR="000357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57A7">
        <w:rPr>
          <w:rFonts w:ascii="Arial" w:hAnsi="Arial" w:cs="Arial"/>
          <w:b/>
          <w:color w:val="000000"/>
          <w:sz w:val="24"/>
          <w:szCs w:val="24"/>
        </w:rPr>
        <w:t>Е</w:t>
      </w:r>
      <w:r w:rsidR="000357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57A7">
        <w:rPr>
          <w:rFonts w:ascii="Arial" w:hAnsi="Arial" w:cs="Arial"/>
          <w:b/>
          <w:color w:val="000000"/>
          <w:sz w:val="24"/>
          <w:szCs w:val="24"/>
        </w:rPr>
        <w:t>Ш</w:t>
      </w:r>
      <w:r w:rsidR="000357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57A7">
        <w:rPr>
          <w:rFonts w:ascii="Arial" w:hAnsi="Arial" w:cs="Arial"/>
          <w:b/>
          <w:color w:val="000000"/>
          <w:sz w:val="24"/>
          <w:szCs w:val="24"/>
        </w:rPr>
        <w:t>И</w:t>
      </w:r>
      <w:r w:rsidR="000357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0357A7">
        <w:rPr>
          <w:rFonts w:ascii="Arial" w:hAnsi="Arial" w:cs="Arial"/>
          <w:b/>
          <w:color w:val="000000"/>
          <w:sz w:val="24"/>
          <w:szCs w:val="24"/>
        </w:rPr>
        <w:t>Л</w:t>
      </w:r>
      <w:r w:rsidR="000357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57A7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5650EA" w:rsidRPr="000357A7" w:rsidRDefault="005650EA" w:rsidP="005650E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650EA" w:rsidRPr="000357A7" w:rsidRDefault="005650EA" w:rsidP="000357A7">
      <w:pPr>
        <w:pStyle w:val="21"/>
        <w:numPr>
          <w:ilvl w:val="0"/>
          <w:numId w:val="30"/>
        </w:numPr>
        <w:tabs>
          <w:tab w:val="left" w:pos="993"/>
        </w:tabs>
        <w:ind w:left="0" w:right="143" w:firstLine="709"/>
        <w:rPr>
          <w:rFonts w:ascii="Arial" w:hAnsi="Arial" w:cs="Arial"/>
          <w:szCs w:val="24"/>
        </w:rPr>
      </w:pPr>
      <w:r w:rsidRPr="000357A7">
        <w:rPr>
          <w:rFonts w:ascii="Arial" w:hAnsi="Arial" w:cs="Arial"/>
          <w:szCs w:val="24"/>
        </w:rPr>
        <w:t>Утвердить условия приватизации недвижимого имущества Орехово-Зуевского муниципального района:</w:t>
      </w:r>
    </w:p>
    <w:p w:rsidR="0041622E" w:rsidRPr="000357A7" w:rsidRDefault="005650EA" w:rsidP="000357A7">
      <w:pPr>
        <w:pStyle w:val="21"/>
        <w:tabs>
          <w:tab w:val="left" w:pos="851"/>
        </w:tabs>
        <w:ind w:right="143" w:firstLine="709"/>
        <w:rPr>
          <w:rFonts w:ascii="Arial" w:hAnsi="Arial" w:cs="Arial"/>
          <w:szCs w:val="24"/>
        </w:rPr>
      </w:pPr>
      <w:r w:rsidRPr="000357A7">
        <w:rPr>
          <w:rFonts w:ascii="Arial" w:hAnsi="Arial" w:cs="Arial"/>
          <w:szCs w:val="24"/>
        </w:rPr>
        <w:tab/>
      </w:r>
      <w:r w:rsidR="0041622E" w:rsidRPr="000357A7">
        <w:rPr>
          <w:rFonts w:ascii="Arial" w:hAnsi="Arial" w:cs="Arial"/>
          <w:szCs w:val="24"/>
        </w:rPr>
        <w:t>нежилое здание – столовая, общая площадь 26</w:t>
      </w:r>
      <w:r w:rsidR="00402C85" w:rsidRPr="000357A7">
        <w:rPr>
          <w:rFonts w:ascii="Arial" w:hAnsi="Arial" w:cs="Arial"/>
          <w:szCs w:val="24"/>
        </w:rPr>
        <w:t>4</w:t>
      </w:r>
      <w:r w:rsidR="0041622E" w:rsidRPr="000357A7">
        <w:rPr>
          <w:rFonts w:ascii="Arial" w:hAnsi="Arial" w:cs="Arial"/>
          <w:szCs w:val="24"/>
        </w:rPr>
        <w:t>,</w:t>
      </w:r>
      <w:r w:rsidR="00402C85" w:rsidRPr="000357A7">
        <w:rPr>
          <w:rFonts w:ascii="Arial" w:hAnsi="Arial" w:cs="Arial"/>
          <w:szCs w:val="24"/>
        </w:rPr>
        <w:t>9</w:t>
      </w:r>
      <w:r w:rsidR="0041622E" w:rsidRPr="000357A7">
        <w:rPr>
          <w:rFonts w:ascii="Arial" w:hAnsi="Arial" w:cs="Arial"/>
          <w:szCs w:val="24"/>
        </w:rPr>
        <w:t xml:space="preserve"> </w:t>
      </w:r>
      <w:proofErr w:type="spellStart"/>
      <w:r w:rsidR="0041622E" w:rsidRPr="000357A7">
        <w:rPr>
          <w:rFonts w:ascii="Arial" w:hAnsi="Arial" w:cs="Arial"/>
          <w:szCs w:val="24"/>
        </w:rPr>
        <w:t>кв.м</w:t>
      </w:r>
      <w:proofErr w:type="spellEnd"/>
      <w:r w:rsidR="0041622E" w:rsidRPr="000357A7">
        <w:rPr>
          <w:rFonts w:ascii="Arial" w:hAnsi="Arial" w:cs="Arial"/>
          <w:szCs w:val="24"/>
        </w:rPr>
        <w:t xml:space="preserve">., </w:t>
      </w:r>
      <w:r w:rsidR="00F33BD0" w:rsidRPr="000357A7">
        <w:rPr>
          <w:rFonts w:ascii="Arial" w:hAnsi="Arial" w:cs="Arial"/>
          <w:szCs w:val="24"/>
        </w:rPr>
        <w:t>адрес (местонахождение)</w:t>
      </w:r>
      <w:r w:rsidR="00EA44FB" w:rsidRPr="000357A7">
        <w:rPr>
          <w:rFonts w:ascii="Arial" w:hAnsi="Arial" w:cs="Arial"/>
          <w:szCs w:val="24"/>
        </w:rPr>
        <w:t>: Московская область, Орехово-Зуевский район,</w:t>
      </w:r>
      <w:r w:rsidR="00F33BD0" w:rsidRPr="000357A7">
        <w:rPr>
          <w:rFonts w:ascii="Arial" w:hAnsi="Arial" w:cs="Arial"/>
          <w:szCs w:val="24"/>
        </w:rPr>
        <w:t xml:space="preserve"> </w:t>
      </w:r>
      <w:proofErr w:type="spellStart"/>
      <w:r w:rsidR="00F33BD0" w:rsidRPr="000357A7">
        <w:rPr>
          <w:rFonts w:ascii="Arial" w:hAnsi="Arial" w:cs="Arial"/>
          <w:szCs w:val="24"/>
        </w:rPr>
        <w:t>Верейское</w:t>
      </w:r>
      <w:proofErr w:type="spellEnd"/>
      <w:r w:rsidR="00F33BD0" w:rsidRPr="000357A7">
        <w:rPr>
          <w:rFonts w:ascii="Arial" w:hAnsi="Arial" w:cs="Arial"/>
          <w:szCs w:val="24"/>
        </w:rPr>
        <w:t xml:space="preserve"> </w:t>
      </w:r>
      <w:proofErr w:type="spellStart"/>
      <w:r w:rsidR="00F33BD0" w:rsidRPr="000357A7">
        <w:rPr>
          <w:rFonts w:ascii="Arial" w:hAnsi="Arial" w:cs="Arial"/>
          <w:szCs w:val="24"/>
        </w:rPr>
        <w:t>с</w:t>
      </w:r>
      <w:r w:rsidR="004E1F14" w:rsidRPr="000357A7">
        <w:rPr>
          <w:rFonts w:ascii="Arial" w:hAnsi="Arial" w:cs="Arial"/>
          <w:szCs w:val="24"/>
        </w:rPr>
        <w:t>.</w:t>
      </w:r>
      <w:r w:rsidR="00F33BD0" w:rsidRPr="000357A7">
        <w:rPr>
          <w:rFonts w:ascii="Arial" w:hAnsi="Arial" w:cs="Arial"/>
          <w:szCs w:val="24"/>
        </w:rPr>
        <w:t>п</w:t>
      </w:r>
      <w:proofErr w:type="spellEnd"/>
      <w:r w:rsidR="004E1F14" w:rsidRPr="000357A7">
        <w:rPr>
          <w:rFonts w:ascii="Arial" w:hAnsi="Arial" w:cs="Arial"/>
          <w:szCs w:val="24"/>
        </w:rPr>
        <w:t>.,</w:t>
      </w:r>
      <w:r w:rsidR="00F33BD0" w:rsidRPr="000357A7">
        <w:rPr>
          <w:rFonts w:ascii="Arial" w:hAnsi="Arial" w:cs="Arial"/>
          <w:szCs w:val="24"/>
        </w:rPr>
        <w:t xml:space="preserve"> п. Снопок Новый,</w:t>
      </w:r>
      <w:r w:rsidR="00EA44FB" w:rsidRPr="000357A7">
        <w:rPr>
          <w:rFonts w:ascii="Arial" w:hAnsi="Arial" w:cs="Arial"/>
          <w:szCs w:val="24"/>
        </w:rPr>
        <w:t xml:space="preserve"> ул. Центральная,</w:t>
      </w:r>
      <w:r w:rsidR="00CE5386" w:rsidRPr="000357A7">
        <w:rPr>
          <w:rFonts w:ascii="Arial" w:hAnsi="Arial" w:cs="Arial"/>
          <w:szCs w:val="24"/>
        </w:rPr>
        <w:t xml:space="preserve"> </w:t>
      </w:r>
      <w:r w:rsidR="00EA44FB" w:rsidRPr="000357A7">
        <w:rPr>
          <w:rFonts w:ascii="Arial" w:hAnsi="Arial" w:cs="Arial"/>
          <w:szCs w:val="24"/>
        </w:rPr>
        <w:t xml:space="preserve">столовая, далее – Здание, и земельный участок, категория земель: земли населенных пунктов, разрешенное использование: под объекты торговли и общественного питания, общая площадь 1000,0 </w:t>
      </w:r>
      <w:proofErr w:type="spellStart"/>
      <w:r w:rsidR="00EA44FB" w:rsidRPr="000357A7">
        <w:rPr>
          <w:rFonts w:ascii="Arial" w:hAnsi="Arial" w:cs="Arial"/>
          <w:szCs w:val="24"/>
        </w:rPr>
        <w:t>кв.м</w:t>
      </w:r>
      <w:proofErr w:type="spellEnd"/>
      <w:r w:rsidR="00EA44FB" w:rsidRPr="000357A7">
        <w:rPr>
          <w:rFonts w:ascii="Arial" w:hAnsi="Arial" w:cs="Arial"/>
          <w:szCs w:val="24"/>
        </w:rPr>
        <w:t xml:space="preserve">., кадастровый номер 50:24:0050801:28, </w:t>
      </w:r>
      <w:r w:rsidR="00F33BD0" w:rsidRPr="000357A7">
        <w:rPr>
          <w:rFonts w:ascii="Arial" w:hAnsi="Arial" w:cs="Arial"/>
          <w:szCs w:val="24"/>
        </w:rPr>
        <w:t xml:space="preserve">адрес (местонахождение): Московская область, Орехово-Зуевский район, </w:t>
      </w:r>
      <w:proofErr w:type="spellStart"/>
      <w:r w:rsidR="00A7225B" w:rsidRPr="000357A7">
        <w:rPr>
          <w:rFonts w:ascii="Arial" w:hAnsi="Arial" w:cs="Arial"/>
          <w:szCs w:val="24"/>
        </w:rPr>
        <w:t>Верейское</w:t>
      </w:r>
      <w:proofErr w:type="spellEnd"/>
      <w:r w:rsidR="00A7225B" w:rsidRPr="000357A7">
        <w:rPr>
          <w:rFonts w:ascii="Arial" w:hAnsi="Arial" w:cs="Arial"/>
          <w:szCs w:val="24"/>
        </w:rPr>
        <w:t xml:space="preserve"> </w:t>
      </w:r>
      <w:proofErr w:type="spellStart"/>
      <w:r w:rsidR="00A7225B" w:rsidRPr="000357A7">
        <w:rPr>
          <w:rFonts w:ascii="Arial" w:hAnsi="Arial" w:cs="Arial"/>
          <w:szCs w:val="24"/>
        </w:rPr>
        <w:t>с.п</w:t>
      </w:r>
      <w:proofErr w:type="spellEnd"/>
      <w:r w:rsidR="00A7225B" w:rsidRPr="000357A7">
        <w:rPr>
          <w:rFonts w:ascii="Arial" w:hAnsi="Arial" w:cs="Arial"/>
          <w:szCs w:val="24"/>
        </w:rPr>
        <w:t>., п. Снопок Новый, ул. Центральная, участок 22, далее – Участок, вместе именуемые  Имущество.</w:t>
      </w:r>
    </w:p>
    <w:p w:rsidR="002D0E3A" w:rsidRPr="000357A7" w:rsidRDefault="002D0E3A" w:rsidP="000357A7">
      <w:pPr>
        <w:pStyle w:val="21"/>
        <w:ind w:firstLine="709"/>
        <w:rPr>
          <w:rFonts w:ascii="Arial" w:hAnsi="Arial" w:cs="Arial"/>
          <w:szCs w:val="24"/>
        </w:rPr>
      </w:pPr>
      <w:r w:rsidRPr="000357A7">
        <w:rPr>
          <w:rFonts w:ascii="Arial" w:hAnsi="Arial" w:cs="Arial"/>
          <w:szCs w:val="24"/>
        </w:rPr>
        <w:t>Обременение: использование объекта по целевому назначению в течение 1 года с момента продажи; право</w:t>
      </w:r>
      <w:r w:rsidR="00A7225B" w:rsidRPr="000357A7">
        <w:rPr>
          <w:rFonts w:ascii="Arial" w:hAnsi="Arial" w:cs="Arial"/>
          <w:szCs w:val="24"/>
        </w:rPr>
        <w:t xml:space="preserve"> долгосрочной </w:t>
      </w:r>
      <w:r w:rsidRPr="000357A7">
        <w:rPr>
          <w:rFonts w:ascii="Arial" w:hAnsi="Arial" w:cs="Arial"/>
          <w:szCs w:val="24"/>
        </w:rPr>
        <w:t xml:space="preserve">аренды. </w:t>
      </w:r>
    </w:p>
    <w:p w:rsidR="005650EA" w:rsidRPr="000357A7" w:rsidRDefault="005650EA" w:rsidP="000357A7">
      <w:pPr>
        <w:pStyle w:val="21"/>
        <w:ind w:firstLine="709"/>
        <w:rPr>
          <w:rFonts w:ascii="Arial" w:hAnsi="Arial" w:cs="Arial"/>
          <w:szCs w:val="24"/>
        </w:rPr>
      </w:pPr>
      <w:r w:rsidRPr="000357A7">
        <w:rPr>
          <w:rFonts w:ascii="Arial" w:hAnsi="Arial" w:cs="Arial"/>
          <w:szCs w:val="24"/>
        </w:rPr>
        <w:t xml:space="preserve">Способ приватизации Имущества – аукцион. </w:t>
      </w:r>
    </w:p>
    <w:p w:rsidR="005650EA" w:rsidRPr="000357A7" w:rsidRDefault="005650EA" w:rsidP="000357A7">
      <w:pPr>
        <w:pStyle w:val="21"/>
        <w:ind w:firstLine="709"/>
        <w:rPr>
          <w:rFonts w:ascii="Arial" w:hAnsi="Arial" w:cs="Arial"/>
          <w:szCs w:val="24"/>
        </w:rPr>
      </w:pPr>
      <w:r w:rsidRPr="000357A7">
        <w:rPr>
          <w:rFonts w:ascii="Arial" w:hAnsi="Arial" w:cs="Arial"/>
          <w:szCs w:val="24"/>
        </w:rPr>
        <w:t xml:space="preserve">Рыночная стоимость Здания – </w:t>
      </w:r>
      <w:r w:rsidR="00A7225B" w:rsidRPr="000357A7">
        <w:rPr>
          <w:rFonts w:ascii="Arial" w:hAnsi="Arial" w:cs="Arial"/>
          <w:szCs w:val="24"/>
        </w:rPr>
        <w:t>882 203,00</w:t>
      </w:r>
      <w:r w:rsidRPr="000357A7">
        <w:rPr>
          <w:rFonts w:ascii="Arial" w:hAnsi="Arial" w:cs="Arial"/>
          <w:szCs w:val="24"/>
        </w:rPr>
        <w:t xml:space="preserve"> руб. (</w:t>
      </w:r>
      <w:r w:rsidR="00A7225B" w:rsidRPr="000357A7">
        <w:rPr>
          <w:rFonts w:ascii="Arial" w:hAnsi="Arial" w:cs="Arial"/>
          <w:szCs w:val="24"/>
        </w:rPr>
        <w:t>Восемьсот восемьдесят две тысячи двести три рубля</w:t>
      </w:r>
      <w:r w:rsidRPr="000357A7">
        <w:rPr>
          <w:rFonts w:ascii="Arial" w:hAnsi="Arial" w:cs="Arial"/>
          <w:szCs w:val="24"/>
        </w:rPr>
        <w:t xml:space="preserve">) без учета налогов (НДС). Рыночная стоимость Участка – </w:t>
      </w:r>
      <w:r w:rsidR="00A7225B" w:rsidRPr="000357A7">
        <w:rPr>
          <w:rFonts w:ascii="Arial" w:hAnsi="Arial" w:cs="Arial"/>
          <w:szCs w:val="24"/>
        </w:rPr>
        <w:t>934 004,00</w:t>
      </w:r>
      <w:r w:rsidR="002D0E3A" w:rsidRPr="000357A7">
        <w:rPr>
          <w:rFonts w:ascii="Arial" w:hAnsi="Arial" w:cs="Arial"/>
          <w:szCs w:val="24"/>
        </w:rPr>
        <w:t xml:space="preserve"> </w:t>
      </w:r>
      <w:r w:rsidRPr="000357A7">
        <w:rPr>
          <w:rFonts w:ascii="Arial" w:hAnsi="Arial" w:cs="Arial"/>
          <w:szCs w:val="24"/>
        </w:rPr>
        <w:t xml:space="preserve">руб. </w:t>
      </w:r>
      <w:r w:rsidR="00A7225B" w:rsidRPr="000357A7">
        <w:rPr>
          <w:rFonts w:ascii="Arial" w:hAnsi="Arial" w:cs="Arial"/>
          <w:szCs w:val="24"/>
        </w:rPr>
        <w:lastRenderedPageBreak/>
        <w:t>(Девятьсот тридцать четыре тысячи четыре рубля</w:t>
      </w:r>
      <w:r w:rsidRPr="000357A7">
        <w:rPr>
          <w:rFonts w:ascii="Arial" w:hAnsi="Arial" w:cs="Arial"/>
          <w:szCs w:val="24"/>
        </w:rPr>
        <w:t>) без учета налогов (НДС).</w:t>
      </w:r>
    </w:p>
    <w:p w:rsidR="005650EA" w:rsidRPr="000357A7" w:rsidRDefault="005650EA" w:rsidP="000357A7">
      <w:pPr>
        <w:pStyle w:val="21"/>
        <w:ind w:firstLine="709"/>
        <w:rPr>
          <w:rFonts w:ascii="Arial" w:hAnsi="Arial" w:cs="Arial"/>
          <w:szCs w:val="24"/>
        </w:rPr>
      </w:pPr>
      <w:r w:rsidRPr="000357A7">
        <w:rPr>
          <w:rFonts w:ascii="Arial" w:hAnsi="Arial" w:cs="Arial"/>
          <w:szCs w:val="24"/>
        </w:rPr>
        <w:t xml:space="preserve">Начальная цена продажи Имущества – </w:t>
      </w:r>
      <w:r w:rsidR="00A7225B" w:rsidRPr="000357A7">
        <w:rPr>
          <w:rFonts w:ascii="Arial" w:hAnsi="Arial" w:cs="Arial"/>
          <w:szCs w:val="24"/>
        </w:rPr>
        <w:t>1 816 207,00</w:t>
      </w:r>
      <w:r w:rsidRPr="000357A7">
        <w:rPr>
          <w:rFonts w:ascii="Arial" w:hAnsi="Arial" w:cs="Arial"/>
          <w:szCs w:val="24"/>
        </w:rPr>
        <w:t xml:space="preserve"> руб. (</w:t>
      </w:r>
      <w:r w:rsidR="00A7225B" w:rsidRPr="000357A7">
        <w:rPr>
          <w:rFonts w:ascii="Arial" w:hAnsi="Arial" w:cs="Arial"/>
          <w:szCs w:val="24"/>
        </w:rPr>
        <w:t>Один миллион восемьсот шестнадцать тысяч двести семь рублей</w:t>
      </w:r>
      <w:r w:rsidRPr="000357A7">
        <w:rPr>
          <w:rFonts w:ascii="Arial" w:hAnsi="Arial" w:cs="Arial"/>
          <w:szCs w:val="24"/>
        </w:rPr>
        <w:t xml:space="preserve">) без учета налогов (НДС). </w:t>
      </w:r>
    </w:p>
    <w:p w:rsidR="005650EA" w:rsidRPr="000357A7" w:rsidRDefault="005650EA" w:rsidP="000357A7">
      <w:pPr>
        <w:pStyle w:val="21"/>
        <w:ind w:firstLine="709"/>
        <w:rPr>
          <w:rFonts w:ascii="Arial" w:hAnsi="Arial" w:cs="Arial"/>
          <w:szCs w:val="24"/>
        </w:rPr>
      </w:pPr>
      <w:r w:rsidRPr="000357A7">
        <w:rPr>
          <w:rFonts w:ascii="Arial" w:hAnsi="Arial" w:cs="Arial"/>
          <w:szCs w:val="24"/>
        </w:rPr>
        <w:t>Форма подачи предложений о цене – открытая.</w:t>
      </w:r>
    </w:p>
    <w:p w:rsidR="005650EA" w:rsidRPr="000357A7" w:rsidRDefault="005650EA" w:rsidP="000357A7">
      <w:pPr>
        <w:pStyle w:val="21"/>
        <w:ind w:firstLine="709"/>
        <w:rPr>
          <w:rFonts w:ascii="Arial" w:hAnsi="Arial" w:cs="Arial"/>
          <w:szCs w:val="24"/>
        </w:rPr>
      </w:pPr>
      <w:r w:rsidRPr="000357A7">
        <w:rPr>
          <w:rFonts w:ascii="Arial" w:hAnsi="Arial" w:cs="Arial"/>
          <w:szCs w:val="24"/>
        </w:rPr>
        <w:t xml:space="preserve">2. Учреждению «Комитет по управлению имуществом администрации Орехово-Зуевского муниципального района» произвести продажу объекта недвижимого имущества, </w:t>
      </w:r>
    </w:p>
    <w:p w:rsidR="005650EA" w:rsidRPr="000357A7" w:rsidRDefault="005650EA" w:rsidP="000357A7">
      <w:pPr>
        <w:pStyle w:val="21"/>
        <w:tabs>
          <w:tab w:val="left" w:pos="851"/>
        </w:tabs>
        <w:ind w:firstLine="709"/>
        <w:rPr>
          <w:rFonts w:ascii="Arial" w:hAnsi="Arial" w:cs="Arial"/>
          <w:szCs w:val="24"/>
        </w:rPr>
      </w:pPr>
      <w:r w:rsidRPr="000357A7">
        <w:rPr>
          <w:rFonts w:ascii="Arial" w:hAnsi="Arial" w:cs="Arial"/>
          <w:szCs w:val="24"/>
        </w:rPr>
        <w:t>указанного в п. 1 настоящего решения, в соответствии с утвержденными условиями приватизации.</w:t>
      </w:r>
    </w:p>
    <w:p w:rsidR="005650EA" w:rsidRPr="000357A7" w:rsidRDefault="00726E5A" w:rsidP="000357A7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357A7">
        <w:rPr>
          <w:rFonts w:ascii="Arial" w:hAnsi="Arial" w:cs="Arial"/>
          <w:sz w:val="24"/>
          <w:szCs w:val="24"/>
        </w:rPr>
        <w:t>3. Н</w:t>
      </w:r>
      <w:r w:rsidR="005650EA" w:rsidRPr="000357A7">
        <w:rPr>
          <w:rFonts w:ascii="Arial" w:hAnsi="Arial" w:cs="Arial"/>
          <w:sz w:val="24"/>
          <w:szCs w:val="24"/>
        </w:rPr>
        <w:t>астоящее решение вступает в силу с момента его принятия.</w:t>
      </w:r>
    </w:p>
    <w:p w:rsidR="005650EA" w:rsidRPr="000357A7" w:rsidRDefault="00726E5A" w:rsidP="000357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57A7">
        <w:rPr>
          <w:rFonts w:ascii="Arial" w:hAnsi="Arial" w:cs="Arial"/>
          <w:sz w:val="24"/>
          <w:szCs w:val="24"/>
        </w:rPr>
        <w:t>4</w:t>
      </w:r>
      <w:r w:rsidR="005650EA" w:rsidRPr="000357A7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0357A7">
        <w:rPr>
          <w:rFonts w:ascii="Arial" w:hAnsi="Arial" w:cs="Arial"/>
          <w:sz w:val="24"/>
          <w:szCs w:val="24"/>
        </w:rPr>
        <w:t xml:space="preserve">настоящего </w:t>
      </w:r>
      <w:r w:rsidR="005650EA" w:rsidRPr="000357A7">
        <w:rPr>
          <w:rFonts w:ascii="Arial" w:hAnsi="Arial" w:cs="Arial"/>
          <w:sz w:val="24"/>
          <w:szCs w:val="24"/>
        </w:rPr>
        <w:t xml:space="preserve">решения возложить на председателя Совета депутатов Орехово-Зуевского муниципального района </w:t>
      </w:r>
      <w:r w:rsidR="000357A7" w:rsidRPr="000357A7">
        <w:rPr>
          <w:rFonts w:ascii="Arial" w:hAnsi="Arial" w:cs="Arial"/>
          <w:sz w:val="24"/>
          <w:szCs w:val="24"/>
        </w:rPr>
        <w:t xml:space="preserve">Филиппова </w:t>
      </w:r>
      <w:r w:rsidR="005650EA" w:rsidRPr="000357A7">
        <w:rPr>
          <w:rFonts w:ascii="Arial" w:hAnsi="Arial" w:cs="Arial"/>
          <w:sz w:val="24"/>
          <w:szCs w:val="24"/>
        </w:rPr>
        <w:t>О.Г.</w:t>
      </w:r>
    </w:p>
    <w:p w:rsidR="005650EA" w:rsidRPr="000357A7" w:rsidRDefault="005650EA" w:rsidP="000357A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50EA" w:rsidRPr="000357A7" w:rsidRDefault="005650EA" w:rsidP="005650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6E5A" w:rsidRPr="000357A7" w:rsidRDefault="00F2657A" w:rsidP="005650E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57A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57A7" w:rsidRPr="000357A7" w:rsidRDefault="000357A7" w:rsidP="000357A7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0357A7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0357A7" w:rsidRPr="000357A7" w:rsidRDefault="000357A7" w:rsidP="000357A7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0357A7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0357A7">
        <w:rPr>
          <w:rFonts w:ascii="Arial" w:hAnsi="Arial" w:cs="Arial"/>
          <w:b/>
          <w:sz w:val="24"/>
          <w:szCs w:val="24"/>
        </w:rPr>
        <w:tab/>
      </w:r>
      <w:r w:rsidRPr="000357A7">
        <w:rPr>
          <w:rFonts w:ascii="Arial" w:hAnsi="Arial" w:cs="Arial"/>
          <w:b/>
          <w:sz w:val="24"/>
          <w:szCs w:val="24"/>
        </w:rPr>
        <w:tab/>
      </w:r>
      <w:r w:rsidRPr="000357A7">
        <w:rPr>
          <w:rFonts w:ascii="Arial" w:hAnsi="Arial" w:cs="Arial"/>
          <w:b/>
          <w:sz w:val="24"/>
          <w:szCs w:val="24"/>
        </w:rPr>
        <w:tab/>
      </w:r>
      <w:r w:rsidRPr="000357A7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0357A7" w:rsidRPr="000357A7" w:rsidRDefault="000357A7" w:rsidP="000357A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0357A7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0357A7" w:rsidRPr="000357A7" w:rsidRDefault="000357A7" w:rsidP="000357A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0357A7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0357A7" w:rsidRPr="000357A7" w:rsidRDefault="000357A7" w:rsidP="000357A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0357A7">
        <w:rPr>
          <w:rFonts w:ascii="Arial" w:hAnsi="Arial" w:cs="Arial"/>
          <w:b/>
          <w:bCs/>
          <w:sz w:val="24"/>
          <w:szCs w:val="24"/>
        </w:rPr>
        <w:t xml:space="preserve">от </w:t>
      </w:r>
      <w:proofErr w:type="gramStart"/>
      <w:r w:rsidRPr="000357A7">
        <w:rPr>
          <w:rFonts w:ascii="Arial" w:hAnsi="Arial" w:cs="Arial"/>
          <w:b/>
          <w:bCs/>
          <w:sz w:val="24"/>
          <w:szCs w:val="24"/>
        </w:rPr>
        <w:t>2</w:t>
      </w:r>
      <w:r w:rsidR="0070731A">
        <w:rPr>
          <w:rFonts w:ascii="Arial" w:hAnsi="Arial" w:cs="Arial"/>
          <w:b/>
          <w:bCs/>
          <w:sz w:val="24"/>
          <w:szCs w:val="24"/>
        </w:rPr>
        <w:t>5</w:t>
      </w:r>
      <w:r w:rsidRPr="000357A7">
        <w:rPr>
          <w:rFonts w:ascii="Arial" w:hAnsi="Arial" w:cs="Arial"/>
          <w:b/>
          <w:bCs/>
          <w:sz w:val="24"/>
          <w:szCs w:val="24"/>
        </w:rPr>
        <w:t>.08.2017  №</w:t>
      </w:r>
      <w:proofErr w:type="gramEnd"/>
      <w:r w:rsidRPr="000357A7">
        <w:rPr>
          <w:rFonts w:ascii="Arial" w:hAnsi="Arial" w:cs="Arial"/>
          <w:b/>
          <w:bCs/>
          <w:sz w:val="24"/>
          <w:szCs w:val="24"/>
        </w:rPr>
        <w:t xml:space="preserve"> </w:t>
      </w:r>
      <w:r w:rsidR="002675B8">
        <w:rPr>
          <w:rFonts w:ascii="Arial" w:hAnsi="Arial" w:cs="Arial"/>
          <w:b/>
          <w:bCs/>
          <w:sz w:val="24"/>
          <w:szCs w:val="24"/>
        </w:rPr>
        <w:t>78/14</w:t>
      </w:r>
    </w:p>
    <w:p w:rsidR="000357A7" w:rsidRPr="000357A7" w:rsidRDefault="000357A7" w:rsidP="000357A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0357A7" w:rsidRPr="000357A7" w:rsidRDefault="000357A7" w:rsidP="000357A7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0357A7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0357A7" w:rsidRPr="000357A7" w:rsidRDefault="000357A7" w:rsidP="000357A7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0357A7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0357A7">
        <w:rPr>
          <w:rFonts w:ascii="Arial" w:hAnsi="Arial" w:cs="Arial"/>
          <w:b/>
          <w:sz w:val="24"/>
          <w:szCs w:val="24"/>
        </w:rPr>
        <w:tab/>
      </w:r>
      <w:r w:rsidRPr="000357A7">
        <w:rPr>
          <w:rFonts w:ascii="Arial" w:hAnsi="Arial" w:cs="Arial"/>
          <w:b/>
          <w:sz w:val="24"/>
          <w:szCs w:val="24"/>
        </w:rPr>
        <w:tab/>
      </w:r>
      <w:r w:rsidRPr="000357A7">
        <w:rPr>
          <w:rFonts w:ascii="Arial" w:hAnsi="Arial" w:cs="Arial"/>
          <w:b/>
          <w:sz w:val="24"/>
          <w:szCs w:val="24"/>
        </w:rPr>
        <w:tab/>
      </w:r>
      <w:r w:rsidRPr="000357A7">
        <w:rPr>
          <w:rFonts w:ascii="Arial" w:hAnsi="Arial" w:cs="Arial"/>
          <w:b/>
          <w:sz w:val="24"/>
          <w:szCs w:val="24"/>
        </w:rPr>
        <w:tab/>
      </w:r>
      <w:r w:rsidRPr="000357A7">
        <w:rPr>
          <w:rFonts w:ascii="Arial" w:hAnsi="Arial" w:cs="Arial"/>
          <w:b/>
          <w:sz w:val="24"/>
          <w:szCs w:val="24"/>
        </w:rPr>
        <w:tab/>
      </w:r>
      <w:r w:rsidRPr="000357A7">
        <w:rPr>
          <w:rFonts w:ascii="Arial" w:hAnsi="Arial" w:cs="Arial"/>
          <w:b/>
          <w:sz w:val="24"/>
          <w:szCs w:val="24"/>
        </w:rPr>
        <w:tab/>
      </w:r>
      <w:r w:rsidRPr="000357A7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</w:p>
    <w:p w:rsidR="000357A7" w:rsidRPr="000357A7" w:rsidRDefault="000357A7" w:rsidP="000357A7">
      <w:pPr>
        <w:widowControl/>
        <w:tabs>
          <w:tab w:val="left" w:pos="272"/>
          <w:tab w:val="left" w:pos="8145"/>
          <w:tab w:val="right" w:pos="10204"/>
        </w:tabs>
        <w:autoSpaceDE/>
        <w:autoSpaceDN/>
        <w:adjustRightInd/>
        <w:jc w:val="both"/>
        <w:rPr>
          <w:rFonts w:ascii="Arial" w:hAnsi="Arial" w:cs="Arial"/>
          <w:b/>
          <w:sz w:val="10"/>
          <w:szCs w:val="10"/>
        </w:rPr>
      </w:pPr>
    </w:p>
    <w:p w:rsidR="005650EA" w:rsidRPr="000357A7" w:rsidRDefault="005650EA" w:rsidP="005650EA">
      <w:pPr>
        <w:rPr>
          <w:rFonts w:ascii="Arial" w:hAnsi="Arial" w:cs="Arial"/>
          <w:sz w:val="24"/>
          <w:szCs w:val="24"/>
        </w:rPr>
      </w:pPr>
    </w:p>
    <w:p w:rsidR="005650EA" w:rsidRPr="000357A7" w:rsidRDefault="005650EA" w:rsidP="005650EA">
      <w:pPr>
        <w:rPr>
          <w:rFonts w:ascii="Arial" w:hAnsi="Arial" w:cs="Arial"/>
          <w:sz w:val="24"/>
          <w:szCs w:val="24"/>
        </w:rPr>
      </w:pPr>
    </w:p>
    <w:p w:rsidR="005650EA" w:rsidRPr="000357A7" w:rsidRDefault="005650EA" w:rsidP="005650EA">
      <w:pPr>
        <w:rPr>
          <w:rFonts w:ascii="Arial" w:hAnsi="Arial" w:cs="Arial"/>
          <w:sz w:val="24"/>
          <w:szCs w:val="24"/>
        </w:rPr>
      </w:pPr>
    </w:p>
    <w:p w:rsidR="005650EA" w:rsidRPr="000357A7" w:rsidRDefault="005650EA" w:rsidP="005650EA">
      <w:pPr>
        <w:rPr>
          <w:rFonts w:ascii="Arial" w:hAnsi="Arial" w:cs="Arial"/>
          <w:sz w:val="24"/>
          <w:szCs w:val="24"/>
        </w:rPr>
      </w:pPr>
    </w:p>
    <w:p w:rsidR="000357A7" w:rsidRDefault="0060329B" w:rsidP="00FD7194">
      <w:pPr>
        <w:jc w:val="both"/>
        <w:rPr>
          <w:rFonts w:ascii="Arial" w:hAnsi="Arial" w:cs="Arial"/>
          <w:color w:val="000000"/>
        </w:rPr>
      </w:pPr>
      <w:proofErr w:type="spellStart"/>
      <w:r w:rsidRPr="000357A7">
        <w:rPr>
          <w:rFonts w:ascii="Arial" w:hAnsi="Arial" w:cs="Arial"/>
          <w:color w:val="000000"/>
        </w:rPr>
        <w:t>Отп</w:t>
      </w:r>
      <w:proofErr w:type="spellEnd"/>
      <w:r w:rsidRPr="000357A7">
        <w:rPr>
          <w:rFonts w:ascii="Arial" w:hAnsi="Arial" w:cs="Arial"/>
          <w:color w:val="000000"/>
        </w:rPr>
        <w:t xml:space="preserve">. </w:t>
      </w:r>
      <w:r w:rsidR="00FD7194" w:rsidRPr="000357A7">
        <w:rPr>
          <w:rFonts w:ascii="Arial" w:hAnsi="Arial" w:cs="Arial"/>
          <w:color w:val="000000"/>
        </w:rPr>
        <w:t>8</w:t>
      </w:r>
      <w:r w:rsidR="006B1892" w:rsidRPr="000357A7">
        <w:rPr>
          <w:rFonts w:ascii="Arial" w:hAnsi="Arial" w:cs="Arial"/>
          <w:color w:val="000000"/>
        </w:rPr>
        <w:t xml:space="preserve"> экз.: </w:t>
      </w:r>
      <w:r w:rsidR="00FD7194" w:rsidRPr="000357A7">
        <w:rPr>
          <w:rFonts w:ascii="Arial" w:hAnsi="Arial" w:cs="Arial"/>
          <w:color w:val="000000"/>
        </w:rPr>
        <w:t>дело, прокуратура,</w:t>
      </w:r>
      <w:r w:rsidR="00554706" w:rsidRPr="000357A7">
        <w:rPr>
          <w:rFonts w:ascii="Arial" w:hAnsi="Arial" w:cs="Arial"/>
          <w:color w:val="000000"/>
        </w:rPr>
        <w:t xml:space="preserve"> </w:t>
      </w:r>
    </w:p>
    <w:p w:rsidR="00FD7194" w:rsidRPr="000357A7" w:rsidRDefault="00554706" w:rsidP="00FD7194">
      <w:pPr>
        <w:jc w:val="both"/>
        <w:rPr>
          <w:rFonts w:ascii="Arial" w:hAnsi="Arial" w:cs="Arial"/>
          <w:color w:val="000000"/>
        </w:rPr>
      </w:pPr>
      <w:proofErr w:type="spellStart"/>
      <w:r w:rsidRPr="000357A7">
        <w:rPr>
          <w:rFonts w:ascii="Arial" w:hAnsi="Arial" w:cs="Arial"/>
          <w:color w:val="000000"/>
        </w:rPr>
        <w:t>В.Н.Сорокин</w:t>
      </w:r>
      <w:r w:rsidR="000357A7">
        <w:rPr>
          <w:rFonts w:ascii="Arial" w:hAnsi="Arial" w:cs="Arial"/>
          <w:color w:val="000000"/>
        </w:rPr>
        <w:t>у</w:t>
      </w:r>
      <w:proofErr w:type="spellEnd"/>
      <w:r w:rsidRPr="000357A7">
        <w:rPr>
          <w:rFonts w:ascii="Arial" w:hAnsi="Arial" w:cs="Arial"/>
          <w:color w:val="000000"/>
        </w:rPr>
        <w:t>,</w:t>
      </w:r>
      <w:r w:rsidR="00FD7194" w:rsidRPr="000357A7">
        <w:rPr>
          <w:rFonts w:ascii="Arial" w:hAnsi="Arial" w:cs="Arial"/>
          <w:color w:val="000000"/>
        </w:rPr>
        <w:t xml:space="preserve"> КУИ – 4, СМИ</w:t>
      </w:r>
    </w:p>
    <w:p w:rsidR="00E82666" w:rsidRPr="000357A7" w:rsidRDefault="00E82666" w:rsidP="001A76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2666" w:rsidRPr="000357A7" w:rsidRDefault="00E82666" w:rsidP="001A76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657A" w:rsidRPr="000357A7" w:rsidRDefault="00F2657A" w:rsidP="001A76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657A" w:rsidRPr="000357A7" w:rsidRDefault="00F2657A" w:rsidP="001A76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657A" w:rsidRPr="000357A7" w:rsidRDefault="00F2657A" w:rsidP="001A76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75B8" w:rsidRPr="002675B8" w:rsidRDefault="002675B8" w:rsidP="002675B8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4"/>
          <w:szCs w:val="24"/>
        </w:rPr>
      </w:pPr>
    </w:p>
    <w:p w:rsidR="001A7692" w:rsidRPr="000357A7" w:rsidRDefault="001A7692" w:rsidP="001A7692">
      <w:pPr>
        <w:rPr>
          <w:rFonts w:ascii="Arial" w:hAnsi="Arial" w:cs="Arial"/>
          <w:sz w:val="24"/>
          <w:szCs w:val="24"/>
        </w:rPr>
      </w:pPr>
    </w:p>
    <w:p w:rsidR="001A7692" w:rsidRPr="000357A7" w:rsidRDefault="001A7692" w:rsidP="002D4B2B">
      <w:pPr>
        <w:rPr>
          <w:rFonts w:ascii="Arial" w:hAnsi="Arial" w:cs="Arial"/>
          <w:color w:val="000000"/>
          <w:sz w:val="24"/>
          <w:szCs w:val="24"/>
        </w:rPr>
      </w:pPr>
    </w:p>
    <w:p w:rsidR="00CC1AE7" w:rsidRPr="000357A7" w:rsidRDefault="00CC1AE7">
      <w:pPr>
        <w:rPr>
          <w:rFonts w:ascii="Arial" w:hAnsi="Arial" w:cs="Arial"/>
          <w:color w:val="000000"/>
          <w:sz w:val="24"/>
          <w:szCs w:val="24"/>
        </w:rPr>
      </w:pPr>
    </w:p>
    <w:p w:rsidR="004E7F1C" w:rsidRPr="000357A7" w:rsidRDefault="004E7F1C">
      <w:pPr>
        <w:rPr>
          <w:rFonts w:ascii="Arial" w:hAnsi="Arial" w:cs="Arial"/>
          <w:color w:val="000000"/>
          <w:sz w:val="24"/>
          <w:szCs w:val="24"/>
        </w:rPr>
      </w:pPr>
    </w:p>
    <w:sectPr w:rsidR="004E7F1C" w:rsidRPr="000357A7" w:rsidSect="00032CDD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62D4A0"/>
    <w:lvl w:ilvl="0">
      <w:numFmt w:val="decimal"/>
      <w:lvlText w:val="*"/>
      <w:lvlJc w:val="left"/>
    </w:lvl>
  </w:abstractNum>
  <w:abstractNum w:abstractNumId="1" w15:restartNumberingAfterBreak="0">
    <w:nsid w:val="007234E8"/>
    <w:multiLevelType w:val="hybridMultilevel"/>
    <w:tmpl w:val="B6BCC4A2"/>
    <w:lvl w:ilvl="0" w:tplc="79D085CE">
      <w:start w:val="1"/>
      <w:numFmt w:val="decimal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CB828A8"/>
    <w:multiLevelType w:val="hybridMultilevel"/>
    <w:tmpl w:val="1C02F670"/>
    <w:lvl w:ilvl="0" w:tplc="DA0EDC4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8659B4"/>
    <w:multiLevelType w:val="hybridMultilevel"/>
    <w:tmpl w:val="3A901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072EF"/>
    <w:multiLevelType w:val="hybridMultilevel"/>
    <w:tmpl w:val="49E2D682"/>
    <w:lvl w:ilvl="0" w:tplc="EFB0C5D6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DDD27370">
      <w:start w:val="1"/>
      <w:numFmt w:val="bullet"/>
      <w:lvlText w:val="-"/>
      <w:lvlJc w:val="left"/>
      <w:pPr>
        <w:tabs>
          <w:tab w:val="num" w:pos="2507"/>
        </w:tabs>
        <w:ind w:left="25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5" w15:restartNumberingAfterBreak="0">
    <w:nsid w:val="1C494A78"/>
    <w:multiLevelType w:val="hybridMultilevel"/>
    <w:tmpl w:val="AB3EE9DA"/>
    <w:lvl w:ilvl="0" w:tplc="745ED4E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1C0C5A"/>
    <w:multiLevelType w:val="hybridMultilevel"/>
    <w:tmpl w:val="BD66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55591"/>
    <w:multiLevelType w:val="hybridMultilevel"/>
    <w:tmpl w:val="CF6E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02945"/>
    <w:multiLevelType w:val="hybridMultilevel"/>
    <w:tmpl w:val="28A00762"/>
    <w:lvl w:ilvl="0" w:tplc="65EA1C1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57819"/>
    <w:multiLevelType w:val="hybridMultilevel"/>
    <w:tmpl w:val="CD061CB6"/>
    <w:lvl w:ilvl="0" w:tplc="B9A20B1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FB5734"/>
    <w:multiLevelType w:val="hybridMultilevel"/>
    <w:tmpl w:val="019059DC"/>
    <w:lvl w:ilvl="0" w:tplc="A7FCDDDC">
      <w:start w:val="4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8244A7"/>
    <w:multiLevelType w:val="hybridMultilevel"/>
    <w:tmpl w:val="8B5E04B0"/>
    <w:lvl w:ilvl="0" w:tplc="1626F5A6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C42BE"/>
    <w:multiLevelType w:val="hybridMultilevel"/>
    <w:tmpl w:val="B3ECF0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41F5B"/>
    <w:multiLevelType w:val="hybridMultilevel"/>
    <w:tmpl w:val="594A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50D3B"/>
    <w:multiLevelType w:val="hybridMultilevel"/>
    <w:tmpl w:val="8098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F62"/>
    <w:multiLevelType w:val="hybridMultilevel"/>
    <w:tmpl w:val="2122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D067C"/>
    <w:multiLevelType w:val="hybridMultilevel"/>
    <w:tmpl w:val="B7E8C992"/>
    <w:lvl w:ilvl="0" w:tplc="9E68903C">
      <w:start w:val="1"/>
      <w:numFmt w:val="decimal"/>
      <w:lvlText w:val="%1."/>
      <w:lvlJc w:val="left"/>
      <w:pPr>
        <w:tabs>
          <w:tab w:val="num" w:pos="1176"/>
        </w:tabs>
        <w:ind w:left="117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 w15:restartNumberingAfterBreak="0">
    <w:nsid w:val="503F59A3"/>
    <w:multiLevelType w:val="hybridMultilevel"/>
    <w:tmpl w:val="43E6206A"/>
    <w:lvl w:ilvl="0" w:tplc="49B635BE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62FB0"/>
    <w:multiLevelType w:val="hybridMultilevel"/>
    <w:tmpl w:val="5A40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7F4"/>
    <w:multiLevelType w:val="hybridMultilevel"/>
    <w:tmpl w:val="D1C62B58"/>
    <w:lvl w:ilvl="0" w:tplc="A27ABE16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3355860"/>
    <w:multiLevelType w:val="hybridMultilevel"/>
    <w:tmpl w:val="76840936"/>
    <w:lvl w:ilvl="0" w:tplc="271826B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927556"/>
    <w:multiLevelType w:val="hybridMultilevel"/>
    <w:tmpl w:val="785E0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295A3B"/>
    <w:multiLevelType w:val="hybridMultilevel"/>
    <w:tmpl w:val="B9687A96"/>
    <w:lvl w:ilvl="0" w:tplc="12E4FFD2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A5F05A9"/>
    <w:multiLevelType w:val="hybridMultilevel"/>
    <w:tmpl w:val="F32EB5F8"/>
    <w:lvl w:ilvl="0" w:tplc="5D76F98C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ACD774C"/>
    <w:multiLevelType w:val="hybridMultilevel"/>
    <w:tmpl w:val="1C820A46"/>
    <w:lvl w:ilvl="0" w:tplc="65B43720">
      <w:start w:val="1"/>
      <w:numFmt w:val="decimal"/>
      <w:lvlText w:val="%1."/>
      <w:lvlJc w:val="left"/>
      <w:pPr>
        <w:tabs>
          <w:tab w:val="num" w:pos="2424"/>
        </w:tabs>
        <w:ind w:left="2424" w:hanging="984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DC024CA"/>
    <w:multiLevelType w:val="hybridMultilevel"/>
    <w:tmpl w:val="5AA0356A"/>
    <w:lvl w:ilvl="0" w:tplc="E6BE8380">
      <w:start w:val="5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F21249A"/>
    <w:multiLevelType w:val="hybridMultilevel"/>
    <w:tmpl w:val="FAB498D8"/>
    <w:lvl w:ilvl="0" w:tplc="107A6FEA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70972BC1"/>
    <w:multiLevelType w:val="hybridMultilevel"/>
    <w:tmpl w:val="926A8222"/>
    <w:lvl w:ilvl="0" w:tplc="81C61352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 w15:restartNumberingAfterBreak="0">
    <w:nsid w:val="754B0D36"/>
    <w:multiLevelType w:val="multilevel"/>
    <w:tmpl w:val="1C4CFC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51"/>
        </w:tabs>
        <w:ind w:left="95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9" w15:restartNumberingAfterBreak="0">
    <w:nsid w:val="78CA2951"/>
    <w:multiLevelType w:val="hybridMultilevel"/>
    <w:tmpl w:val="0EB2326A"/>
    <w:lvl w:ilvl="0" w:tplc="22DE1C1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28"/>
  </w:num>
  <w:num w:numId="3">
    <w:abstractNumId w:val="24"/>
  </w:num>
  <w:num w:numId="4">
    <w:abstractNumId w:val="19"/>
  </w:num>
  <w:num w:numId="5">
    <w:abstractNumId w:val="4"/>
  </w:num>
  <w:num w:numId="6">
    <w:abstractNumId w:val="29"/>
  </w:num>
  <w:num w:numId="7">
    <w:abstractNumId w:val="14"/>
  </w:num>
  <w:num w:numId="8">
    <w:abstractNumId w:val="12"/>
  </w:num>
  <w:num w:numId="9">
    <w:abstractNumId w:val="23"/>
  </w:num>
  <w:num w:numId="10">
    <w:abstractNumId w:val="1"/>
  </w:num>
  <w:num w:numId="11">
    <w:abstractNumId w:val="26"/>
  </w:num>
  <w:num w:numId="12">
    <w:abstractNumId w:val="2"/>
  </w:num>
  <w:num w:numId="13">
    <w:abstractNumId w:val="16"/>
  </w:num>
  <w:num w:numId="14">
    <w:abstractNumId w:val="27"/>
  </w:num>
  <w:num w:numId="15">
    <w:abstractNumId w:val="22"/>
  </w:num>
  <w:num w:numId="16">
    <w:abstractNumId w:val="8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25"/>
  </w:num>
  <w:num w:numId="22">
    <w:abstractNumId w:val="13"/>
  </w:num>
  <w:num w:numId="23">
    <w:abstractNumId w:val="6"/>
  </w:num>
  <w:num w:numId="24">
    <w:abstractNumId w:val="21"/>
  </w:num>
  <w:num w:numId="25">
    <w:abstractNumId w:val="7"/>
  </w:num>
  <w:num w:numId="26">
    <w:abstractNumId w:val="15"/>
  </w:num>
  <w:num w:numId="27">
    <w:abstractNumId w:val="3"/>
  </w:num>
  <w:num w:numId="28">
    <w:abstractNumId w:val="9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7"/>
    <w:rsid w:val="00016B87"/>
    <w:rsid w:val="00022193"/>
    <w:rsid w:val="0003021F"/>
    <w:rsid w:val="00032CDD"/>
    <w:rsid w:val="000357A7"/>
    <w:rsid w:val="00042F7B"/>
    <w:rsid w:val="000B346A"/>
    <w:rsid w:val="00121C21"/>
    <w:rsid w:val="001319AE"/>
    <w:rsid w:val="001323B6"/>
    <w:rsid w:val="00134212"/>
    <w:rsid w:val="00140E62"/>
    <w:rsid w:val="001441D8"/>
    <w:rsid w:val="001502B1"/>
    <w:rsid w:val="0015112E"/>
    <w:rsid w:val="00157EA4"/>
    <w:rsid w:val="00163496"/>
    <w:rsid w:val="00181745"/>
    <w:rsid w:val="001A7692"/>
    <w:rsid w:val="001C2405"/>
    <w:rsid w:val="001C2CCC"/>
    <w:rsid w:val="001C3769"/>
    <w:rsid w:val="001C7958"/>
    <w:rsid w:val="001D7C5A"/>
    <w:rsid w:val="00221B24"/>
    <w:rsid w:val="002417BB"/>
    <w:rsid w:val="00257365"/>
    <w:rsid w:val="002675B8"/>
    <w:rsid w:val="00275C2E"/>
    <w:rsid w:val="00286856"/>
    <w:rsid w:val="00295E91"/>
    <w:rsid w:val="002B4EFF"/>
    <w:rsid w:val="002D0E3A"/>
    <w:rsid w:val="002D4B2B"/>
    <w:rsid w:val="002E3416"/>
    <w:rsid w:val="002F0851"/>
    <w:rsid w:val="003209E7"/>
    <w:rsid w:val="003230E5"/>
    <w:rsid w:val="003259CC"/>
    <w:rsid w:val="003363EF"/>
    <w:rsid w:val="00351625"/>
    <w:rsid w:val="003516EF"/>
    <w:rsid w:val="00356B2A"/>
    <w:rsid w:val="00385EB1"/>
    <w:rsid w:val="00396B27"/>
    <w:rsid w:val="003B4F3B"/>
    <w:rsid w:val="003C1E13"/>
    <w:rsid w:val="003D3C21"/>
    <w:rsid w:val="00401866"/>
    <w:rsid w:val="00402B1D"/>
    <w:rsid w:val="00402C85"/>
    <w:rsid w:val="00405337"/>
    <w:rsid w:val="00414472"/>
    <w:rsid w:val="0041622E"/>
    <w:rsid w:val="00422428"/>
    <w:rsid w:val="004534A4"/>
    <w:rsid w:val="0049206E"/>
    <w:rsid w:val="0049382D"/>
    <w:rsid w:val="00493954"/>
    <w:rsid w:val="004A0F96"/>
    <w:rsid w:val="004E1F14"/>
    <w:rsid w:val="004E7F1C"/>
    <w:rsid w:val="004F1607"/>
    <w:rsid w:val="00506640"/>
    <w:rsid w:val="00510D0E"/>
    <w:rsid w:val="0051121A"/>
    <w:rsid w:val="005141D3"/>
    <w:rsid w:val="00516F05"/>
    <w:rsid w:val="00522259"/>
    <w:rsid w:val="00522805"/>
    <w:rsid w:val="005419CC"/>
    <w:rsid w:val="0054522E"/>
    <w:rsid w:val="00554706"/>
    <w:rsid w:val="005650EA"/>
    <w:rsid w:val="0056522D"/>
    <w:rsid w:val="00597BA5"/>
    <w:rsid w:val="005A34C1"/>
    <w:rsid w:val="005B5A37"/>
    <w:rsid w:val="005C5BF9"/>
    <w:rsid w:val="005C6A2E"/>
    <w:rsid w:val="005F1C26"/>
    <w:rsid w:val="0060329B"/>
    <w:rsid w:val="006073EC"/>
    <w:rsid w:val="00622F8B"/>
    <w:rsid w:val="00640D8A"/>
    <w:rsid w:val="00645B4C"/>
    <w:rsid w:val="00672E91"/>
    <w:rsid w:val="006733B9"/>
    <w:rsid w:val="00675477"/>
    <w:rsid w:val="00684873"/>
    <w:rsid w:val="006916B7"/>
    <w:rsid w:val="006A1C80"/>
    <w:rsid w:val="006A4F78"/>
    <w:rsid w:val="006B1892"/>
    <w:rsid w:val="006B3DE7"/>
    <w:rsid w:val="006B5B4A"/>
    <w:rsid w:val="006C3E3F"/>
    <w:rsid w:val="006E5167"/>
    <w:rsid w:val="0070731A"/>
    <w:rsid w:val="00726E5A"/>
    <w:rsid w:val="00733324"/>
    <w:rsid w:val="00734936"/>
    <w:rsid w:val="00744116"/>
    <w:rsid w:val="0075104F"/>
    <w:rsid w:val="007614B8"/>
    <w:rsid w:val="00783926"/>
    <w:rsid w:val="007A197F"/>
    <w:rsid w:val="007A7686"/>
    <w:rsid w:val="007B19E1"/>
    <w:rsid w:val="007C170D"/>
    <w:rsid w:val="007F58A7"/>
    <w:rsid w:val="00800F83"/>
    <w:rsid w:val="00805362"/>
    <w:rsid w:val="008057D2"/>
    <w:rsid w:val="00805BC0"/>
    <w:rsid w:val="00807CC3"/>
    <w:rsid w:val="008160B4"/>
    <w:rsid w:val="00820DFB"/>
    <w:rsid w:val="008312F3"/>
    <w:rsid w:val="00866C28"/>
    <w:rsid w:val="0087213E"/>
    <w:rsid w:val="00895650"/>
    <w:rsid w:val="008C131F"/>
    <w:rsid w:val="008D0E1D"/>
    <w:rsid w:val="008D37DA"/>
    <w:rsid w:val="008E2DF1"/>
    <w:rsid w:val="008E3885"/>
    <w:rsid w:val="008E3CDB"/>
    <w:rsid w:val="008F05CA"/>
    <w:rsid w:val="008F5BF8"/>
    <w:rsid w:val="00914A6A"/>
    <w:rsid w:val="00931237"/>
    <w:rsid w:val="00932D2B"/>
    <w:rsid w:val="00936819"/>
    <w:rsid w:val="009400E8"/>
    <w:rsid w:val="00970724"/>
    <w:rsid w:val="00991598"/>
    <w:rsid w:val="009A3A46"/>
    <w:rsid w:val="009F0162"/>
    <w:rsid w:val="009F41B7"/>
    <w:rsid w:val="00A00367"/>
    <w:rsid w:val="00A0761C"/>
    <w:rsid w:val="00A7031D"/>
    <w:rsid w:val="00A7213A"/>
    <w:rsid w:val="00A7225B"/>
    <w:rsid w:val="00A872E2"/>
    <w:rsid w:val="00AA7C0E"/>
    <w:rsid w:val="00AB660D"/>
    <w:rsid w:val="00B22A8E"/>
    <w:rsid w:val="00B4701A"/>
    <w:rsid w:val="00B8069B"/>
    <w:rsid w:val="00B924DC"/>
    <w:rsid w:val="00BE1F2F"/>
    <w:rsid w:val="00BF3657"/>
    <w:rsid w:val="00C06472"/>
    <w:rsid w:val="00C10D2B"/>
    <w:rsid w:val="00C124AF"/>
    <w:rsid w:val="00C31EBA"/>
    <w:rsid w:val="00C336B2"/>
    <w:rsid w:val="00C351DC"/>
    <w:rsid w:val="00C42C29"/>
    <w:rsid w:val="00C4376A"/>
    <w:rsid w:val="00C70D20"/>
    <w:rsid w:val="00C944BC"/>
    <w:rsid w:val="00CC1AE7"/>
    <w:rsid w:val="00CC57BF"/>
    <w:rsid w:val="00CC66C0"/>
    <w:rsid w:val="00CC6906"/>
    <w:rsid w:val="00CC7BE2"/>
    <w:rsid w:val="00CE5386"/>
    <w:rsid w:val="00CF3891"/>
    <w:rsid w:val="00CF3FAB"/>
    <w:rsid w:val="00D14DBD"/>
    <w:rsid w:val="00D23502"/>
    <w:rsid w:val="00D46F83"/>
    <w:rsid w:val="00D71D01"/>
    <w:rsid w:val="00D73051"/>
    <w:rsid w:val="00D90D44"/>
    <w:rsid w:val="00D92DE6"/>
    <w:rsid w:val="00DB15F2"/>
    <w:rsid w:val="00DB3672"/>
    <w:rsid w:val="00DB5F6D"/>
    <w:rsid w:val="00DC3BF7"/>
    <w:rsid w:val="00DD0FB5"/>
    <w:rsid w:val="00DD344A"/>
    <w:rsid w:val="00DF1CAE"/>
    <w:rsid w:val="00E331AD"/>
    <w:rsid w:val="00E5723A"/>
    <w:rsid w:val="00E57B8F"/>
    <w:rsid w:val="00E607C4"/>
    <w:rsid w:val="00E7224E"/>
    <w:rsid w:val="00E82666"/>
    <w:rsid w:val="00EA44FB"/>
    <w:rsid w:val="00EC33DB"/>
    <w:rsid w:val="00ED39CB"/>
    <w:rsid w:val="00ED3CA7"/>
    <w:rsid w:val="00F010B6"/>
    <w:rsid w:val="00F2657A"/>
    <w:rsid w:val="00F33BD0"/>
    <w:rsid w:val="00F60EF9"/>
    <w:rsid w:val="00F760A7"/>
    <w:rsid w:val="00F861EA"/>
    <w:rsid w:val="00F9121C"/>
    <w:rsid w:val="00F94252"/>
    <w:rsid w:val="00FC495A"/>
    <w:rsid w:val="00FD7194"/>
    <w:rsid w:val="00FE032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C9AEA-A2D5-4612-806B-84F7C2EB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159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991598"/>
    <w:pPr>
      <w:keepNext/>
      <w:jc w:val="right"/>
      <w:outlineLvl w:val="1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qFormat/>
    <w:rsid w:val="00991598"/>
    <w:pPr>
      <w:keepNext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991598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991598"/>
    <w:pPr>
      <w:keepNext/>
      <w:ind w:firstLine="54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598"/>
    <w:pPr>
      <w:ind w:left="851"/>
      <w:jc w:val="center"/>
    </w:pPr>
    <w:rPr>
      <w:rFonts w:ascii="Courier New" w:hAnsi="Courier New" w:cs="Courier New"/>
      <w:sz w:val="22"/>
    </w:rPr>
  </w:style>
  <w:style w:type="paragraph" w:styleId="a5">
    <w:name w:val="Title"/>
    <w:basedOn w:val="a"/>
    <w:link w:val="a6"/>
    <w:qFormat/>
    <w:rsid w:val="00991598"/>
    <w:pPr>
      <w:widowControl/>
      <w:autoSpaceDE/>
      <w:autoSpaceDN/>
      <w:adjustRightInd/>
      <w:jc w:val="center"/>
    </w:pPr>
    <w:rPr>
      <w:color w:val="000000"/>
      <w:sz w:val="24"/>
    </w:rPr>
  </w:style>
  <w:style w:type="paragraph" w:styleId="21">
    <w:name w:val="Body Text Indent 2"/>
    <w:basedOn w:val="a"/>
    <w:link w:val="22"/>
    <w:rsid w:val="00991598"/>
    <w:pPr>
      <w:ind w:firstLine="540"/>
      <w:jc w:val="both"/>
    </w:pPr>
    <w:rPr>
      <w:sz w:val="24"/>
    </w:rPr>
  </w:style>
  <w:style w:type="paragraph" w:styleId="a7">
    <w:name w:val="Body Text"/>
    <w:basedOn w:val="a"/>
    <w:rsid w:val="00991598"/>
    <w:pPr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1A76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A7692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221B24"/>
    <w:rPr>
      <w:rFonts w:ascii="Courier New" w:hAnsi="Courier New" w:cs="Courier New"/>
      <w:sz w:val="22"/>
    </w:rPr>
  </w:style>
  <w:style w:type="character" w:customStyle="1" w:styleId="22">
    <w:name w:val="Основной текст с отступом 2 Знак"/>
    <w:basedOn w:val="a0"/>
    <w:link w:val="21"/>
    <w:rsid w:val="00C124AF"/>
    <w:rPr>
      <w:sz w:val="24"/>
    </w:rPr>
  </w:style>
  <w:style w:type="character" w:customStyle="1" w:styleId="10">
    <w:name w:val="Заголовок 1 Знак"/>
    <w:basedOn w:val="a0"/>
    <w:link w:val="1"/>
    <w:rsid w:val="005650EA"/>
    <w:rPr>
      <w:color w:val="000000"/>
      <w:sz w:val="28"/>
    </w:rPr>
  </w:style>
  <w:style w:type="character" w:customStyle="1" w:styleId="20">
    <w:name w:val="Заголовок 2 Знак"/>
    <w:basedOn w:val="a0"/>
    <w:link w:val="2"/>
    <w:rsid w:val="005650EA"/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rsid w:val="005650EA"/>
    <w:rPr>
      <w:color w:val="000000"/>
      <w:sz w:val="24"/>
    </w:rPr>
  </w:style>
  <w:style w:type="paragraph" w:styleId="aa">
    <w:name w:val="List Paragraph"/>
    <w:basedOn w:val="a"/>
    <w:uiPriority w:val="34"/>
    <w:qFormat/>
    <w:rsid w:val="0080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4659-5FB8-428A-92DF-82D896BA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ОРЕХОВО-ЗУЕВО</vt:lpstr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ОРЕХОВО-ЗУЕВО</dc:title>
  <dc:creator>-</dc:creator>
  <cp:lastModifiedBy>ARM-081</cp:lastModifiedBy>
  <cp:revision>13</cp:revision>
  <cp:lastPrinted>2017-08-25T11:39:00Z</cp:lastPrinted>
  <dcterms:created xsi:type="dcterms:W3CDTF">2017-08-08T07:23:00Z</dcterms:created>
  <dcterms:modified xsi:type="dcterms:W3CDTF">2017-08-29T06:27:00Z</dcterms:modified>
</cp:coreProperties>
</file>