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6C" w:rsidRDefault="00D47C6C" w:rsidP="006D624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АНАЛИТИЧЕСКИЕ ЗАПИСКИ</w:t>
      </w:r>
    </w:p>
    <w:p w:rsidR="00CB2F7C" w:rsidRPr="006D6241" w:rsidRDefault="00CB2F7C" w:rsidP="006D624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</w:t>
      </w:r>
      <w:bookmarkStart w:id="0" w:name="_GoBack"/>
      <w:bookmarkEnd w:id="0"/>
    </w:p>
    <w:p w:rsidR="00D47C6C" w:rsidRPr="006D6241" w:rsidRDefault="00D47C6C" w:rsidP="006D624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о ходе реализации муниципальных программ Орехово-Зуевского муниципального района за 2016 год</w:t>
      </w:r>
    </w:p>
    <w:p w:rsidR="00D47C6C" w:rsidRPr="006D6241" w:rsidRDefault="00D47C6C" w:rsidP="006D624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170E6" w:rsidRPr="006D6241" w:rsidRDefault="00D47C6C" w:rsidP="006D624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«Образование Орехово-Зуевского муниципального района на 201</w:t>
      </w:r>
      <w:r w:rsidR="0036698D" w:rsidRPr="006D6241">
        <w:rPr>
          <w:rFonts w:ascii="Times New Roman" w:hAnsi="Times New Roman"/>
          <w:b/>
          <w:sz w:val="28"/>
          <w:szCs w:val="28"/>
        </w:rPr>
        <w:t>5-2019</w:t>
      </w:r>
      <w:r w:rsidRPr="006D6241">
        <w:rPr>
          <w:rFonts w:ascii="Times New Roman" w:hAnsi="Times New Roman"/>
          <w:b/>
          <w:sz w:val="28"/>
          <w:szCs w:val="28"/>
        </w:rPr>
        <w:t xml:space="preserve"> годы</w:t>
      </w:r>
      <w:r w:rsidR="00F354C3" w:rsidRPr="006D6241">
        <w:rPr>
          <w:rFonts w:ascii="Times New Roman" w:hAnsi="Times New Roman"/>
          <w:b/>
          <w:sz w:val="28"/>
          <w:szCs w:val="28"/>
        </w:rPr>
        <w:t>»</w:t>
      </w:r>
    </w:p>
    <w:p w:rsidR="00FA7EA3" w:rsidRPr="006D6241" w:rsidRDefault="00FA7EA3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98D" w:rsidRPr="006D6241" w:rsidRDefault="0036698D" w:rsidP="006D6241">
      <w:pPr>
        <w:pStyle w:val="2"/>
        <w:shd w:val="clear" w:color="auto" w:fill="auto"/>
        <w:spacing w:before="0" w:line="276" w:lineRule="auto"/>
        <w:ind w:left="120" w:right="640" w:firstLine="560"/>
        <w:jc w:val="both"/>
        <w:rPr>
          <w:sz w:val="28"/>
          <w:szCs w:val="28"/>
        </w:rPr>
      </w:pPr>
      <w:r w:rsidRPr="006D6241">
        <w:rPr>
          <w:sz w:val="28"/>
          <w:szCs w:val="28"/>
        </w:rPr>
        <w:t>Запланированные результаты и намеченные цели муниципальной программы выполнены в полном объёме, за исключением:</w:t>
      </w:r>
    </w:p>
    <w:tbl>
      <w:tblPr>
        <w:tblW w:w="103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1639"/>
        <w:gridCol w:w="1523"/>
        <w:gridCol w:w="2848"/>
      </w:tblGrid>
      <w:tr w:rsidR="0036698D" w:rsidRPr="006D6241" w:rsidTr="00F73F56">
        <w:trPr>
          <w:trHeight w:hRule="exact" w:val="87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98D" w:rsidRPr="006D6241" w:rsidRDefault="0036698D" w:rsidP="006D624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98D" w:rsidRPr="006D6241" w:rsidRDefault="0036698D" w:rsidP="00F73F56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Планируемое</w:t>
            </w:r>
          </w:p>
          <w:p w:rsidR="0036698D" w:rsidRPr="006D6241" w:rsidRDefault="0036698D" w:rsidP="00F73F56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98D" w:rsidRPr="006D6241" w:rsidRDefault="0036698D" w:rsidP="006D624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Достигнутое</w:t>
            </w:r>
          </w:p>
          <w:p w:rsidR="0036698D" w:rsidRPr="006D6241" w:rsidRDefault="0036698D" w:rsidP="006D624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98D" w:rsidRPr="006D6241" w:rsidRDefault="0036698D" w:rsidP="00F73F56">
            <w:pPr>
              <w:widowControl w:val="0"/>
              <w:spacing w:after="0" w:line="276" w:lineRule="auto"/>
              <w:ind w:left="140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Причина не выполнения</w:t>
            </w:r>
          </w:p>
        </w:tc>
      </w:tr>
      <w:tr w:rsidR="0036698D" w:rsidRPr="006D6241" w:rsidTr="00F73F56">
        <w:trPr>
          <w:trHeight w:hRule="exact" w:val="223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98D" w:rsidRPr="006D6241" w:rsidRDefault="0036698D" w:rsidP="00F73F56">
            <w:pPr>
              <w:widowControl w:val="0"/>
              <w:spacing w:after="0" w:line="276" w:lineRule="auto"/>
              <w:ind w:left="120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Снижение доли обучающихся в государственных (муниципальных) общеобразовательных организациях, занимающихся во вторую смену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98D" w:rsidRPr="006D6241" w:rsidRDefault="0036698D" w:rsidP="006D624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98D" w:rsidRPr="006D6241" w:rsidRDefault="0036698D" w:rsidP="006D624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98D" w:rsidRPr="006D6241" w:rsidRDefault="0036698D" w:rsidP="00F73F56">
            <w:pPr>
              <w:widowControl w:val="0"/>
              <w:spacing w:after="0" w:line="276" w:lineRule="auto"/>
              <w:ind w:left="140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Требуется строительство школы в г.</w:t>
            </w:r>
            <w:r w:rsidR="004404DF"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Ликино- Дулево и пристройки в Гимназии г.</w:t>
            </w:r>
            <w:r w:rsidR="004404DF"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6D624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Куровское</w:t>
            </w:r>
          </w:p>
        </w:tc>
      </w:tr>
    </w:tbl>
    <w:p w:rsidR="0036698D" w:rsidRPr="006D6241" w:rsidRDefault="0067759A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hAnsi="Times New Roman"/>
          <w:b/>
          <w:sz w:val="28"/>
          <w:szCs w:val="28"/>
        </w:rPr>
        <w:t xml:space="preserve">     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Общий объём фактически произведённых расходов составил:</w:t>
      </w:r>
    </w:p>
    <w:p w:rsidR="0036698D" w:rsidRPr="006D6241" w:rsidRDefault="0036698D" w:rsidP="006D6241">
      <w:pPr>
        <w:widowControl w:val="0"/>
        <w:numPr>
          <w:ilvl w:val="0"/>
          <w:numId w:val="1"/>
        </w:numPr>
        <w:tabs>
          <w:tab w:val="left" w:pos="643"/>
        </w:tabs>
        <w:spacing w:after="0" w:line="276" w:lineRule="auto"/>
        <w:ind w:left="120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u w:val="single"/>
          <w:lang w:eastAsia="ru-RU"/>
        </w:rPr>
        <w:t>По муниципальной программе</w:t>
      </w:r>
      <w:r w:rsidRPr="006D62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6698D" w:rsidRPr="006D6241" w:rsidRDefault="0036698D" w:rsidP="00BA05EA">
      <w:pPr>
        <w:widowControl w:val="0"/>
        <w:tabs>
          <w:tab w:val="left" w:pos="284"/>
        </w:tabs>
        <w:spacing w:after="0" w:line="276" w:lineRule="auto"/>
        <w:ind w:left="120" w:firstLine="5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Всего - 2 125 207,68 тыс. руб., что составило 97,75%, в том числе:</w:t>
      </w:r>
    </w:p>
    <w:p w:rsidR="0036698D" w:rsidRPr="006D6241" w:rsidRDefault="0036698D" w:rsidP="00BA05EA">
      <w:pPr>
        <w:widowControl w:val="0"/>
        <w:tabs>
          <w:tab w:val="left" w:pos="284"/>
          <w:tab w:val="left" w:pos="643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1D3573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73F5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="00BA05E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а)</w:t>
      </w: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Средства федерального бюджета - 0 руб. (0%);</w:t>
      </w:r>
    </w:p>
    <w:p w:rsidR="0036698D" w:rsidRPr="006D6241" w:rsidRDefault="0036698D" w:rsidP="00BA05EA">
      <w:pPr>
        <w:widowControl w:val="0"/>
        <w:tabs>
          <w:tab w:val="left" w:pos="284"/>
          <w:tab w:val="left" w:pos="643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1D3573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73F5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="001D3573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A05E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б)  </w:t>
      </w: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Средства бюджета Московской области - 1 422 182,30 тыс. руб. (96,19%);</w:t>
      </w:r>
    </w:p>
    <w:p w:rsidR="0036698D" w:rsidRPr="006D6241" w:rsidRDefault="001D3573" w:rsidP="00BA05EA">
      <w:pPr>
        <w:widowControl w:val="0"/>
        <w:tabs>
          <w:tab w:val="left" w:pos="567"/>
          <w:tab w:val="left" w:pos="643"/>
        </w:tabs>
        <w:spacing w:after="0" w:line="276" w:lineRule="auto"/>
        <w:ind w:left="567" w:right="280" w:hanging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F73F5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BA05E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Средства бюджета Орехово-Зуевского муниципального района - </w:t>
      </w:r>
      <w:r w:rsidR="00F73F5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BA05E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703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025,38 </w:t>
      </w:r>
      <w:r w:rsidR="00BA05E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тыс. руб. (99,32%);</w:t>
      </w:r>
    </w:p>
    <w:p w:rsidR="0036698D" w:rsidRPr="006D6241" w:rsidRDefault="00F73F56" w:rsidP="00BA05EA">
      <w:pPr>
        <w:widowControl w:val="0"/>
        <w:tabs>
          <w:tab w:val="left" w:pos="284"/>
          <w:tab w:val="left" w:pos="643"/>
        </w:tabs>
        <w:spacing w:after="0" w:line="276" w:lineRule="auto"/>
        <w:ind w:left="4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>Внебюджетные источники - 130 132,02 тыс. руб. (100%).</w:t>
      </w:r>
    </w:p>
    <w:p w:rsidR="0036698D" w:rsidRPr="006D6241" w:rsidRDefault="0036698D" w:rsidP="006D6241">
      <w:pPr>
        <w:widowControl w:val="0"/>
        <w:numPr>
          <w:ilvl w:val="0"/>
          <w:numId w:val="1"/>
        </w:numPr>
        <w:tabs>
          <w:tab w:val="left" w:pos="643"/>
        </w:tabs>
        <w:spacing w:after="0" w:line="276" w:lineRule="auto"/>
        <w:ind w:left="120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u w:val="single"/>
          <w:lang w:eastAsia="ru-RU"/>
        </w:rPr>
        <w:t>По I подпрограмме</w:t>
      </w:r>
      <w:r w:rsidRPr="006D62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6698D" w:rsidRPr="006D6241" w:rsidRDefault="0036698D" w:rsidP="006D6241">
      <w:pPr>
        <w:widowControl w:val="0"/>
        <w:spacing w:after="0" w:line="276" w:lineRule="auto"/>
        <w:ind w:left="120" w:firstLine="56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Всего - 752 548,83 тыс. руб., что составило 99,7%, в том числе:</w:t>
      </w:r>
    </w:p>
    <w:p w:rsidR="0036698D" w:rsidRPr="006D6241" w:rsidRDefault="0036698D" w:rsidP="006D6241">
      <w:pPr>
        <w:widowControl w:val="0"/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A05E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    а)</w:t>
      </w: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Средства бюджета Московской области - 469 188,36 тыс. руб. (99,54%);</w:t>
      </w:r>
    </w:p>
    <w:p w:rsidR="0036698D" w:rsidRPr="006D6241" w:rsidRDefault="00BA05EA" w:rsidP="006D6241">
      <w:pPr>
        <w:widowControl w:val="0"/>
        <w:tabs>
          <w:tab w:val="left" w:pos="560"/>
        </w:tabs>
        <w:spacing w:after="0" w:line="276" w:lineRule="auto"/>
        <w:ind w:left="560" w:right="320" w:hanging="24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б)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Средства бюджета Орехово-Зуевского муниципального района - 181 295,60 тыс. руб. (99,95%);</w:t>
      </w:r>
    </w:p>
    <w:p w:rsidR="0036698D" w:rsidRPr="006D6241" w:rsidRDefault="00BA05EA" w:rsidP="006D6241">
      <w:pPr>
        <w:widowControl w:val="0"/>
        <w:tabs>
          <w:tab w:val="left" w:pos="560"/>
        </w:tabs>
        <w:spacing w:after="0" w:line="276" w:lineRule="auto"/>
        <w:ind w:left="3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 в)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Внебюджетные источники - 102 064,87 тыс. руб. (100%).</w:t>
      </w:r>
    </w:p>
    <w:p w:rsidR="0036698D" w:rsidRPr="006D6241" w:rsidRDefault="0036698D" w:rsidP="006D6241">
      <w:pPr>
        <w:widowControl w:val="0"/>
        <w:numPr>
          <w:ilvl w:val="0"/>
          <w:numId w:val="1"/>
        </w:numPr>
        <w:tabs>
          <w:tab w:val="left" w:pos="56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u w:val="single"/>
          <w:lang w:eastAsia="ru-RU"/>
        </w:rPr>
        <w:t>По II подпрограмме</w:t>
      </w: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</w:t>
      </w:r>
    </w:p>
    <w:p w:rsidR="0036698D" w:rsidRPr="006D6241" w:rsidRDefault="0036698D" w:rsidP="00BA05EA">
      <w:pPr>
        <w:widowControl w:val="0"/>
        <w:spacing w:after="0" w:line="276" w:lineRule="auto"/>
        <w:ind w:left="320" w:firstLine="24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Всего - 1 080 809,22 тыс. руб., что составило 96,73%, в том числе:</w:t>
      </w:r>
    </w:p>
    <w:p w:rsidR="0036698D" w:rsidRPr="006D6241" w:rsidRDefault="00BA05EA" w:rsidP="006D6241">
      <w:pPr>
        <w:widowControl w:val="0"/>
        <w:tabs>
          <w:tab w:val="left" w:pos="560"/>
        </w:tabs>
        <w:spacing w:after="0" w:line="276" w:lineRule="auto"/>
        <w:ind w:left="3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а)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Средства бюджета Московской области - 928 886,64 тыс. руб. (96,29%);</w:t>
      </w:r>
    </w:p>
    <w:p w:rsidR="0036698D" w:rsidRPr="006D6241" w:rsidRDefault="00BA05EA" w:rsidP="006D6241">
      <w:pPr>
        <w:widowControl w:val="0"/>
        <w:tabs>
          <w:tab w:val="left" w:pos="560"/>
        </w:tabs>
        <w:spacing w:after="0" w:line="276" w:lineRule="auto"/>
        <w:ind w:left="560" w:right="320" w:hanging="24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б)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Средства бюджета Орехово-Зуевского муниципального района - 137 900,13 тыс. руб. (99,46%);</w:t>
      </w:r>
    </w:p>
    <w:p w:rsidR="0036698D" w:rsidRPr="006D6241" w:rsidRDefault="00BA05EA" w:rsidP="006D6241">
      <w:pPr>
        <w:widowControl w:val="0"/>
        <w:tabs>
          <w:tab w:val="left" w:pos="560"/>
        </w:tabs>
        <w:spacing w:after="0" w:line="276" w:lineRule="auto"/>
        <w:ind w:left="3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в)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Внебюджетные источники - 14022,45 тыс. руб. (100%).</w:t>
      </w:r>
    </w:p>
    <w:p w:rsidR="0036698D" w:rsidRPr="006D6241" w:rsidRDefault="0036698D" w:rsidP="006D6241">
      <w:pPr>
        <w:widowControl w:val="0"/>
        <w:numPr>
          <w:ilvl w:val="0"/>
          <w:numId w:val="1"/>
        </w:numPr>
        <w:tabs>
          <w:tab w:val="left" w:pos="560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u w:val="single"/>
          <w:lang w:eastAsia="ru-RU"/>
        </w:rPr>
        <w:t>По III подпрограмме</w:t>
      </w:r>
      <w:r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</w:t>
      </w:r>
    </w:p>
    <w:p w:rsidR="0036698D" w:rsidRPr="006D6241" w:rsidRDefault="00BA05EA" w:rsidP="006D6241">
      <w:pPr>
        <w:widowControl w:val="0"/>
        <w:spacing w:after="0" w:line="276" w:lineRule="auto"/>
        <w:ind w:left="3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Всего - 320 330,73 тыс. руб., что составило 93,95%, в том числе:</w:t>
      </w:r>
    </w:p>
    <w:p w:rsidR="0036698D" w:rsidRPr="006D6241" w:rsidRDefault="00BA05EA" w:rsidP="006D6241">
      <w:pPr>
        <w:widowControl w:val="0"/>
        <w:tabs>
          <w:tab w:val="left" w:pos="560"/>
        </w:tabs>
        <w:spacing w:after="0" w:line="276" w:lineRule="auto"/>
        <w:ind w:left="3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 xml:space="preserve">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>Средства бюджета Московской области - 22 382,40 тыс. руб. (100%);</w:t>
      </w:r>
    </w:p>
    <w:p w:rsidR="0036698D" w:rsidRPr="006D6241" w:rsidRDefault="00BA05EA" w:rsidP="00BA05EA">
      <w:pPr>
        <w:widowControl w:val="0"/>
        <w:tabs>
          <w:tab w:val="left" w:pos="560"/>
        </w:tabs>
        <w:spacing w:after="0" w:line="276" w:lineRule="auto"/>
        <w:ind w:left="426" w:hanging="10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Средства бюджета Орехово-Зуевского муниципального района - 283 903,63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тыс.руб. (99,93%).</w:t>
      </w:r>
    </w:p>
    <w:p w:rsidR="0036698D" w:rsidRPr="006D6241" w:rsidRDefault="004432A9" w:rsidP="006D6241">
      <w:pPr>
        <w:widowControl w:val="0"/>
        <w:tabs>
          <w:tab w:val="left" w:pos="560"/>
        </w:tabs>
        <w:spacing w:after="0" w:line="276" w:lineRule="auto"/>
        <w:ind w:left="3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>Внебюджетные источники - 14 044,70 тыс. руб. (100%).</w:t>
      </w:r>
    </w:p>
    <w:p w:rsidR="0036698D" w:rsidRPr="006D6241" w:rsidRDefault="0036698D" w:rsidP="006D6241">
      <w:pPr>
        <w:widowControl w:val="0"/>
        <w:numPr>
          <w:ilvl w:val="0"/>
          <w:numId w:val="1"/>
        </w:numPr>
        <w:tabs>
          <w:tab w:val="left" w:pos="560"/>
        </w:tabs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u w:val="single"/>
          <w:lang w:eastAsia="ru-RU"/>
        </w:rPr>
        <w:t>По IV подпрограмме</w:t>
      </w:r>
      <w:r w:rsidRPr="006D62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36698D" w:rsidRPr="006D6241" w:rsidRDefault="004432A9" w:rsidP="004432A9">
      <w:pPr>
        <w:widowControl w:val="0"/>
        <w:spacing w:after="0" w:line="276" w:lineRule="auto"/>
        <w:ind w:left="426" w:hanging="10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Всего - 101 650,92 тыс. руб., что составило 98,48%, в том числе:</w:t>
      </w:r>
    </w:p>
    <w:p w:rsidR="0036698D" w:rsidRPr="006D6241" w:rsidRDefault="004432A9" w:rsidP="004432A9">
      <w:pPr>
        <w:widowControl w:val="0"/>
        <w:tabs>
          <w:tab w:val="left" w:pos="560"/>
        </w:tabs>
        <w:spacing w:after="0" w:line="276" w:lineRule="auto"/>
        <w:ind w:left="426" w:hanging="10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>Средства бюджета Московской области - 1 724,90 тыс. руб. (86,94%);</w:t>
      </w:r>
    </w:p>
    <w:p w:rsidR="0036698D" w:rsidRPr="004432A9" w:rsidRDefault="004432A9" w:rsidP="004432A9">
      <w:pPr>
        <w:widowControl w:val="0"/>
        <w:tabs>
          <w:tab w:val="left" w:pos="560"/>
        </w:tabs>
        <w:spacing w:after="0" w:line="276" w:lineRule="auto"/>
        <w:ind w:left="426" w:hanging="10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б)</w:t>
      </w:r>
      <w:r w:rsidR="0036698D" w:rsidRPr="006D624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Средства бюджета Орехово-Зуевского муниципального района - 99 926,02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6698D" w:rsidRPr="006D6241">
        <w:rPr>
          <w:rFonts w:ascii="Times New Roman" w:hAnsi="Times New Roman"/>
          <w:sz w:val="28"/>
          <w:szCs w:val="28"/>
        </w:rPr>
        <w:t xml:space="preserve"> руб. (98,71%)</w:t>
      </w:r>
      <w:r w:rsidR="00432720" w:rsidRPr="006D6241">
        <w:rPr>
          <w:rFonts w:ascii="Times New Roman" w:hAnsi="Times New Roman"/>
          <w:sz w:val="28"/>
          <w:szCs w:val="28"/>
        </w:rPr>
        <w:t>.</w:t>
      </w:r>
    </w:p>
    <w:p w:rsidR="00432720" w:rsidRPr="006D6241" w:rsidRDefault="00432720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420BB3" w:rsidRPr="006D6241" w:rsidRDefault="00420BB3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420BB3" w:rsidRPr="006D6241" w:rsidRDefault="00420BB3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420BB3" w:rsidRPr="006D6241" w:rsidRDefault="00420BB3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944262" w:rsidRPr="006D6241" w:rsidRDefault="00944262" w:rsidP="004432A9">
      <w:pPr>
        <w:spacing w:after="0"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 Орехово-Зуевского муниципального района на 2015-2019 годы»</w:t>
      </w:r>
    </w:p>
    <w:p w:rsidR="00FA7EA3" w:rsidRPr="006D6241" w:rsidRDefault="00FA7EA3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262" w:rsidRPr="006D6241" w:rsidRDefault="00944262" w:rsidP="004432A9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Общий объём фактически произведённых расходов составил:</w:t>
      </w:r>
    </w:p>
    <w:p w:rsidR="00944262" w:rsidRPr="006D6241" w:rsidRDefault="00944262" w:rsidP="006D624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По муниципальной программе</w:t>
      </w:r>
      <w:r w:rsidRPr="006D6241">
        <w:rPr>
          <w:rFonts w:ascii="Times New Roman" w:hAnsi="Times New Roman"/>
          <w:b/>
          <w:sz w:val="28"/>
          <w:szCs w:val="28"/>
        </w:rPr>
        <w:t>:</w:t>
      </w:r>
    </w:p>
    <w:p w:rsidR="00944262" w:rsidRPr="006D6241" w:rsidRDefault="00944262" w:rsidP="004432A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Всего – 185 955,75 тыс. руб., в том числе:</w:t>
      </w:r>
    </w:p>
    <w:p w:rsidR="00944262" w:rsidRPr="006D6241" w:rsidRDefault="00944262" w:rsidP="004432A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а) Средства федерального бюджета – 21 164,43 тыс. руб. (100%);</w:t>
      </w:r>
    </w:p>
    <w:p w:rsidR="00944262" w:rsidRPr="006D6241" w:rsidRDefault="00944262" w:rsidP="004432A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б) Средства бюджета Московской области – 57 212,65 тыс. руб. (76,78%);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в) Средства бюджета Орехово-Зуевского муниципального района – </w:t>
      </w:r>
      <w:r w:rsidR="004432A9">
        <w:rPr>
          <w:rFonts w:ascii="Times New Roman" w:hAnsi="Times New Roman"/>
          <w:sz w:val="28"/>
          <w:szCs w:val="28"/>
        </w:rPr>
        <w:t xml:space="preserve">      </w:t>
      </w:r>
      <w:r w:rsidRPr="006D6241">
        <w:rPr>
          <w:rFonts w:ascii="Times New Roman" w:hAnsi="Times New Roman"/>
          <w:sz w:val="28"/>
          <w:szCs w:val="28"/>
        </w:rPr>
        <w:t>107 578,67 тыс. руб. (99,56%).</w:t>
      </w:r>
    </w:p>
    <w:p w:rsidR="00944262" w:rsidRPr="006D6241" w:rsidRDefault="00944262" w:rsidP="006D624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По I подпрограмме</w:t>
      </w:r>
      <w:r w:rsidRPr="006D6241">
        <w:rPr>
          <w:rFonts w:ascii="Times New Roman" w:hAnsi="Times New Roman"/>
          <w:b/>
          <w:sz w:val="28"/>
          <w:szCs w:val="28"/>
        </w:rPr>
        <w:t>: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Всего - 27 857,73 тыс. руб., в том числе: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а) Средства федерального бюджета – 64,73 тыс. руб. (100%);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б) Средства бюджета Орехово-Зуевского муницип</w:t>
      </w:r>
      <w:r w:rsidR="004432A9">
        <w:rPr>
          <w:rFonts w:ascii="Times New Roman" w:hAnsi="Times New Roman"/>
          <w:sz w:val="28"/>
          <w:szCs w:val="28"/>
        </w:rPr>
        <w:t>ального района – 27 793,00 тыс.</w:t>
      </w:r>
      <w:r w:rsidRPr="006D6241">
        <w:rPr>
          <w:rFonts w:ascii="Times New Roman" w:hAnsi="Times New Roman"/>
          <w:sz w:val="28"/>
          <w:szCs w:val="28"/>
        </w:rPr>
        <w:t>руб. (100%).</w:t>
      </w:r>
    </w:p>
    <w:p w:rsidR="00944262" w:rsidRPr="006D6241" w:rsidRDefault="00944262" w:rsidP="006D624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По II подпрограмме</w:t>
      </w:r>
      <w:r w:rsidRPr="006D6241">
        <w:rPr>
          <w:rFonts w:ascii="Times New Roman" w:hAnsi="Times New Roman"/>
          <w:b/>
          <w:sz w:val="28"/>
          <w:szCs w:val="28"/>
        </w:rPr>
        <w:t>: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Всего – 136 447,32 тыс. руб., в том числе: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а) Средства федерального бюджета – 21 099,70 тыс. руб. (100%);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б) Средства бюджета Московской области – 57 212,65 тыс. руб. (76,78%);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в) Средства бюджета Орехово-Зуевского муниципального района – 58 134,97 тыс. руб. (99,20%).</w:t>
      </w:r>
    </w:p>
    <w:p w:rsidR="00944262" w:rsidRPr="006D6241" w:rsidRDefault="00944262" w:rsidP="006D624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Pr="006D6241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6D6241">
        <w:rPr>
          <w:rFonts w:ascii="Times New Roman" w:hAnsi="Times New Roman"/>
          <w:b/>
          <w:sz w:val="28"/>
          <w:szCs w:val="28"/>
          <w:u w:val="single"/>
        </w:rPr>
        <w:t xml:space="preserve"> подпрограмме</w:t>
      </w:r>
      <w:r w:rsidRPr="006D6241">
        <w:rPr>
          <w:rFonts w:ascii="Times New Roman" w:hAnsi="Times New Roman"/>
          <w:b/>
          <w:sz w:val="28"/>
          <w:szCs w:val="28"/>
        </w:rPr>
        <w:t>: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Всего – 21 650,7 тыс. руб., в том числе: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а) Средства бюджета Орехово-Зуевского муниципального района – 21 650,7 тыс. руб. (99,97%).</w:t>
      </w:r>
    </w:p>
    <w:p w:rsidR="00944262" w:rsidRPr="006D6241" w:rsidRDefault="00944262" w:rsidP="006D624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По IV подпрограмме</w:t>
      </w:r>
      <w:r w:rsidRPr="006D6241">
        <w:rPr>
          <w:rFonts w:ascii="Times New Roman" w:hAnsi="Times New Roman"/>
          <w:b/>
          <w:sz w:val="28"/>
          <w:szCs w:val="28"/>
        </w:rPr>
        <w:t>: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Всего – 10 500,00 тыс. руб., в том числе:</w:t>
      </w:r>
    </w:p>
    <w:p w:rsidR="00944262" w:rsidRPr="006D6241" w:rsidRDefault="00944262" w:rsidP="004432A9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а) Средства поселений – 10 500,00 тыс. руб. (100%).</w:t>
      </w:r>
    </w:p>
    <w:p w:rsidR="00944262" w:rsidRPr="006D6241" w:rsidRDefault="00944262" w:rsidP="006D624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lastRenderedPageBreak/>
        <w:t>Запланированные результаты муниципальной программы на 2016 год выполнены в полном объёме, за исключением:</w:t>
      </w:r>
    </w:p>
    <w:p w:rsidR="00944262" w:rsidRPr="006D6241" w:rsidRDefault="00944262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- Среднемесячная номинальная </w:t>
      </w:r>
      <w:r w:rsidR="00302E2C" w:rsidRPr="006D6241">
        <w:rPr>
          <w:rFonts w:ascii="Times New Roman" w:hAnsi="Times New Roman"/>
          <w:sz w:val="28"/>
          <w:szCs w:val="28"/>
        </w:rPr>
        <w:t>начисленная заработная</w:t>
      </w:r>
      <w:r w:rsidRPr="006D6241">
        <w:rPr>
          <w:rFonts w:ascii="Times New Roman" w:hAnsi="Times New Roman"/>
          <w:sz w:val="28"/>
          <w:szCs w:val="28"/>
        </w:rPr>
        <w:t xml:space="preserve"> плата работников муниципальных учреждений культуры и искусства.</w:t>
      </w:r>
    </w:p>
    <w:p w:rsidR="00944262" w:rsidRPr="006D6241" w:rsidRDefault="00944262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-Соотношение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</w:r>
    </w:p>
    <w:p w:rsidR="00944262" w:rsidRPr="006D6241" w:rsidRDefault="00944262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-Соотношение средней заработной платы работников учреждений культуры к средней заработной плате в Московской области, из них: работников государственных учреждений культуры к средней заработной плате в Московской области</w:t>
      </w:r>
    </w:p>
    <w:p w:rsidR="00944262" w:rsidRPr="006D6241" w:rsidRDefault="00944262" w:rsidP="00111E1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Причина: в средней заработной плате учитываются как специалисты учреждений культуры, так и младший обслуживающий персонал (МОП), у которых минимальная з/плата 13,8 тыс.</w:t>
      </w:r>
      <w:r w:rsidR="004404DF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руб. Ведется работа по выведению МОП за штат.</w:t>
      </w:r>
    </w:p>
    <w:p w:rsidR="00420BB3" w:rsidRPr="006D6241" w:rsidRDefault="00420BB3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20BB3" w:rsidRPr="006D6241" w:rsidRDefault="00420BB3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20BB3" w:rsidRPr="006D6241" w:rsidRDefault="00420BB3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04757" w:rsidRPr="006D6241" w:rsidRDefault="00604757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04757" w:rsidRPr="006D6241" w:rsidRDefault="00604757" w:rsidP="00111E1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«Развитие физической культуры и спорта Орехово-Зуевского муниципального района на 2015-2019 годы»</w:t>
      </w:r>
    </w:p>
    <w:p w:rsidR="00C76E57" w:rsidRPr="006D6241" w:rsidRDefault="00C76E57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2037" w:rsidRPr="006D6241" w:rsidRDefault="00312037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1. По муниципальной программе</w:t>
      </w:r>
      <w:r w:rsidRPr="006D6241">
        <w:rPr>
          <w:rFonts w:ascii="Times New Roman" w:hAnsi="Times New Roman"/>
          <w:b/>
          <w:sz w:val="28"/>
          <w:szCs w:val="28"/>
        </w:rPr>
        <w:t>:</w:t>
      </w:r>
    </w:p>
    <w:p w:rsidR="00312037" w:rsidRPr="006D6241" w:rsidRDefault="00312037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Всего – 185 955,75 тыс. руб., в том числе:</w:t>
      </w:r>
    </w:p>
    <w:p w:rsidR="00312037" w:rsidRPr="006D6241" w:rsidRDefault="00312037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а) Средства бюджета Московской области – 57 212,65 тыс. руб. (76,78%);</w:t>
      </w:r>
    </w:p>
    <w:p w:rsidR="00312037" w:rsidRPr="006D6241" w:rsidRDefault="00CB3529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б) </w:t>
      </w:r>
      <w:r w:rsidR="00312037" w:rsidRPr="006D6241">
        <w:rPr>
          <w:rFonts w:ascii="Times New Roman" w:hAnsi="Times New Roman"/>
          <w:sz w:val="28"/>
          <w:szCs w:val="28"/>
        </w:rPr>
        <w:t>Средства бюджета Орехово-Зуевского муниципального района – 107 578,67 тыс. руб. (99,56%).</w:t>
      </w:r>
    </w:p>
    <w:p w:rsidR="00312037" w:rsidRPr="006D6241" w:rsidRDefault="00312037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2. По I подпрограмме</w:t>
      </w:r>
      <w:r w:rsidRPr="006D6241">
        <w:rPr>
          <w:rFonts w:ascii="Times New Roman" w:hAnsi="Times New Roman"/>
          <w:b/>
          <w:sz w:val="28"/>
          <w:szCs w:val="28"/>
        </w:rPr>
        <w:t>:</w:t>
      </w:r>
    </w:p>
    <w:p w:rsidR="00312037" w:rsidRPr="006D6241" w:rsidRDefault="00312037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Всего - 27 857,73 тыс. руб., в том числе:</w:t>
      </w:r>
    </w:p>
    <w:p w:rsidR="00312037" w:rsidRPr="006D6241" w:rsidRDefault="00312037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а)</w:t>
      </w:r>
      <w:r w:rsidR="00CB3529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Средства бюджета Московской области – 8 262,9 тыс. руб. (19,8%);</w:t>
      </w:r>
    </w:p>
    <w:p w:rsidR="00312037" w:rsidRPr="006D6241" w:rsidRDefault="00CB3529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б) </w:t>
      </w:r>
      <w:r w:rsidR="00312037" w:rsidRPr="006D6241">
        <w:rPr>
          <w:rFonts w:ascii="Times New Roman" w:hAnsi="Times New Roman"/>
          <w:sz w:val="28"/>
          <w:szCs w:val="28"/>
        </w:rPr>
        <w:t>Средства бюджета Орехово-Зуевского муницип</w:t>
      </w:r>
      <w:r w:rsidR="00111E19">
        <w:rPr>
          <w:rFonts w:ascii="Times New Roman" w:hAnsi="Times New Roman"/>
          <w:sz w:val="28"/>
          <w:szCs w:val="28"/>
        </w:rPr>
        <w:t>ального района – 51 671,15 тыс.</w:t>
      </w:r>
      <w:r w:rsidR="00312037" w:rsidRPr="006D6241">
        <w:rPr>
          <w:rFonts w:ascii="Times New Roman" w:hAnsi="Times New Roman"/>
          <w:sz w:val="28"/>
          <w:szCs w:val="28"/>
        </w:rPr>
        <w:t>руб. (91,49%).</w:t>
      </w:r>
    </w:p>
    <w:p w:rsidR="00312037" w:rsidRPr="006D6241" w:rsidRDefault="00312037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3. По II подпрограмме</w:t>
      </w:r>
      <w:r w:rsidRPr="006D6241">
        <w:rPr>
          <w:rFonts w:ascii="Times New Roman" w:hAnsi="Times New Roman"/>
          <w:b/>
          <w:sz w:val="28"/>
          <w:szCs w:val="28"/>
        </w:rPr>
        <w:t>:</w:t>
      </w:r>
    </w:p>
    <w:p w:rsidR="00312037" w:rsidRPr="006D6241" w:rsidRDefault="00312037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Всего – 136 447,32 тыс. руб., в том числе:</w:t>
      </w:r>
    </w:p>
    <w:p w:rsidR="00312037" w:rsidRPr="006D6241" w:rsidRDefault="00CB3529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а) </w:t>
      </w:r>
      <w:r w:rsidR="00312037" w:rsidRPr="006D6241">
        <w:rPr>
          <w:rFonts w:ascii="Times New Roman" w:hAnsi="Times New Roman"/>
          <w:sz w:val="28"/>
          <w:szCs w:val="28"/>
        </w:rPr>
        <w:t>Средства бюджета Московской области – 276,0 тыс. руб. (100%);</w:t>
      </w:r>
    </w:p>
    <w:p w:rsidR="00312037" w:rsidRPr="006D6241" w:rsidRDefault="00CB3529" w:rsidP="00111E19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б) </w:t>
      </w:r>
      <w:r w:rsidR="00312037" w:rsidRPr="006D6241">
        <w:rPr>
          <w:rFonts w:ascii="Times New Roman" w:hAnsi="Times New Roman"/>
          <w:sz w:val="28"/>
          <w:szCs w:val="28"/>
        </w:rPr>
        <w:t>Средства бюджета Орехово-Зуевского муниципального района – 9 590,31 тыс. руб. (100%).</w:t>
      </w:r>
    </w:p>
    <w:p w:rsidR="00312037" w:rsidRPr="006D6241" w:rsidRDefault="00312037" w:rsidP="006D624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Запланированные результаты муниципальной программы на 2016 год выполнены в полном объёме, за исключением:</w:t>
      </w:r>
    </w:p>
    <w:p w:rsidR="00312037" w:rsidRPr="006D6241" w:rsidRDefault="00312037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lastRenderedPageBreak/>
        <w:t>- Уровень обеспеченности населения спортивными сооружениями, исходя из единовременной пропускной способности объектов спорта.</w:t>
      </w:r>
    </w:p>
    <w:p w:rsidR="00312037" w:rsidRPr="006D6241" w:rsidRDefault="00312037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- Количество введенных в эксплуатацию физкультурно-оздоровительных комплексов и плоскостных спортивных сооружений.</w:t>
      </w:r>
    </w:p>
    <w:p w:rsidR="00312037" w:rsidRPr="006D6241" w:rsidRDefault="00312037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Причина: ввод в эксплуатацию физкультурно-оздоровительного комплекса с плавательным бассейном в г.</w:t>
      </w:r>
      <w:r w:rsidR="004404DF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Дрезна, 4 микрорайон, ул.</w:t>
      </w:r>
      <w:r w:rsidR="004404DF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Южная был перенесен на 2017 год.</w:t>
      </w:r>
    </w:p>
    <w:p w:rsidR="005C2A2E" w:rsidRPr="006D6241" w:rsidRDefault="005C2A2E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A2E" w:rsidRPr="006D6241" w:rsidRDefault="005C2A2E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A2E" w:rsidRPr="006D6241" w:rsidRDefault="005C2A2E" w:rsidP="00111E1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649" w:rsidRPr="006D6241" w:rsidRDefault="005C2A2E" w:rsidP="00111E1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«Предпринимательство Орехово-Зуевского муниципального района на 2015-2019 годы»</w:t>
      </w:r>
    </w:p>
    <w:p w:rsidR="000E005D" w:rsidRPr="006D6241" w:rsidRDefault="000E005D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1F69" w:rsidRPr="006D6241" w:rsidRDefault="00302E2C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  <w:t xml:space="preserve">Подпрограмма 1 </w:t>
      </w:r>
      <w:r w:rsidR="005C2A2E" w:rsidRPr="006D6241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  <w:t>«Развитие малого предпринимательства»</w:t>
      </w:r>
      <w:r w:rsidR="00D15649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5C2A2E" w:rsidRPr="006D6241" w:rsidRDefault="00D15649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 итогам 2016 года реализации</w:t>
      </w:r>
      <w:r w:rsidR="005C2A2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учтены все планируемые задачи за отчетный период и реализованы в полном объеме.</w:t>
      </w:r>
    </w:p>
    <w:p w:rsidR="005C2A2E" w:rsidRPr="006D6241" w:rsidRDefault="005C2A2E" w:rsidP="006D6241">
      <w:pPr>
        <w:widowControl w:val="0"/>
        <w:spacing w:after="0" w:line="276" w:lineRule="auto"/>
        <w:ind w:lef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Общий объем производственных расходов в 2016 году составил 787,70 тыс.</w:t>
      </w:r>
    </w:p>
    <w:p w:rsidR="005C2A2E" w:rsidRPr="006D6241" w:rsidRDefault="005C2A2E" w:rsidP="006D6241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руб.:</w:t>
      </w:r>
    </w:p>
    <w:p w:rsidR="005C2A2E" w:rsidRPr="006D6241" w:rsidRDefault="005C2A2E" w:rsidP="006D6241">
      <w:pPr>
        <w:widowControl w:val="0"/>
        <w:numPr>
          <w:ilvl w:val="0"/>
          <w:numId w:val="3"/>
        </w:numPr>
        <w:tabs>
          <w:tab w:val="left" w:pos="91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787,7 тыс.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 (средства бюджета Орехово-Зуевского муниципального района).</w:t>
      </w:r>
    </w:p>
    <w:p w:rsidR="005C2A2E" w:rsidRPr="006D6241" w:rsidRDefault="005C2A2E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Денежные средства из бюджета Орехово-Зуевского муниципального района были затрачены на развитие малого предпринимательства по следующим показателям:</w:t>
      </w:r>
    </w:p>
    <w:p w:rsidR="005C2A2E" w:rsidRPr="006D6241" w:rsidRDefault="00104A3D" w:rsidP="006D6241">
      <w:pPr>
        <w:widowControl w:val="0"/>
        <w:numPr>
          <w:ilvl w:val="0"/>
          <w:numId w:val="4"/>
        </w:numPr>
        <w:tabs>
          <w:tab w:val="left" w:pos="1432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</w:t>
      </w:r>
      <w:r w:rsidR="005C2A2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финансирование расходов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и среднего предпринимательства - 410,00 тыс. руб.;</w:t>
      </w:r>
    </w:p>
    <w:p w:rsidR="005C2A2E" w:rsidRPr="006D6241" w:rsidRDefault="005C2A2E" w:rsidP="006D6241">
      <w:pPr>
        <w:widowControl w:val="0"/>
        <w:numPr>
          <w:ilvl w:val="0"/>
          <w:numId w:val="4"/>
        </w:numPr>
        <w:tabs>
          <w:tab w:val="left" w:pos="1432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Организация проведения конкурсов и праздничных мероприятий среди субъектов малого предпринимательства по отраслевой направленности - 130,0 тыс. руб.</w:t>
      </w:r>
    </w:p>
    <w:p w:rsidR="005C2A2E" w:rsidRPr="006D6241" w:rsidRDefault="005C2A2E" w:rsidP="006D6241">
      <w:pPr>
        <w:widowControl w:val="0"/>
        <w:numPr>
          <w:ilvl w:val="0"/>
          <w:numId w:val="4"/>
        </w:numPr>
        <w:tabs>
          <w:tab w:val="left" w:pos="1432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Обеспечение молодых предпринимателей доступными офисными площадями, оснащенными интернетом и современной оргтехникой, с возможностью аренды помещений на гибких условиях - 247,7 тыс.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</w:t>
      </w:r>
    </w:p>
    <w:p w:rsidR="005C2A2E" w:rsidRPr="006D6241" w:rsidRDefault="005C2A2E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Исполнение количественных показателей реализации муниципальной подпрограммы за 2016 год составило:</w:t>
      </w:r>
    </w:p>
    <w:p w:rsidR="005C2A2E" w:rsidRPr="006D6241" w:rsidRDefault="005C2A2E" w:rsidP="006D6241">
      <w:pPr>
        <w:widowControl w:val="0"/>
        <w:tabs>
          <w:tab w:val="left" w:pos="91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     1.Прирост малых и средних предприятий - выполнен в полном объеме;</w:t>
      </w:r>
    </w:p>
    <w:p w:rsidR="005C2A2E" w:rsidRPr="006D6241" w:rsidRDefault="005C2A2E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2.Количество малых и средних предприятий на 1 тысячу жителей - выполнен в полном объеме;</w:t>
      </w:r>
    </w:p>
    <w:p w:rsidR="005C2A2E" w:rsidRPr="006D6241" w:rsidRDefault="00176BCF" w:rsidP="006D6241">
      <w:pPr>
        <w:widowControl w:val="0"/>
        <w:spacing w:after="0" w:line="276" w:lineRule="auto"/>
        <w:ind w:left="20" w:right="56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3. Количество</w:t>
      </w:r>
      <w:r w:rsidR="005C2A2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вновь созданных предприятий малого и среднего </w:t>
      </w:r>
      <w:r w:rsidR="005C2A2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бизнеса - выполнен в полном объеме;</w:t>
      </w:r>
    </w:p>
    <w:p w:rsidR="005C2A2E" w:rsidRPr="006D6241" w:rsidRDefault="005C2A2E" w:rsidP="006D6241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Увеличение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>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высокотехнологической инфраструктуры для субъектов малого и среднего предпринимательства - выполнен в полном объеме;</w:t>
      </w:r>
    </w:p>
    <w:p w:rsidR="005C2A2E" w:rsidRPr="006D6241" w:rsidRDefault="005C2A2E" w:rsidP="006D6241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Количество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>субъектов малого и среднего предпринимательства, получивших государственную поддержку - выполнен в полном объеме;</w:t>
      </w:r>
    </w:p>
    <w:p w:rsidR="005C2A2E" w:rsidRPr="006D6241" w:rsidRDefault="005C2A2E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6.Число созданных рабочих мест субъектами малого и среднего предпринимательства, получившими поддержку (Показатель не реализован в связи с тем, что были поданы две заявки, и в них указывалось меньшее число созданных рабочих мест);</w:t>
      </w:r>
    </w:p>
    <w:p w:rsidR="005C2A2E" w:rsidRPr="006D6241" w:rsidRDefault="005C2A2E" w:rsidP="006D6241">
      <w:pPr>
        <w:widowControl w:val="0"/>
        <w:tabs>
          <w:tab w:val="left" w:pos="916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     7.Доля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 - планировалось 18,5 %, </w:t>
      </w:r>
      <w:r w:rsidRPr="006D6241">
        <w:rPr>
          <w:rFonts w:ascii="Times New Roman" w:hAnsi="Times New Roman"/>
          <w:sz w:val="28"/>
          <w:szCs w:val="28"/>
        </w:rPr>
        <w:t>выполнено 15,4% - данные предоставлены в соответствии со статистическими отчетами;</w:t>
      </w:r>
    </w:p>
    <w:p w:rsidR="005C2A2E" w:rsidRPr="006D6241" w:rsidRDefault="005C2A2E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8. Среднемесячная</w:t>
      </w:r>
      <w:r w:rsidRPr="006D6241">
        <w:rPr>
          <w:rFonts w:ascii="Times New Roman" w:hAnsi="Times New Roman"/>
          <w:sz w:val="28"/>
          <w:szCs w:val="28"/>
        </w:rPr>
        <w:tab/>
        <w:t>заработная плата работников малых предприятий, планировалось 24355,3 руб., выполнено - 20738,2 руб. Данные приведены в соответствии с предоставленными статистическими данными;</w:t>
      </w:r>
    </w:p>
    <w:p w:rsidR="005C2A2E" w:rsidRPr="006D6241" w:rsidRDefault="005C2A2E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9. Темп роста объема инвестиций в основной капитал малых предприятий -планировалось 103 %, выполнено - 101,2%. Данные приведены в соответствии с предоставленными статистическими данными;</w:t>
      </w:r>
    </w:p>
    <w:p w:rsidR="005C2A2E" w:rsidRPr="006D6241" w:rsidRDefault="005C2A2E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10.Увеличение доли оборота малых и средних предприятий, в общем обороте по полному кругу предприятий Орехово-Зуевского муниципального района, планировалось - 14,35%, выполнено - 13,82%. Данные приведены в соответствии с предоставленными статистическими данными;</w:t>
      </w:r>
    </w:p>
    <w:p w:rsidR="005C2A2E" w:rsidRPr="006D6241" w:rsidRDefault="005C2A2E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11.Заполняемость зоны коворкинга, планировалось - 50%,</w:t>
      </w:r>
      <w:r w:rsidR="004404DF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выполнено - 2%. Не выполнение показателя связано с переносом сроков открытия.</w:t>
      </w:r>
    </w:p>
    <w:p w:rsidR="005C2A2E" w:rsidRPr="006D6241" w:rsidRDefault="005C2A2E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12. Количество</w:t>
      </w:r>
      <w:r w:rsidRPr="006D6241">
        <w:rPr>
          <w:rFonts w:ascii="Times New Roman" w:hAnsi="Times New Roman"/>
          <w:sz w:val="28"/>
          <w:szCs w:val="28"/>
        </w:rPr>
        <w:tab/>
        <w:t>проведенных образовательных мероприятий (тренинги, конференции, семинары, мастер-классы и др.), планировалось - 10, выполнено -</w:t>
      </w:r>
      <w:r w:rsidR="00F03FB3" w:rsidRPr="006D6241">
        <w:rPr>
          <w:rFonts w:ascii="Times New Roman" w:hAnsi="Times New Roman"/>
          <w:sz w:val="28"/>
          <w:szCs w:val="28"/>
        </w:rPr>
        <w:t xml:space="preserve"> </w:t>
      </w:r>
      <w:r w:rsidR="007973A2" w:rsidRPr="006D6241">
        <w:rPr>
          <w:rFonts w:ascii="Times New Roman" w:hAnsi="Times New Roman"/>
          <w:sz w:val="28"/>
          <w:szCs w:val="28"/>
        </w:rPr>
        <w:t xml:space="preserve">6.  </w:t>
      </w:r>
      <w:r w:rsidRPr="006D6241">
        <w:rPr>
          <w:rFonts w:ascii="Times New Roman" w:hAnsi="Times New Roman"/>
          <w:sz w:val="28"/>
          <w:szCs w:val="28"/>
        </w:rPr>
        <w:t>Не выполнение показателя связано с переносом сроков открытия.</w:t>
      </w:r>
    </w:p>
    <w:p w:rsidR="005C2A2E" w:rsidRPr="006D6241" w:rsidRDefault="007973A2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13.</w:t>
      </w:r>
      <w:r w:rsidR="005C2A2E" w:rsidRPr="006D6241">
        <w:rPr>
          <w:rFonts w:ascii="Times New Roman" w:hAnsi="Times New Roman"/>
          <w:sz w:val="28"/>
          <w:szCs w:val="28"/>
        </w:rPr>
        <w:t>Количество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="005C2A2E" w:rsidRPr="006D6241">
        <w:rPr>
          <w:rFonts w:ascii="Times New Roman" w:hAnsi="Times New Roman"/>
          <w:sz w:val="28"/>
          <w:szCs w:val="28"/>
        </w:rPr>
        <w:t>предоставленных консультаций, планировалось - 30, выполнено -</w:t>
      </w:r>
      <w:r w:rsidRPr="006D6241">
        <w:rPr>
          <w:rFonts w:ascii="Times New Roman" w:hAnsi="Times New Roman"/>
          <w:sz w:val="28"/>
          <w:szCs w:val="28"/>
        </w:rPr>
        <w:t xml:space="preserve">         </w:t>
      </w:r>
      <w:r w:rsidR="005C2A2E" w:rsidRPr="006D6241">
        <w:rPr>
          <w:rFonts w:ascii="Times New Roman" w:hAnsi="Times New Roman"/>
          <w:sz w:val="28"/>
          <w:szCs w:val="28"/>
        </w:rPr>
        <w:t>0. Не выполнение показателя связано с переносом сроков открытия.</w:t>
      </w:r>
    </w:p>
    <w:p w:rsidR="005C2A2E" w:rsidRPr="006D6241" w:rsidRDefault="007973A2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</w:t>
      </w:r>
      <w:r w:rsidR="005C2A2E" w:rsidRPr="006D6241">
        <w:rPr>
          <w:rFonts w:ascii="Times New Roman" w:hAnsi="Times New Roman"/>
          <w:sz w:val="28"/>
          <w:szCs w:val="28"/>
        </w:rPr>
        <w:t>14.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="005C2A2E" w:rsidRPr="006D6241">
        <w:rPr>
          <w:rFonts w:ascii="Times New Roman" w:hAnsi="Times New Roman"/>
          <w:sz w:val="28"/>
          <w:szCs w:val="28"/>
        </w:rPr>
        <w:t>Количество проведенных деловых встреч, планировалось - 30, выполнено - 5. Не выполнение показателя связано с переносом сроков открытия.</w:t>
      </w:r>
    </w:p>
    <w:p w:rsidR="005C2A2E" w:rsidRPr="006D6241" w:rsidRDefault="007973A2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</w:t>
      </w:r>
      <w:r w:rsidR="005C2A2E" w:rsidRPr="006D6241">
        <w:rPr>
          <w:rFonts w:ascii="Times New Roman" w:hAnsi="Times New Roman"/>
          <w:sz w:val="28"/>
          <w:szCs w:val="28"/>
        </w:rPr>
        <w:t>15.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="005C2A2E" w:rsidRPr="006D6241">
        <w:rPr>
          <w:rFonts w:ascii="Times New Roman" w:hAnsi="Times New Roman"/>
          <w:sz w:val="28"/>
          <w:szCs w:val="28"/>
        </w:rPr>
        <w:t>Количество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="005C2A2E" w:rsidRPr="006D6241">
        <w:rPr>
          <w:rFonts w:ascii="Times New Roman" w:hAnsi="Times New Roman"/>
          <w:sz w:val="28"/>
          <w:szCs w:val="28"/>
        </w:rPr>
        <w:t xml:space="preserve">обращений на Портал (сайт коворкинг-центра) (запросы, заявления, предложения, и жалобы субъектов МСП и физических лиц), </w:t>
      </w:r>
      <w:r w:rsidR="005C2A2E" w:rsidRPr="006D6241">
        <w:rPr>
          <w:rFonts w:ascii="Times New Roman" w:hAnsi="Times New Roman"/>
          <w:sz w:val="28"/>
          <w:szCs w:val="28"/>
        </w:rPr>
        <w:lastRenderedPageBreak/>
        <w:t>планировалось - 50, выполнено - 0. Не выполнение показателя связано с переносом сроков открытия.</w:t>
      </w:r>
    </w:p>
    <w:p w:rsidR="0008319C" w:rsidRPr="006D6241" w:rsidRDefault="007973A2" w:rsidP="006D62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            </w:t>
      </w:r>
      <w:r w:rsidR="005C2A2E" w:rsidRPr="006D6241">
        <w:rPr>
          <w:rFonts w:ascii="Times New Roman" w:hAnsi="Times New Roman"/>
          <w:sz w:val="28"/>
          <w:szCs w:val="28"/>
        </w:rPr>
        <w:t>16.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="005C2A2E" w:rsidRPr="006D6241">
        <w:rPr>
          <w:rFonts w:ascii="Times New Roman" w:hAnsi="Times New Roman"/>
          <w:sz w:val="28"/>
          <w:szCs w:val="28"/>
        </w:rPr>
        <w:t>Количество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="005C2A2E" w:rsidRPr="006D6241">
        <w:rPr>
          <w:rFonts w:ascii="Times New Roman" w:hAnsi="Times New Roman"/>
          <w:sz w:val="28"/>
          <w:szCs w:val="28"/>
        </w:rPr>
        <w:t xml:space="preserve">предоставленных рабочих мест и консультаций на льготной основе для отдельных категорий субъектов МСП (перечень льготных категорий субъектов МСП </w:t>
      </w:r>
      <w:r w:rsidR="00F03FB3" w:rsidRPr="006D6241">
        <w:rPr>
          <w:rFonts w:ascii="Times New Roman" w:hAnsi="Times New Roman"/>
          <w:sz w:val="28"/>
          <w:szCs w:val="28"/>
        </w:rPr>
        <w:t>о</w:t>
      </w:r>
      <w:r w:rsidR="005C2A2E" w:rsidRPr="006D6241">
        <w:rPr>
          <w:rFonts w:ascii="Times New Roman" w:hAnsi="Times New Roman"/>
          <w:sz w:val="28"/>
          <w:szCs w:val="28"/>
        </w:rPr>
        <w:t xml:space="preserve">пределяется в соответствии с рекомендациями Министерства инвестиций и инноваций Московской области), планировалось </w:t>
      </w:r>
      <w:r w:rsidR="00F03FB3" w:rsidRPr="006D6241">
        <w:rPr>
          <w:rFonts w:ascii="Times New Roman" w:hAnsi="Times New Roman"/>
          <w:sz w:val="28"/>
          <w:szCs w:val="28"/>
        </w:rPr>
        <w:t>–</w:t>
      </w:r>
      <w:r w:rsidR="005C2A2E" w:rsidRPr="006D6241">
        <w:rPr>
          <w:rFonts w:ascii="Times New Roman" w:hAnsi="Times New Roman"/>
          <w:sz w:val="28"/>
          <w:szCs w:val="28"/>
        </w:rPr>
        <w:t xml:space="preserve"> 5</w:t>
      </w:r>
      <w:r w:rsidR="00F03FB3" w:rsidRPr="006D6241">
        <w:rPr>
          <w:rFonts w:ascii="Times New Roman" w:hAnsi="Times New Roman"/>
          <w:sz w:val="28"/>
          <w:szCs w:val="28"/>
        </w:rPr>
        <w:t>.</w:t>
      </w:r>
    </w:p>
    <w:p w:rsidR="00C61F69" w:rsidRPr="006D6241" w:rsidRDefault="004C22E0" w:rsidP="006D6241">
      <w:pPr>
        <w:widowControl w:val="0"/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  <w:t>Подпрограмма</w:t>
      </w:r>
      <w:r w:rsidR="005B7AB5" w:rsidRPr="006D6241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u w:val="single"/>
          <w:lang w:eastAsia="ru-RU"/>
        </w:rPr>
        <w:t xml:space="preserve"> «Развитие потребительского рынка и услуг»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5B7AB5" w:rsidRPr="006D6241" w:rsidRDefault="004C22E0" w:rsidP="006D6241">
      <w:pPr>
        <w:widowControl w:val="0"/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По итогам 2016 года реализации 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учтены все планируемые задачи за отчетный период и реализованы в полном объеме.</w:t>
      </w:r>
    </w:p>
    <w:p w:rsidR="005B7AB5" w:rsidRPr="006D6241" w:rsidRDefault="005B7AB5" w:rsidP="006D6241">
      <w:pPr>
        <w:widowControl w:val="0"/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Общий объем производственных расходов в 2016 году составил 43784,26 тыс. руб.:</w:t>
      </w:r>
    </w:p>
    <w:p w:rsidR="005B7AB5" w:rsidRPr="006D6241" w:rsidRDefault="005B7AB5" w:rsidP="006D6241">
      <w:pPr>
        <w:widowControl w:val="0"/>
        <w:numPr>
          <w:ilvl w:val="0"/>
          <w:numId w:val="7"/>
        </w:numPr>
        <w:tabs>
          <w:tab w:val="left" w:pos="258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43141,26 тыс.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 (средства бюджета Орехово-Зуевского муниципального района)</w:t>
      </w:r>
    </w:p>
    <w:p w:rsidR="005B7AB5" w:rsidRPr="006D6241" w:rsidRDefault="005B7AB5" w:rsidP="006D6241">
      <w:pPr>
        <w:widowControl w:val="0"/>
        <w:numPr>
          <w:ilvl w:val="0"/>
          <w:numId w:val="7"/>
        </w:numPr>
        <w:tabs>
          <w:tab w:val="left" w:pos="258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187,00 тыс.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 (средства бюджета Московской области);</w:t>
      </w:r>
    </w:p>
    <w:p w:rsidR="005B7AB5" w:rsidRPr="006D6241" w:rsidRDefault="005B7AB5" w:rsidP="006D6241">
      <w:pPr>
        <w:widowControl w:val="0"/>
        <w:numPr>
          <w:ilvl w:val="0"/>
          <w:numId w:val="7"/>
        </w:numPr>
        <w:tabs>
          <w:tab w:val="left" w:pos="258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456,00 тыс.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 (средства городских и сельских поселений Орехово-Зуевского муниципального район).</w:t>
      </w:r>
    </w:p>
    <w:p w:rsidR="005B7AB5" w:rsidRPr="006D6241" w:rsidRDefault="005B7AB5" w:rsidP="006D6241">
      <w:pPr>
        <w:widowControl w:val="0"/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Денежные средства из бюджета Орехово-Зуевского муниципального района были затрачены на развитие малого предпринимательства по следующим показателям:</w:t>
      </w:r>
    </w:p>
    <w:p w:rsidR="005B7AB5" w:rsidRPr="006D6241" w:rsidRDefault="005B7AB5" w:rsidP="006D6241">
      <w:pPr>
        <w:widowControl w:val="0"/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1. 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 - 250,00 тыс. руб.;</w:t>
      </w:r>
    </w:p>
    <w:p w:rsidR="005B7AB5" w:rsidRPr="006D6241" w:rsidRDefault="005B7AB5" w:rsidP="006D6241">
      <w:pPr>
        <w:widowControl w:val="0"/>
        <w:numPr>
          <w:ilvl w:val="0"/>
          <w:numId w:val="8"/>
        </w:numPr>
        <w:tabs>
          <w:tab w:val="left" w:pos="1115"/>
        </w:tabs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Содержание мест захоронения, находящихся в муниципальной собственности в границах населённых пунктов поселений - 17 759,23 тыс. руб.;</w:t>
      </w:r>
    </w:p>
    <w:p w:rsidR="005B7AB5" w:rsidRPr="006D6241" w:rsidRDefault="005B7AB5" w:rsidP="006D6241">
      <w:pPr>
        <w:widowControl w:val="0"/>
        <w:numPr>
          <w:ilvl w:val="0"/>
          <w:numId w:val="8"/>
        </w:numPr>
        <w:tabs>
          <w:tab w:val="left" w:pos="1115"/>
        </w:tabs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Уплата земельного налога на земельные участки под кладбищами, находящимися в собственности Орехово-Зуевского муниципального района - 2 017,50 тыс.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руб.;</w:t>
      </w:r>
    </w:p>
    <w:p w:rsidR="005B7AB5" w:rsidRPr="006D6241" w:rsidRDefault="004544BD" w:rsidP="006D6241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      5. Т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ранспортировка с мест обнаружения или происшествия умерших на территории Орехово-Зуевского района для производства судебно-медицинской экспертизы и паталого-анатомического вскрытия - 927,66 тыс.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руб.;</w:t>
      </w:r>
    </w:p>
    <w:p w:rsidR="005B7AB5" w:rsidRPr="006D6241" w:rsidRDefault="004544BD" w:rsidP="006D6241">
      <w:pPr>
        <w:widowControl w:val="0"/>
        <w:tabs>
          <w:tab w:val="left" w:pos="1115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      6. 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Расходы на обеспечение деятельности (оказание услуг) муниципальных учреждений - 22 186,87 тыс.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</w:t>
      </w:r>
    </w:p>
    <w:p w:rsidR="005B7AB5" w:rsidRPr="006D6241" w:rsidRDefault="005B7AB5" w:rsidP="006D6241">
      <w:pPr>
        <w:widowControl w:val="0"/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Денежные средства из бюджета Московской области, городских (сельских) поселений и внебюджетные источники были затрачены на развитие малого предпринимательства по следующим показателям:</w:t>
      </w:r>
    </w:p>
    <w:p w:rsidR="005B7AB5" w:rsidRPr="006D6241" w:rsidRDefault="004544BD" w:rsidP="006D6241">
      <w:pPr>
        <w:widowControl w:val="0"/>
        <w:tabs>
          <w:tab w:val="left" w:pos="143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      1.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Софинансирование расходов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 - 187,00 тыс. руб. (средства бюджета 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Московской области);</w:t>
      </w:r>
    </w:p>
    <w:p w:rsidR="005B7AB5" w:rsidRPr="006D6241" w:rsidRDefault="004544BD" w:rsidP="006D6241">
      <w:pPr>
        <w:widowControl w:val="0"/>
        <w:tabs>
          <w:tab w:val="left" w:pos="143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       2.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Содержание воинских захоронений и мемориалов "Вечный огонь" - 456,00 тыс. руб. (средства бюджетов городских и сельских поселений муниципального района);</w:t>
      </w:r>
    </w:p>
    <w:p w:rsidR="005B7AB5" w:rsidRPr="006D6241" w:rsidRDefault="005B7AB5" w:rsidP="006D6241">
      <w:pPr>
        <w:widowControl w:val="0"/>
        <w:spacing w:after="0" w:line="276" w:lineRule="auto"/>
        <w:ind w:left="20" w:right="20" w:firstLine="78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Исполнение количественных показателей реализации муниципальной подпрограммы за 2016 год составило:</w:t>
      </w:r>
    </w:p>
    <w:p w:rsidR="005B7AB5" w:rsidRPr="006D6241" w:rsidRDefault="004544BD" w:rsidP="006D6241">
      <w:pPr>
        <w:widowControl w:val="0"/>
        <w:tabs>
          <w:tab w:val="left" w:pos="143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         1.</w:t>
      </w:r>
      <w:r w:rsidR="005B7AB5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Обеспеченность населения услугами общественного питания - выполнен в полном объеме;</w:t>
      </w:r>
    </w:p>
    <w:p w:rsidR="005B7AB5" w:rsidRPr="006D6241" w:rsidRDefault="004544BD" w:rsidP="006D6241">
      <w:pPr>
        <w:pStyle w:val="1"/>
        <w:shd w:val="clear" w:color="auto" w:fill="auto"/>
        <w:tabs>
          <w:tab w:val="left" w:pos="1414"/>
          <w:tab w:val="center" w:pos="3954"/>
          <w:tab w:val="left" w:pos="5565"/>
          <w:tab w:val="center" w:pos="6946"/>
          <w:tab w:val="right" w:pos="9999"/>
        </w:tabs>
        <w:spacing w:before="0" w:line="276" w:lineRule="auto"/>
        <w:ind w:left="860"/>
        <w:rPr>
          <w:sz w:val="28"/>
          <w:szCs w:val="28"/>
        </w:rPr>
      </w:pPr>
      <w:r w:rsidRPr="006D6241">
        <w:rPr>
          <w:sz w:val="28"/>
          <w:szCs w:val="28"/>
        </w:rPr>
        <w:t>2.</w:t>
      </w:r>
      <w:r w:rsidR="005B7AB5" w:rsidRPr="006D6241">
        <w:rPr>
          <w:sz w:val="28"/>
          <w:szCs w:val="28"/>
        </w:rPr>
        <w:t>Прирост</w:t>
      </w:r>
      <w:r w:rsidR="005B7AB5" w:rsidRPr="006D6241">
        <w:rPr>
          <w:sz w:val="28"/>
          <w:szCs w:val="28"/>
        </w:rPr>
        <w:tab/>
        <w:t>торговых площадей</w:t>
      </w:r>
      <w:r w:rsidR="005B7AB5" w:rsidRPr="006D6241">
        <w:rPr>
          <w:sz w:val="28"/>
          <w:szCs w:val="28"/>
        </w:rPr>
        <w:tab/>
        <w:t>с</w:t>
      </w:r>
      <w:r w:rsidR="005B7AB5" w:rsidRPr="006D6241">
        <w:rPr>
          <w:sz w:val="28"/>
          <w:szCs w:val="28"/>
        </w:rPr>
        <w:tab/>
        <w:t>использованием</w:t>
      </w:r>
      <w:r w:rsidR="005B7AB5" w:rsidRPr="006D6241">
        <w:rPr>
          <w:sz w:val="28"/>
          <w:szCs w:val="28"/>
        </w:rPr>
        <w:tab/>
        <w:t>внебюджетных</w:t>
      </w:r>
    </w:p>
    <w:p w:rsidR="005B7AB5" w:rsidRPr="006D6241" w:rsidRDefault="005B7AB5" w:rsidP="006D6241">
      <w:pPr>
        <w:pStyle w:val="1"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6D6241">
        <w:rPr>
          <w:sz w:val="28"/>
          <w:szCs w:val="28"/>
        </w:rPr>
        <w:t>инвестиций - выполнен в полном объеме;</w:t>
      </w:r>
    </w:p>
    <w:p w:rsidR="005B7AB5" w:rsidRPr="006D6241" w:rsidRDefault="004544BD" w:rsidP="006D6241">
      <w:pPr>
        <w:pStyle w:val="1"/>
        <w:shd w:val="clear" w:color="auto" w:fill="auto"/>
        <w:tabs>
          <w:tab w:val="left" w:pos="1414"/>
          <w:tab w:val="center" w:pos="3954"/>
          <w:tab w:val="center" w:pos="6946"/>
          <w:tab w:val="right" w:pos="9999"/>
        </w:tabs>
        <w:spacing w:before="0" w:line="276" w:lineRule="auto"/>
        <w:ind w:left="860"/>
        <w:rPr>
          <w:sz w:val="28"/>
          <w:szCs w:val="28"/>
        </w:rPr>
      </w:pPr>
      <w:r w:rsidRPr="006D6241">
        <w:rPr>
          <w:sz w:val="28"/>
          <w:szCs w:val="28"/>
        </w:rPr>
        <w:t>3.</w:t>
      </w:r>
      <w:r w:rsidR="005B7AB5" w:rsidRPr="006D6241">
        <w:rPr>
          <w:sz w:val="28"/>
          <w:szCs w:val="28"/>
        </w:rPr>
        <w:t>Доля</w:t>
      </w:r>
      <w:r w:rsidR="005B7AB5" w:rsidRPr="006D6241">
        <w:rPr>
          <w:sz w:val="28"/>
          <w:szCs w:val="28"/>
        </w:rPr>
        <w:tab/>
        <w:t>ликвидированных</w:t>
      </w:r>
      <w:r w:rsidR="005B7AB5" w:rsidRPr="006D6241">
        <w:rPr>
          <w:sz w:val="28"/>
          <w:szCs w:val="28"/>
        </w:rPr>
        <w:tab/>
        <w:t>нестационарных</w:t>
      </w:r>
      <w:r w:rsidR="005B7AB5" w:rsidRPr="006D6241">
        <w:rPr>
          <w:sz w:val="28"/>
          <w:szCs w:val="28"/>
        </w:rPr>
        <w:tab/>
        <w:t>объектов,</w:t>
      </w:r>
    </w:p>
    <w:p w:rsidR="005B7AB5" w:rsidRPr="006D6241" w:rsidRDefault="005B7AB5" w:rsidP="006D6241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6D6241">
        <w:rPr>
          <w:sz w:val="28"/>
          <w:szCs w:val="28"/>
        </w:rPr>
        <w:t>несоответствующих требованиям законодательства, от общего количества выявленных несанкционированных - выполнен в полном объеме;</w:t>
      </w:r>
    </w:p>
    <w:p w:rsidR="005B7AB5" w:rsidRPr="006D6241" w:rsidRDefault="004544BD" w:rsidP="006D6241">
      <w:pPr>
        <w:pStyle w:val="1"/>
        <w:shd w:val="clear" w:color="auto" w:fill="auto"/>
        <w:tabs>
          <w:tab w:val="left" w:pos="1414"/>
        </w:tabs>
        <w:spacing w:before="0" w:line="276" w:lineRule="auto"/>
        <w:ind w:left="860"/>
        <w:rPr>
          <w:sz w:val="28"/>
          <w:szCs w:val="28"/>
        </w:rPr>
      </w:pPr>
      <w:r w:rsidRPr="006D6241">
        <w:rPr>
          <w:sz w:val="28"/>
          <w:szCs w:val="28"/>
        </w:rPr>
        <w:t>4.</w:t>
      </w:r>
      <w:r w:rsidR="005B7AB5" w:rsidRPr="006D6241">
        <w:rPr>
          <w:sz w:val="28"/>
          <w:szCs w:val="28"/>
        </w:rPr>
        <w:t>Количество проведенных ярмарок на одно место, включенное в</w:t>
      </w:r>
    </w:p>
    <w:p w:rsidR="005B7AB5" w:rsidRPr="006D6241" w:rsidRDefault="005B7AB5" w:rsidP="006D6241">
      <w:pPr>
        <w:pStyle w:val="1"/>
        <w:shd w:val="clear" w:color="auto" w:fill="auto"/>
        <w:tabs>
          <w:tab w:val="left" w:pos="1414"/>
          <w:tab w:val="center" w:pos="3954"/>
          <w:tab w:val="left" w:pos="5565"/>
        </w:tabs>
        <w:spacing w:before="0" w:line="276" w:lineRule="auto"/>
        <w:ind w:left="20"/>
        <w:rPr>
          <w:sz w:val="28"/>
          <w:szCs w:val="28"/>
        </w:rPr>
      </w:pPr>
      <w:r w:rsidRPr="006D6241">
        <w:rPr>
          <w:sz w:val="28"/>
          <w:szCs w:val="28"/>
        </w:rPr>
        <w:t>сводный</w:t>
      </w:r>
      <w:r w:rsidRPr="006D6241">
        <w:rPr>
          <w:sz w:val="28"/>
          <w:szCs w:val="28"/>
        </w:rPr>
        <w:tab/>
        <w:t>перечень</w:t>
      </w:r>
      <w:r w:rsidRPr="006D6241">
        <w:rPr>
          <w:sz w:val="28"/>
          <w:szCs w:val="28"/>
        </w:rPr>
        <w:tab/>
        <w:t>мест для проведения</w:t>
      </w:r>
      <w:r w:rsidRPr="006D6241">
        <w:rPr>
          <w:sz w:val="28"/>
          <w:szCs w:val="28"/>
        </w:rPr>
        <w:tab/>
        <w:t>ярмарок - планировалось - 50,</w:t>
      </w:r>
    </w:p>
    <w:p w:rsidR="005B7AB5" w:rsidRPr="006D6241" w:rsidRDefault="005B7AB5" w:rsidP="006D6241">
      <w:pPr>
        <w:pStyle w:val="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6D6241">
        <w:rPr>
          <w:sz w:val="28"/>
          <w:szCs w:val="28"/>
        </w:rPr>
        <w:t>выполнено- 25 (Показатель не реализован в связи с тем, что на 2016 год Постановлением Главы Орехово-Зуевского муниципального района от 02.10.2015г. № 2102 утверждено две площадки под проведения ярмарок, а функционировала только одна площадка. Показатель рассчитывается количество проведенных ярмарок делится на количество площадок);</w:t>
      </w:r>
    </w:p>
    <w:p w:rsidR="005B7AB5" w:rsidRPr="006D6241" w:rsidRDefault="004544BD" w:rsidP="006D6241">
      <w:pPr>
        <w:pStyle w:val="1"/>
        <w:shd w:val="clear" w:color="auto" w:fill="auto"/>
        <w:tabs>
          <w:tab w:val="left" w:pos="1414"/>
        </w:tabs>
        <w:spacing w:before="0" w:line="276" w:lineRule="auto"/>
        <w:ind w:right="20"/>
        <w:rPr>
          <w:sz w:val="28"/>
          <w:szCs w:val="28"/>
        </w:rPr>
      </w:pPr>
      <w:r w:rsidRPr="006D6241">
        <w:rPr>
          <w:sz w:val="28"/>
          <w:szCs w:val="28"/>
        </w:rPr>
        <w:t xml:space="preserve">              5. </w:t>
      </w:r>
      <w:r w:rsidR="005B7AB5" w:rsidRPr="006D6241">
        <w:rPr>
          <w:sz w:val="28"/>
          <w:szCs w:val="28"/>
        </w:rPr>
        <w:t>Обеспеченность населения услугами общественного питания (посад.</w:t>
      </w:r>
      <w:r w:rsidR="004404DF" w:rsidRPr="006D6241">
        <w:rPr>
          <w:sz w:val="28"/>
          <w:szCs w:val="28"/>
        </w:rPr>
        <w:t xml:space="preserve"> </w:t>
      </w:r>
      <w:r w:rsidR="005B7AB5" w:rsidRPr="006D6241">
        <w:rPr>
          <w:sz w:val="28"/>
          <w:szCs w:val="28"/>
        </w:rPr>
        <w:t>мест/1000 жителей) - выполнен в полном объеме;</w:t>
      </w:r>
    </w:p>
    <w:p w:rsidR="005B7AB5" w:rsidRPr="006D6241" w:rsidRDefault="005B7AB5" w:rsidP="006D6241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Количество введенных объектов по продаже отечественной сельхозпродукции «Подмосковный фермер» - планировалось открытие 1 объекта, выполнено 0 (23.05.2016 г. был проведен конкурс на право размещения нестационарных торговых объектов по программе «Подмосковный фермер» на территории Орехово-Зуевского муниципального района. Была подана одна заявка по адресу: г. Дрезна, ул. Южная, напротив супермаркета «Дикси». В настоящее время получены все технические условия. На данный момент объект возведен, но отсутствует подключение к электроэнергии.);</w:t>
      </w:r>
    </w:p>
    <w:p w:rsidR="005B7AB5" w:rsidRPr="006D6241" w:rsidRDefault="005B7AB5" w:rsidP="006D6241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Количество проводимых конкурсов, чемпионатов, направленных на популяризацию и повышение престижа профессий работников торговли и услуг, планировалось 2, выполнено 0 (не объявлялся конкурс);</w:t>
      </w:r>
    </w:p>
    <w:p w:rsidR="005B7AB5" w:rsidRPr="006D6241" w:rsidRDefault="005B7AB5" w:rsidP="006D6241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 - выполнен в полном объеме;</w:t>
      </w:r>
    </w:p>
    <w:p w:rsidR="005B7AB5" w:rsidRPr="006D6241" w:rsidRDefault="005B7AB5" w:rsidP="006D6241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 xml:space="preserve">Соответствие перечня товаров, доставляемых в сельские населенные пункты автолавками и автомагазинами, утвержденному уполномоченным органом Орехово-Зуевского муниципального района </w:t>
      </w:r>
      <w:r w:rsidRPr="006D6241">
        <w:rPr>
          <w:sz w:val="28"/>
          <w:szCs w:val="28"/>
        </w:rPr>
        <w:lastRenderedPageBreak/>
        <w:t>Московской области ассортиментному минимуму - выполнен в полном объеме;</w:t>
      </w:r>
    </w:p>
    <w:p w:rsidR="005B7AB5" w:rsidRPr="006D6241" w:rsidRDefault="005B7AB5" w:rsidP="006D6241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Доля оборота розничных рынков и ярмарок в обороте розничной торговли - выполнен в полном объеме;</w:t>
      </w:r>
    </w:p>
    <w:p w:rsidR="005B7AB5" w:rsidRPr="006D6241" w:rsidRDefault="005B7AB5" w:rsidP="006D6241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Доля ликвидированных розничных рынков, несоответствующих требованиям законодательства, от общего количества выявленных несанкционированных - выполнен в полном объеме;</w:t>
      </w:r>
    </w:p>
    <w:p w:rsidR="00266414" w:rsidRPr="006D6241" w:rsidRDefault="005B7AB5" w:rsidP="006D6241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Количество организованных мест мобильной торговли "Корзинка", планировалось 3, выполнено 2 (на территории района осуществляли доставку промышленных и продовольственных товаров 2 автолавки, Постановлением Главы Орехово-Зуевского муниципального района определено место под размещение нестационарного торгового объекта автоцистерна по доставке молока. Место под размещение автоцистерны было включено в конкурсную</w:t>
      </w:r>
      <w:r w:rsidR="00266414" w:rsidRPr="006D6241">
        <w:rPr>
          <w:sz w:val="28"/>
          <w:szCs w:val="28"/>
        </w:rPr>
        <w:t xml:space="preserve"> документацию, конкурс по которому проходил 1 раз. Заявок на участие не поступало);</w:t>
      </w:r>
    </w:p>
    <w:p w:rsidR="00266414" w:rsidRPr="006D6241" w:rsidRDefault="008B09C3" w:rsidP="006D6241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rPr>
          <w:sz w:val="28"/>
          <w:szCs w:val="28"/>
        </w:rPr>
      </w:pPr>
      <w:r w:rsidRPr="006D6241">
        <w:rPr>
          <w:sz w:val="28"/>
          <w:szCs w:val="28"/>
        </w:rPr>
        <w:t xml:space="preserve">             13.</w:t>
      </w:r>
      <w:r w:rsidR="00266414" w:rsidRPr="006D6241">
        <w:rPr>
          <w:sz w:val="28"/>
          <w:szCs w:val="28"/>
        </w:rPr>
        <w:t>Увеличение площадей торговых объектов на территории Орехово- Зуевского муниципального района - выполнен в полном объеме;</w:t>
      </w:r>
    </w:p>
    <w:p w:rsidR="00266414" w:rsidRPr="006D6241" w:rsidRDefault="008B09C3" w:rsidP="006D6241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rPr>
          <w:sz w:val="28"/>
          <w:szCs w:val="28"/>
        </w:rPr>
      </w:pPr>
      <w:r w:rsidRPr="006D6241">
        <w:rPr>
          <w:sz w:val="28"/>
          <w:szCs w:val="28"/>
        </w:rPr>
        <w:t xml:space="preserve">             14. </w:t>
      </w:r>
      <w:r w:rsidR="00266414" w:rsidRPr="006D6241">
        <w:rPr>
          <w:sz w:val="28"/>
          <w:szCs w:val="28"/>
        </w:rPr>
        <w:t>Количество введенных объектов сети социально-бытовых комплексов «Дом быта» - планировалось 1, выполнено 0;</w:t>
      </w:r>
    </w:p>
    <w:p w:rsidR="00266414" w:rsidRPr="006D6241" w:rsidRDefault="008B09C3" w:rsidP="006D6241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rPr>
          <w:sz w:val="28"/>
          <w:szCs w:val="28"/>
        </w:rPr>
      </w:pPr>
      <w:r w:rsidRPr="006D6241">
        <w:rPr>
          <w:sz w:val="28"/>
          <w:szCs w:val="28"/>
        </w:rPr>
        <w:t xml:space="preserve">             15.</w:t>
      </w:r>
      <w:r w:rsidR="00266414" w:rsidRPr="006D6241">
        <w:rPr>
          <w:sz w:val="28"/>
          <w:szCs w:val="28"/>
        </w:rPr>
        <w:t>Обеспеченность населениями бытовыми услугами (раб.</w:t>
      </w:r>
      <w:r w:rsidR="004404DF" w:rsidRPr="006D6241">
        <w:rPr>
          <w:sz w:val="28"/>
          <w:szCs w:val="28"/>
        </w:rPr>
        <w:t xml:space="preserve"> </w:t>
      </w:r>
      <w:r w:rsidR="00266414" w:rsidRPr="006D6241">
        <w:rPr>
          <w:sz w:val="28"/>
          <w:szCs w:val="28"/>
        </w:rPr>
        <w:t>мест/на 1000 жителей) - выполнен в полном объеме;</w:t>
      </w:r>
    </w:p>
    <w:p w:rsidR="00266414" w:rsidRPr="006D6241" w:rsidRDefault="008B09C3" w:rsidP="006D6241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rPr>
          <w:sz w:val="28"/>
          <w:szCs w:val="28"/>
        </w:rPr>
      </w:pPr>
      <w:r w:rsidRPr="006D6241">
        <w:rPr>
          <w:sz w:val="28"/>
          <w:szCs w:val="28"/>
        </w:rPr>
        <w:t xml:space="preserve">             16. </w:t>
      </w:r>
      <w:r w:rsidR="00266414" w:rsidRPr="006D6241">
        <w:rPr>
          <w:sz w:val="28"/>
          <w:szCs w:val="28"/>
        </w:rPr>
        <w:t>Увеличение объема бытовых услуг на душу населения в Орехово- Зуевском муниципальном районе - выполнен в полном объеме;</w:t>
      </w:r>
    </w:p>
    <w:p w:rsidR="00266414" w:rsidRPr="006D6241" w:rsidRDefault="00266414" w:rsidP="006D6241">
      <w:pPr>
        <w:pStyle w:val="1"/>
        <w:numPr>
          <w:ilvl w:val="0"/>
          <w:numId w:val="13"/>
        </w:numPr>
        <w:shd w:val="clear" w:color="auto" w:fill="auto"/>
        <w:tabs>
          <w:tab w:val="left" w:pos="1412"/>
        </w:tabs>
        <w:spacing w:before="0" w:line="276" w:lineRule="auto"/>
        <w:ind w:left="0" w:right="20" w:firstLine="860"/>
        <w:rPr>
          <w:sz w:val="28"/>
          <w:szCs w:val="28"/>
        </w:rPr>
      </w:pPr>
      <w:r w:rsidRPr="006D6241">
        <w:rPr>
          <w:sz w:val="28"/>
          <w:szCs w:val="28"/>
        </w:rPr>
        <w:t>Динамика сокращения в Орехово-Зуевском районе доли кладбищ, земельные участки, которых не оформлены в муниципальную собственность в соответствии с законодательством Российской Федерации - выполнен в полном объеме;</w:t>
      </w:r>
    </w:p>
    <w:p w:rsidR="00266414" w:rsidRPr="006D6241" w:rsidRDefault="008B09C3" w:rsidP="006D6241">
      <w:pPr>
        <w:pStyle w:val="1"/>
        <w:shd w:val="clear" w:color="auto" w:fill="auto"/>
        <w:tabs>
          <w:tab w:val="left" w:pos="1276"/>
        </w:tabs>
        <w:spacing w:before="0" w:line="276" w:lineRule="auto"/>
        <w:ind w:right="20"/>
        <w:rPr>
          <w:sz w:val="28"/>
          <w:szCs w:val="28"/>
        </w:rPr>
      </w:pPr>
      <w:r w:rsidRPr="006D6241">
        <w:rPr>
          <w:sz w:val="28"/>
          <w:szCs w:val="28"/>
        </w:rPr>
        <w:t xml:space="preserve">             18.</w:t>
      </w:r>
      <w:r w:rsidR="00266414" w:rsidRPr="006D6241">
        <w:rPr>
          <w:sz w:val="28"/>
          <w:szCs w:val="28"/>
        </w:rPr>
        <w:t>Доля кладбищ, соответствующих требованиям порядка деятельности общественных кладбищ и крематориев на территории Московской области - планировалось - 51,7, выполнено - 46;</w:t>
      </w:r>
    </w:p>
    <w:p w:rsidR="00266414" w:rsidRPr="006D6241" w:rsidRDefault="008B09C3" w:rsidP="006D6241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rPr>
          <w:sz w:val="28"/>
          <w:szCs w:val="28"/>
        </w:rPr>
      </w:pPr>
      <w:r w:rsidRPr="006D6241">
        <w:rPr>
          <w:sz w:val="28"/>
          <w:szCs w:val="28"/>
        </w:rPr>
        <w:t xml:space="preserve">             19.</w:t>
      </w:r>
      <w:r w:rsidR="00266414" w:rsidRPr="006D6241">
        <w:rPr>
          <w:sz w:val="28"/>
          <w:szCs w:val="28"/>
        </w:rPr>
        <w:t>Снижение отклонения от норматива расходов на содержание мест захоронений на территории Орехово-Зуевского муниципального района - выполнен в полном объеме.</w:t>
      </w:r>
    </w:p>
    <w:p w:rsidR="00744522" w:rsidRPr="006D6241" w:rsidRDefault="00744522" w:rsidP="006D6241">
      <w:pPr>
        <w:widowControl w:val="0"/>
        <w:spacing w:after="0" w:line="276" w:lineRule="auto"/>
        <w:ind w:left="20" w:right="20" w:firstLine="547"/>
        <w:jc w:val="both"/>
        <w:rPr>
          <w:rFonts w:ascii="Times New Roman" w:eastAsia="Times New Roman" w:hAnsi="Times New Roman"/>
          <w:b/>
          <w:bCs/>
          <w:spacing w:val="4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spacing w:val="4"/>
          <w:sz w:val="28"/>
          <w:szCs w:val="28"/>
          <w:u w:val="single"/>
          <w:lang w:eastAsia="ru-RU"/>
        </w:rPr>
        <w:t>Подпрограмма 3 «Создание условий для устойчивого социально-экономического развития Орехово-Зуевского муниципального района»</w:t>
      </w:r>
    </w:p>
    <w:p w:rsidR="00744522" w:rsidRPr="006D6241" w:rsidRDefault="00744522" w:rsidP="006771FF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Основной целью муниципальной подпрограммы «Создание условий для устойчивого социально-экономического развития Орехово-Зуевского муниципального района», является обеспечение роста экономического потенциала Орехово-Зуевского муниципального района путём проведения мероприятий направленных на содействие в поддержание и стимулировании экономики Орехово-Зуевского муниципального района. Все мероприятия в 2016 году имели организационный характер и не требовали финансирования </w:t>
      </w: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>на своё осуществление.</w:t>
      </w:r>
    </w:p>
    <w:p w:rsidR="00744522" w:rsidRPr="006D6241" w:rsidRDefault="00744522" w:rsidP="006771FF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Исполнение количественных показателей реализации муниципальной подпрограммы за 2016 год составило:</w:t>
      </w:r>
    </w:p>
    <w:p w:rsidR="00744522" w:rsidRPr="006D6241" w:rsidRDefault="00744522" w:rsidP="006D6241">
      <w:pPr>
        <w:widowControl w:val="0"/>
        <w:numPr>
          <w:ilvl w:val="0"/>
          <w:numId w:val="15"/>
        </w:numPr>
        <w:tabs>
          <w:tab w:val="left" w:pos="736"/>
        </w:tabs>
        <w:spacing w:after="0" w:line="276" w:lineRule="auto"/>
        <w:ind w:right="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 сложилась в размере 7215,6 рублей что на 4,3 % больше запланированного уровня.</w:t>
      </w:r>
    </w:p>
    <w:p w:rsidR="00744522" w:rsidRPr="006D6241" w:rsidRDefault="00744522" w:rsidP="006D6241">
      <w:pPr>
        <w:widowControl w:val="0"/>
        <w:numPr>
          <w:ilvl w:val="0"/>
          <w:numId w:val="15"/>
        </w:numPr>
        <w:tabs>
          <w:tab w:val="left" w:pos="736"/>
        </w:tabs>
        <w:spacing w:after="0" w:line="276" w:lineRule="auto"/>
        <w:ind w:right="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Инвестиции в основной капитал за счёт всех источников финансирования в ценах соответствующих лет, составили 2868,3 млн. руб.</w:t>
      </w:r>
    </w:p>
    <w:p w:rsidR="00744522" w:rsidRPr="006D6241" w:rsidRDefault="00744522" w:rsidP="006D6241">
      <w:pPr>
        <w:widowControl w:val="0"/>
        <w:numPr>
          <w:ilvl w:val="0"/>
          <w:numId w:val="15"/>
        </w:numPr>
        <w:tabs>
          <w:tab w:val="left" w:pos="736"/>
        </w:tabs>
        <w:spacing w:after="0" w:line="276" w:lineRule="auto"/>
        <w:ind w:right="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Количество созданных рабочих мест 250 единиц что на 1 единицу больше планируемого значения.</w:t>
      </w:r>
    </w:p>
    <w:p w:rsidR="00744522" w:rsidRPr="006D6241" w:rsidRDefault="00744522" w:rsidP="006D6241">
      <w:pPr>
        <w:widowControl w:val="0"/>
        <w:numPr>
          <w:ilvl w:val="0"/>
          <w:numId w:val="15"/>
        </w:numPr>
        <w:tabs>
          <w:tab w:val="left" w:pos="736"/>
        </w:tabs>
        <w:spacing w:after="0" w:line="276" w:lineRule="auto"/>
        <w:ind w:right="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Увеличение реальной заработной платы в целом по системообразующим предприятиям к 2018 году в 1,4 раза составило - 0,28%.</w:t>
      </w:r>
    </w:p>
    <w:p w:rsidR="00744522" w:rsidRPr="006D6241" w:rsidRDefault="00744522" w:rsidP="006771FF">
      <w:pPr>
        <w:widowControl w:val="0"/>
        <w:spacing w:after="0" w:line="276" w:lineRule="auto"/>
        <w:ind w:left="20" w:right="20" w:firstLine="68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Уровень безработицы (по методологии Международной организации труда) в среднем за год составил 3%</w:t>
      </w:r>
    </w:p>
    <w:p w:rsidR="00744522" w:rsidRPr="006D6241" w:rsidRDefault="00744522" w:rsidP="006D6241">
      <w:pPr>
        <w:widowControl w:val="0"/>
        <w:numPr>
          <w:ilvl w:val="0"/>
          <w:numId w:val="15"/>
        </w:numPr>
        <w:tabs>
          <w:tab w:val="left" w:pos="736"/>
        </w:tabs>
        <w:spacing w:after="0" w:line="276" w:lineRule="auto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достиг планового значения.</w:t>
      </w:r>
    </w:p>
    <w:p w:rsidR="00744522" w:rsidRPr="006D6241" w:rsidRDefault="00744522" w:rsidP="006D6241">
      <w:pPr>
        <w:widowControl w:val="0"/>
        <w:numPr>
          <w:ilvl w:val="0"/>
          <w:numId w:val="15"/>
        </w:numPr>
        <w:tabs>
          <w:tab w:val="left" w:pos="736"/>
        </w:tabs>
        <w:spacing w:after="0" w:line="276" w:lineRule="auto"/>
        <w:ind w:right="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Увеличение к 2019 году доли высококвалифицированных работников Московской области в числе квалифицированных работников Московской области не менее 32,5% составило 38,29%</w:t>
      </w:r>
    </w:p>
    <w:p w:rsidR="00744522" w:rsidRPr="006D6241" w:rsidRDefault="00744522" w:rsidP="006D6241">
      <w:pPr>
        <w:widowControl w:val="0"/>
        <w:numPr>
          <w:ilvl w:val="0"/>
          <w:numId w:val="15"/>
        </w:numPr>
        <w:tabs>
          <w:tab w:val="left" w:pos="736"/>
        </w:tabs>
        <w:spacing w:after="0" w:line="276" w:lineRule="auto"/>
        <w:ind w:right="20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Темп роста отгруженных товаров собственного производства, выполненных работ и услуг собственными силами по промышленным видам деятельности составил 151,1 </w:t>
      </w:r>
      <w:r w:rsidRPr="006D624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% </w:t>
      </w:r>
      <w:r w:rsidRPr="006D624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Объем отгруженной продукции высокотехнологичных и наукоёмких видов экономической деятельности по крупным и средним организациям составил 30706,4 млн. рублей что на 43,4%) больше запланированного уровня.</w:t>
      </w:r>
    </w:p>
    <w:p w:rsidR="00744522" w:rsidRPr="006D6241" w:rsidRDefault="00744522" w:rsidP="006D6241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rPr>
          <w:sz w:val="28"/>
          <w:szCs w:val="28"/>
        </w:rPr>
      </w:pPr>
    </w:p>
    <w:p w:rsidR="006038CA" w:rsidRPr="006D6241" w:rsidRDefault="006038CA" w:rsidP="006D6241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rPr>
          <w:sz w:val="28"/>
          <w:szCs w:val="28"/>
        </w:rPr>
      </w:pPr>
    </w:p>
    <w:p w:rsidR="006038CA" w:rsidRPr="006D6241" w:rsidRDefault="006038CA" w:rsidP="006D6241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rPr>
          <w:sz w:val="28"/>
          <w:szCs w:val="28"/>
        </w:rPr>
      </w:pPr>
    </w:p>
    <w:p w:rsidR="006038CA" w:rsidRPr="006D6241" w:rsidRDefault="006038CA" w:rsidP="006771FF">
      <w:pPr>
        <w:pStyle w:val="1"/>
        <w:shd w:val="clear" w:color="auto" w:fill="auto"/>
        <w:tabs>
          <w:tab w:val="left" w:pos="1412"/>
        </w:tabs>
        <w:spacing w:before="0" w:line="276" w:lineRule="auto"/>
        <w:ind w:right="20"/>
        <w:jc w:val="center"/>
        <w:rPr>
          <w:sz w:val="28"/>
          <w:szCs w:val="28"/>
        </w:rPr>
      </w:pPr>
    </w:p>
    <w:p w:rsidR="00312037" w:rsidRDefault="00744522" w:rsidP="006771F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346EBA" w:rsidRPr="006D6241">
        <w:rPr>
          <w:rFonts w:ascii="Times New Roman" w:hAnsi="Times New Roman"/>
          <w:b/>
          <w:sz w:val="28"/>
          <w:szCs w:val="28"/>
        </w:rPr>
        <w:t xml:space="preserve">Безопасность </w:t>
      </w:r>
      <w:r w:rsidRPr="006D6241">
        <w:rPr>
          <w:rFonts w:ascii="Times New Roman" w:hAnsi="Times New Roman"/>
          <w:b/>
          <w:sz w:val="28"/>
          <w:szCs w:val="28"/>
        </w:rPr>
        <w:t>Орехово-Зуевского муниципального района на 2015-2019 годы»</w:t>
      </w:r>
    </w:p>
    <w:p w:rsidR="00937CC3" w:rsidRPr="006D6241" w:rsidRDefault="00937CC3" w:rsidP="006771F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EBA" w:rsidRPr="006D6241" w:rsidRDefault="00346EBA" w:rsidP="006D6241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Подпрограмма 1 «Профилактика преступлений и иных правонарушений».</w:t>
      </w:r>
    </w:p>
    <w:p w:rsidR="00346EBA" w:rsidRPr="006D6241" w:rsidRDefault="00346EBA" w:rsidP="006D6241">
      <w:pPr>
        <w:widowControl w:val="0"/>
        <w:spacing w:after="0" w:line="276" w:lineRule="auto"/>
        <w:ind w:left="40" w:righ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Финансирование подпрограммы производится за счет средств бюджета Орехово- Зуевского муниципального района. Объём финансирования подпрограммы 1 на 2016 года (84,7 тыс.</w:t>
      </w:r>
      <w:r w:rsidR="00032B92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руб.) выполнен на 100%. Целевые показатели выполнены в полном объеме.</w:t>
      </w:r>
    </w:p>
    <w:p w:rsidR="00346EBA" w:rsidRPr="006D6241" w:rsidRDefault="00346EBA" w:rsidP="006D6241">
      <w:pPr>
        <w:widowControl w:val="0"/>
        <w:spacing w:after="0" w:line="276" w:lineRule="auto"/>
        <w:ind w:left="40" w:right="40" w:firstLine="72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1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«Недопущение совершения террористических актов и экстремистских проявлений, в том числе в молодежной среде».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Объем финансирования в 2016 году 38,2тыс. рублей</w:t>
      </w:r>
    </w:p>
    <w:p w:rsidR="00346EBA" w:rsidRPr="006D6241" w:rsidRDefault="00346EBA" w:rsidP="006D6241">
      <w:pPr>
        <w:widowControl w:val="0"/>
        <w:spacing w:after="0" w:line="276" w:lineRule="auto"/>
        <w:ind w:left="40" w:righ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lastRenderedPageBreak/>
        <w:t>В рамках выполнения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Основного мероприятия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1.1 «Недопущение совершения террористических актов и противоправных действий экстремистской направленности», а также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мероприятия: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1.1.3«Подготовка и изготовление методических рекомендаций и информационных материалов, баннеров, буклетов, памяток и иной печатной продукции, предназначенной для организации профилактической работы по противодействию терроризму, экстремизму и ксенофобии среди молодежи»:</w:t>
      </w:r>
    </w:p>
    <w:p w:rsidR="00346EBA" w:rsidRPr="006D6241" w:rsidRDefault="00346EBA" w:rsidP="006D6241">
      <w:pPr>
        <w:widowControl w:val="0"/>
        <w:numPr>
          <w:ilvl w:val="0"/>
          <w:numId w:val="16"/>
        </w:numPr>
        <w:tabs>
          <w:tab w:val="left" w:pos="198"/>
        </w:tabs>
        <w:spacing w:after="0" w:line="276" w:lineRule="auto"/>
        <w:ind w:righ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Изготовлены блокноты - 1000 шт. (Мун. контракт № 86/02-22 от 13.07.2016 года) и баннеры - 3 шт. (Мун. контракт № 85/02-22 от 13.07.2016 года) по антитеррористической тематике.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Фактически израсходовано</w:t>
      </w:r>
      <w:r w:rsidR="00883923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38,2 тыс. рублей (100%).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Полиграфическая продукция передана в учреждения соц. сферы.</w:t>
      </w:r>
    </w:p>
    <w:p w:rsidR="00346EBA" w:rsidRPr="006D6241" w:rsidRDefault="00346EBA" w:rsidP="006D6241">
      <w:pPr>
        <w:widowControl w:val="0"/>
        <w:spacing w:after="0" w:line="276" w:lineRule="auto"/>
        <w:ind w:left="40" w:right="40" w:firstLine="72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2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«Доля охвата несовершеннолетних мероприятиями, направленными на противодействие употреблению наркотических средств».</w:t>
      </w:r>
      <w:r w:rsidR="00032B92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Объем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финансирования в 2016 году 21,5тыс. рублей</w:t>
      </w:r>
    </w:p>
    <w:p w:rsidR="00346EBA" w:rsidRPr="006D6241" w:rsidRDefault="00346EBA" w:rsidP="006D6241">
      <w:pPr>
        <w:widowControl w:val="0"/>
        <w:spacing w:after="0" w:line="276" w:lineRule="auto"/>
        <w:ind w:left="40" w:righ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В рамках выполнения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Основного</w:t>
      </w:r>
      <w:r w:rsidR="0018046E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мероприятия 2.1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«Профилактика наркомании и токсикомании, в том числе в среде несовершеннолетних», а также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мероприятия: 2.1.1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«Разработка и изготовление методических рекомендаций и информационных (в т.</w:t>
      </w:r>
      <w:r w:rsidR="00032B92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ч. мультимедийных) материалов, баннеров, буклетов, памяток и иной печатной продукции, предназначенной в целях организации профилактической работы по профилактике наркомании, формированию негативного отношения к употреблению наркотических средств»:</w:t>
      </w:r>
    </w:p>
    <w:p w:rsidR="00346EBA" w:rsidRPr="006D6241" w:rsidRDefault="00346EBA" w:rsidP="006D6241">
      <w:pPr>
        <w:widowControl w:val="0"/>
        <w:numPr>
          <w:ilvl w:val="0"/>
          <w:numId w:val="16"/>
        </w:numPr>
        <w:tabs>
          <w:tab w:val="left" w:pos="198"/>
        </w:tabs>
        <w:spacing w:after="0" w:line="276" w:lineRule="auto"/>
        <w:ind w:righ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Изготовлены плакаты по антинаркотической тематике - 100 шт. (Мун. контракт № 60/02- 22 от 17.05.2016 года).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Фактически израсходовано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21,5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тыс. рублей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(100%).</w:t>
      </w:r>
      <w:r w:rsidR="00032B92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Полиграфическая продукция передана в учреждения соц. сферы.</w:t>
      </w:r>
    </w:p>
    <w:p w:rsidR="00346EBA" w:rsidRPr="006D6241" w:rsidRDefault="00346EBA" w:rsidP="006D6241">
      <w:pPr>
        <w:widowControl w:val="0"/>
        <w:spacing w:after="0" w:line="276" w:lineRule="auto"/>
        <w:ind w:left="40" w:right="40" w:firstLine="7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3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«Увеличение количества граждан, привлеченных к участию в охране общественного порядка».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Объем финансирования в 2016 году 25,0тыс. рублей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В рамках выполнения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Основного</w:t>
      </w:r>
      <w:r w:rsidR="0018046E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мероприятия</w:t>
      </w:r>
      <w:r w:rsidR="0018046E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З.1.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«Привлечение граждан к участию в охране общественного порядка», а также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мероприятия 3.1.1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«Разработка макетов, изготовление и приобретение атрибутики для членов народных дружин (удостоверения, значки, форменная одежда и др.)»:</w:t>
      </w:r>
    </w:p>
    <w:p w:rsidR="00346EBA" w:rsidRPr="006D6241" w:rsidRDefault="00346EBA" w:rsidP="006D6241">
      <w:pPr>
        <w:widowControl w:val="0"/>
        <w:numPr>
          <w:ilvl w:val="0"/>
          <w:numId w:val="16"/>
        </w:numPr>
        <w:tabs>
          <w:tab w:val="left" w:pos="198"/>
        </w:tabs>
        <w:spacing w:after="0" w:line="276" w:lineRule="auto"/>
        <w:ind w:righ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Изготовлены вывески «Народная дружина Орехово-Зуевского муниципального района» - 13 шт. (Мун. контракт № 116/02-22 от 14.09.2016 года).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Фактически израсходовано 25,0</w:t>
      </w:r>
      <w:r w:rsidR="0057314C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тыс. рублей (100%).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Вывески</w:t>
      </w:r>
      <w:r w:rsidR="0018046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переданы в народную дружину Орехово-Зуевского станичного казачьего общества.</w:t>
      </w:r>
    </w:p>
    <w:p w:rsidR="00346EBA" w:rsidRPr="006D6241" w:rsidRDefault="00346EBA" w:rsidP="006D6241">
      <w:pPr>
        <w:widowControl w:val="0"/>
        <w:spacing w:after="0" w:line="276" w:lineRule="auto"/>
        <w:ind w:left="40" w:firstLine="66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Подпрограмма 2 «Создание системы видеонаблюдения».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Финансирование подпрограммы производится за счет средств бюджета Орехово- Зуевского муниципального района. Объём финансирования подпрограммы 2 в 2016 году (180,0 тыс. руб.) выполнен на 99,39%.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 w:firstLine="660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1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«Увеличение количества приобретенных и установленных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lastRenderedPageBreak/>
        <w:t>систем видеонаблюдения в наиболее криминогенных местах и местах массового пребывания людей, с возможностью их интеграции в систему технологического обеспечения региональной общественной безопасности и оперативного управления «Безопасный регион».</w:t>
      </w:r>
    </w:p>
    <w:p w:rsidR="00346EBA" w:rsidRPr="006D6241" w:rsidRDefault="00346EBA" w:rsidP="006D6241">
      <w:pPr>
        <w:widowControl w:val="0"/>
        <w:tabs>
          <w:tab w:val="right" w:pos="6495"/>
          <w:tab w:val="right" w:pos="7715"/>
          <w:tab w:val="right" w:pos="9314"/>
        </w:tabs>
        <w:spacing w:after="0" w:line="276" w:lineRule="auto"/>
        <w:ind w:lef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В рамках реализации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Основного мероприятия:</w:t>
      </w:r>
      <w:r w:rsidR="004404DF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1.1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ab/>
      </w:r>
      <w:r w:rsidR="004404DF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«Внедрение</w:t>
      </w:r>
      <w:r w:rsidR="0057314C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 xml:space="preserve"> современных</w:t>
      </w:r>
      <w:r w:rsidR="0018046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технических средств видеонаблюдения в местах массового пребывания людей»,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а также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мероприятия 1.1.1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«Установка камер видеонаблюдения (фотофиксаторов) в местах с массовым пребыванием людей на территории городских и сельских поселений, с передачей сигнала изображения в дежурную часть полиции»:</w:t>
      </w:r>
    </w:p>
    <w:p w:rsidR="00346EBA" w:rsidRPr="006D6241" w:rsidRDefault="00346EBA" w:rsidP="006D6241">
      <w:pPr>
        <w:widowControl w:val="0"/>
        <w:numPr>
          <w:ilvl w:val="0"/>
          <w:numId w:val="16"/>
        </w:numPr>
        <w:tabs>
          <w:tab w:val="left" w:pos="281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Приобретены камеры видеонаблюдения - 8 шт. (Мун. контракт № 129/02-22 от</w:t>
      </w:r>
    </w:p>
    <w:p w:rsidR="00346EBA" w:rsidRPr="006D6241" w:rsidRDefault="00346EBA" w:rsidP="006D6241">
      <w:pPr>
        <w:widowControl w:val="0"/>
        <w:numPr>
          <w:ilvl w:val="0"/>
          <w:numId w:val="17"/>
        </w:numPr>
        <w:tabs>
          <w:tab w:val="left" w:pos="1300"/>
        </w:tabs>
        <w:spacing w:after="0" w:line="276" w:lineRule="auto"/>
        <w:ind w:left="40" w:right="3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года).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Фактически израсходовано 178,9 тыс. рублей (99,39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%).</w:t>
      </w:r>
      <w:r w:rsidR="0018046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Камеры переданы в Управление образования для их установки в образовательных учреждениях с последующей интеграцией в систему "Безопасный регион"</w:t>
      </w:r>
    </w:p>
    <w:p w:rsidR="00346EBA" w:rsidRPr="006D6241" w:rsidRDefault="00346EBA" w:rsidP="00F81539">
      <w:pPr>
        <w:widowControl w:val="0"/>
        <w:spacing w:after="0" w:line="276" w:lineRule="auto"/>
        <w:ind w:left="40" w:right="340" w:firstLine="66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Целевой показатель 52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«Доля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%» значение показателя рассчитывается по формуле: </w:t>
      </w:r>
      <w:r w:rsidR="00F8153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До=Ко/Ок*ЮО%, где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До-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%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Ко-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Ок-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Общее количество объектов социальной сферы, мест с массовым пребыванием людей, единиц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 w:firstLine="6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 состоянию на 31.12.2016г. к системе «Безопасный регион» подключено 2 объекта МФЦ (в г.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Ликино-Дулево и в г.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Куровское) с трансляцией изображения через интернет на сервер ГУРБ МО.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 w:firstLine="6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Общее количество объектов социальной сферы, мест с массовым пребыванием людей </w:t>
      </w:r>
      <w:r w:rsidRPr="006D6241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>=110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объектов.</w:t>
      </w:r>
    </w:p>
    <w:p w:rsidR="00346EBA" w:rsidRPr="006D6241" w:rsidRDefault="00346EBA" w:rsidP="006D6241">
      <w:pPr>
        <w:widowControl w:val="0"/>
        <w:spacing w:after="0" w:line="276" w:lineRule="auto"/>
        <w:ind w:left="40" w:firstLine="66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До = (10/110)</w:t>
      </w:r>
      <w:r w:rsidR="004404DF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*100% = 1,82%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 w:firstLine="6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соответствии с подпрограммой 2 «Создание системы видеонаблюдения» муниципальной программы «Безопасность Орехово-Зуевского муниципального района на 2015-2019 г» данный показатель за 2016 год должен достигнуть значение 5%. Значение данного показателя определено по согласованию с Главным управлением региональной безопасности Московской области.</w:t>
      </w:r>
    </w:p>
    <w:p w:rsidR="00346EBA" w:rsidRPr="006D6241" w:rsidRDefault="00346EBA" w:rsidP="006D6241">
      <w:pPr>
        <w:widowControl w:val="0"/>
        <w:spacing w:after="0" w:line="276" w:lineRule="auto"/>
        <w:ind w:left="40" w:right="340" w:firstLine="6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 xml:space="preserve">В сравнении с 2015 годом количество объектов, подключенных к системе. </w:t>
      </w: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«Безопасный регион» увеличилось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на </w:t>
      </w: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объекта (подключено </w:t>
      </w: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 МФЦ).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Всего на Интернет-Портале «Система «Безопасный регион» (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val="en-US" w:eastAsia="ru-RU"/>
        </w:rPr>
        <w:t>video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val="en-US" w:eastAsia="ru-RU"/>
        </w:rPr>
        <w:t>raosreg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val="en-US" w:eastAsia="ru-RU"/>
        </w:rPr>
        <w:t>ru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) Администрацией Орехово-Зуевского муниципального района размещено 255 видеокамер,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расположенных в местах массового пребывания людей на территории</w:t>
      </w:r>
    </w:p>
    <w:p w:rsidR="00346EBA" w:rsidRPr="006D6241" w:rsidRDefault="00346EBA" w:rsidP="006D6241">
      <w:pPr>
        <w:widowControl w:val="0"/>
        <w:spacing w:after="0" w:line="276" w:lineRule="auto"/>
        <w:ind w:left="40" w:right="3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Орехово-Зуевского района, из них, транслируют изображение - 21, в том числе, 2 объекта МАУ «МФЦ» Орехово-Зуевского муниципального района: в г.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Ликино-Дулево (4 видеокамеры) и в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Куровское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(3 видеокамеры).</w:t>
      </w:r>
    </w:p>
    <w:p w:rsidR="00346EBA" w:rsidRPr="006D6241" w:rsidRDefault="00346EBA" w:rsidP="006771FF">
      <w:pPr>
        <w:widowControl w:val="0"/>
        <w:spacing w:after="0" w:line="276" w:lineRule="auto"/>
        <w:ind w:left="4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 1.квартал 2017 года запланировано:</w:t>
      </w:r>
    </w:p>
    <w:p w:rsidR="00346EBA" w:rsidRPr="006D6241" w:rsidRDefault="00346EBA" w:rsidP="006D6241">
      <w:pPr>
        <w:widowControl w:val="0"/>
        <w:numPr>
          <w:ilvl w:val="0"/>
          <w:numId w:val="16"/>
        </w:numPr>
        <w:tabs>
          <w:tab w:val="left" w:pos="346"/>
        </w:tabs>
        <w:spacing w:after="0" w:line="276" w:lineRule="auto"/>
        <w:ind w:right="3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монтаж, подключение и интеграция в систему "Безопасный регион"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ru-RU"/>
        </w:rPr>
        <w:t>IP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-камер видеонаблюдения на 8 объектах образования (5 школ, 2 детсада, 1 учреждение доп. образования);</w:t>
      </w:r>
    </w:p>
    <w:p w:rsidR="00346EBA" w:rsidRPr="006D6241" w:rsidRDefault="00346EBA" w:rsidP="006D6241">
      <w:pPr>
        <w:widowControl w:val="0"/>
        <w:numPr>
          <w:ilvl w:val="0"/>
          <w:numId w:val="16"/>
        </w:numPr>
        <w:tabs>
          <w:tab w:val="left" w:pos="346"/>
        </w:tabs>
        <w:spacing w:after="0" w:line="276" w:lineRule="auto"/>
        <w:ind w:right="3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интеграция существующих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ru-RU"/>
        </w:rPr>
        <w:t>IP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-камер видеонаблюдения, установленных в местах массового скопления людей на территории г.</w:t>
      </w:r>
      <w:r w:rsidR="004404DF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Ликино-Дулево, в систему «Безопасный регион».</w:t>
      </w:r>
    </w:p>
    <w:p w:rsidR="00346EBA" w:rsidRPr="006D6241" w:rsidRDefault="00346EBA" w:rsidP="006771FF">
      <w:pPr>
        <w:widowControl w:val="0"/>
        <w:spacing w:after="0" w:line="276" w:lineRule="auto"/>
        <w:ind w:left="40" w:right="36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 данным МУ МВД России "Орехово-Зуевское" преступлений, раскрытых с помощью камер видеонаблюдения системы "Безопасный регион" нет.</w:t>
      </w:r>
    </w:p>
    <w:p w:rsidR="00346EBA" w:rsidRPr="006D6241" w:rsidRDefault="00346EBA" w:rsidP="006771FF">
      <w:pPr>
        <w:widowControl w:val="0"/>
        <w:spacing w:after="0" w:line="276" w:lineRule="auto"/>
        <w:ind w:left="40" w:right="360" w:firstLine="669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Целевой показатель 53</w:t>
      </w:r>
      <w:r w:rsidR="005B78D4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«Доля коммерческих объектов, оборудованных системами видеонаблюдения и подключенных к </w:t>
      </w:r>
      <w:r w:rsidR="000332C7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системе "Безопасный регион”, %»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значение показателя рассчитывается по формуле: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До=Ко/</w:t>
      </w:r>
      <w:r w:rsidR="004404DF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Пко*100%,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где</w:t>
      </w:r>
    </w:p>
    <w:p w:rsidR="00346EBA" w:rsidRPr="006D6241" w:rsidRDefault="00346EBA" w:rsidP="006771FF">
      <w:pPr>
        <w:widowControl w:val="0"/>
        <w:spacing w:after="0" w:line="276" w:lineRule="auto"/>
        <w:ind w:left="500" w:hanging="4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До-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Доля коммерческих объектов, оборудов</w:t>
      </w:r>
      <w:r w:rsidR="006771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анных системами видеонаблюдения и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подключенных к системе "Безопасный регион", %</w:t>
      </w:r>
    </w:p>
    <w:p w:rsidR="00346EBA" w:rsidRPr="006D6241" w:rsidRDefault="00346EBA" w:rsidP="006D6241">
      <w:pPr>
        <w:widowControl w:val="0"/>
        <w:spacing w:after="0" w:line="276" w:lineRule="auto"/>
        <w:ind w:left="40" w:right="3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Ко-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Количество коммерческих объектов, подключенных к системе "Безопасный регион", единиц</w:t>
      </w:r>
    </w:p>
    <w:p w:rsidR="00346EBA" w:rsidRPr="006D6241" w:rsidRDefault="00346EBA" w:rsidP="006D6241">
      <w:pPr>
        <w:widowControl w:val="0"/>
        <w:spacing w:after="0" w:line="276" w:lineRule="auto"/>
        <w:ind w:left="40" w:right="3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Пко-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Плановое количество коммерческих объектов, планируемых к подключению, единиц</w:t>
      </w:r>
    </w:p>
    <w:p w:rsidR="00346EBA" w:rsidRPr="006D6241" w:rsidRDefault="00346EBA" w:rsidP="006771FF">
      <w:pPr>
        <w:widowControl w:val="0"/>
        <w:spacing w:after="0" w:line="276" w:lineRule="auto"/>
        <w:ind w:left="40" w:right="36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соответствии с Протоколами совещаний Рабочей группы по развитию сегмента системы «Безопасный регион»: от 07.07.2016 года и от 27.09.2016 года:</w:t>
      </w:r>
    </w:p>
    <w:p w:rsidR="00346EBA" w:rsidRPr="006D6241" w:rsidRDefault="00346EBA" w:rsidP="006D6241">
      <w:pPr>
        <w:widowControl w:val="0"/>
        <w:numPr>
          <w:ilvl w:val="0"/>
          <w:numId w:val="18"/>
        </w:numPr>
        <w:tabs>
          <w:tab w:val="left" w:pos="346"/>
        </w:tabs>
        <w:spacing w:after="0" w:line="276" w:lineRule="auto"/>
        <w:ind w:right="3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рекомендации и требования ГУРБ МО, Минг</w:t>
      </w:r>
      <w:r w:rsidR="001F5FDA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управления МО по подготовке и заключению муниципальных контрактов с учетом возможности хранения данных в МЦВД на оборудовании ГУРБ Московской области, места размещения серверного оборудования МЦВД на площадках ПАО «Ростелеком», а также Памятка по организации наружного видеонаблюдения и подключению к Системе «Безопасный регион», доведены до Глав городских поселений, а также до руководителей коммерческих объектов, расположенных на территории городов Ликино-Дулево, Куровское и Дрезна, в том числе, в ходе проведения Рабочей группой обследования 11 крупных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коммерческих объектов, расположенных в городах с населением свыше 10 000 чел. (Куровское, Ликино-Дулево и Дрезна), на предмет подключения частных комплексов наружного видеонаблюдения к системе «Безопасный регион», с составлением актов обследования;</w:t>
      </w:r>
    </w:p>
    <w:p w:rsidR="00346EBA" w:rsidRPr="006771FF" w:rsidRDefault="00346EBA" w:rsidP="006771FF">
      <w:pPr>
        <w:widowControl w:val="0"/>
        <w:numPr>
          <w:ilvl w:val="0"/>
          <w:numId w:val="18"/>
        </w:numPr>
        <w:tabs>
          <w:tab w:val="left" w:pos="346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Руководством МУП «Куровской городской рынок» (г.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Куровское, ул.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Вокзальная) в</w:t>
      </w:r>
      <w:r w:rsidR="006771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71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августе 2016 года с ГУП МО «Московская областная безопасность» заключен договор подряда на выполнение работ по выездному обследованию объекта и разработке технического задания на проектирование системы наружного видеонаблюдения. В настоящее время: выполнены работы по выездному обследованию объекта, разработано и представлено техническое задание на выполнение работ по проектированию си</w:t>
      </w:r>
      <w:r w:rsidR="0033533E" w:rsidRPr="006771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стемы наружного видеонаблюдения </w:t>
      </w:r>
      <w:r w:rsidR="0033533E" w:rsidRPr="006771FF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(</w:t>
      </w:r>
      <w:r w:rsidRPr="006771FF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имеется ТЗ и акт</w:t>
      </w:r>
      <w:r w:rsidRPr="006771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771FF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lang w:eastAsia="ru-RU"/>
        </w:rPr>
        <w:t>выполненных работ);</w:t>
      </w:r>
    </w:p>
    <w:p w:rsidR="00346EBA" w:rsidRPr="006D6241" w:rsidRDefault="00346EBA" w:rsidP="006D6241">
      <w:pPr>
        <w:widowControl w:val="0"/>
        <w:numPr>
          <w:ilvl w:val="0"/>
          <w:numId w:val="18"/>
        </w:numPr>
        <w:tabs>
          <w:tab w:val="left" w:pos="346"/>
          <w:tab w:val="right" w:pos="9481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мероприятия по подключению торгового центра ООО «Гранд» (г.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Куровское,</w:t>
      </w:r>
      <w:r w:rsidR="0018046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346EBA" w:rsidRPr="006D6241" w:rsidRDefault="00346EBA" w:rsidP="006D6241">
      <w:pPr>
        <w:widowControl w:val="0"/>
        <w:tabs>
          <w:tab w:val="right" w:pos="9481"/>
        </w:tabs>
        <w:spacing w:after="0" w:line="276" w:lineRule="auto"/>
        <w:ind w:left="40" w:firstLine="4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ул.</w:t>
      </w:r>
      <w:r w:rsidR="0018046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Почтовая) к системе «Безопасный регион» включены</w:t>
      </w:r>
      <w:r w:rsidR="0018046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план реорганизации</w:t>
      </w:r>
    </w:p>
    <w:p w:rsidR="00346EBA" w:rsidRPr="006D6241" w:rsidRDefault="00346EBA" w:rsidP="006D6241">
      <w:pPr>
        <w:widowControl w:val="0"/>
        <w:spacing w:after="0" w:line="276" w:lineRule="auto"/>
        <w:ind w:left="40" w:firstLine="4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объекта на 2017 год.</w:t>
      </w:r>
    </w:p>
    <w:p w:rsidR="00346EBA" w:rsidRPr="006D6241" w:rsidRDefault="00346EBA" w:rsidP="006771FF">
      <w:pPr>
        <w:widowControl w:val="0"/>
        <w:spacing w:after="0" w:line="276" w:lineRule="auto"/>
        <w:ind w:left="40" w:right="36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связи с изложенным, в 2-3 квартале 2017 года планируется подключение существующих систем видеонаблюдения двух коммерческих объектов в систему «Безопасный регион».</w:t>
      </w:r>
    </w:p>
    <w:p w:rsidR="003B09EC" w:rsidRPr="006D6241" w:rsidRDefault="00346EBA" w:rsidP="006D6241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 xml:space="preserve">Подпрограмма 3 «Снижение рисков и смягчение последствий природного и техногенного характера». 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Финансирование подпрограммы производится за счет средств бюджета Орехово-Зуевского муниципального района. Объём финансирования подпрограммы 3 выполнен на 99,03%.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Целевые показатели выполнены в полном объеме, кроме показателя «Увеличение уровня материальных запасов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года» который составил 63,83 рубля на душу населения (планируемое значение 139,84 руб. на душу населения).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Причиной невыполнения данного показателя послужило недостаточное финансирование мероприятий. В 2017 году в Подпрограмме 3 предусмотрены денежные средства на увеличение уровня материальных запасов муниципального образования для ликвидации чрезвычайных ситуаций, в том числе последствий террористических актов.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1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«Уменьшение доли пострадавших лиц при чрезвычайных ситуациях».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Мероприятие 1.1.2</w:t>
      </w:r>
      <w:r w:rsidR="00A804E5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«Участие в предупреждении и ликвидации последствий чрезвычайных ситуаций в границах населенных пунктов поселений».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 соответствии с соглашениями о передаче части полномочий по решению вопросов местного значения Орехово-Зуевского муниципального' района сельским поселениям переданы межбюджетные трансферты в размере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1183,76 тыс. рублей (Участие в предупреждении и ликвидации последствий чрезвычайных ситуаций в границах населенных пунктов поселений). Главами поселений денежные средства израсходованы на 99,15% - 1173,69 тыс.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рублей.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Мероприятие 1.1.8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«Создание резерва материально-технических средств для предупреждения и ликвидации ЧС».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Объем финансирования в 2016 году 540,0 тыс. рублей. Фактически израсходовано 539,35 тыс. рублей (99,88%)</w:t>
      </w:r>
    </w:p>
    <w:p w:rsidR="00346EBA" w:rsidRPr="006D6241" w:rsidRDefault="00346EBA" w:rsidP="006D6241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Остальные мероприятия данной задачи не профинансированы.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2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«Увеличение доли проинформированного(обученного) населения мерам пожарной безопасности».</w:t>
      </w:r>
    </w:p>
    <w:p w:rsidR="00346EBA" w:rsidRPr="006D6241" w:rsidRDefault="00346EBA" w:rsidP="006D6241">
      <w:pPr>
        <w:widowControl w:val="0"/>
        <w:spacing w:after="0" w:line="276" w:lineRule="auto"/>
        <w:ind w:left="40" w:righ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Мероприятие 2.1.1 «Проведение агитационно-пропагандистских мероприятий, направленных на профилактику природных пожаров и обучение населения мерам пожарной безопасности»</w:t>
      </w:r>
      <w:r w:rsidR="00F626DC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Объем финансирования в 2016 году 100,0 тыс. рублей. Фактически израсходовано 99,20 тыс.</w:t>
      </w:r>
      <w:r w:rsidR="00F626DC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рублей.</w:t>
      </w:r>
    </w:p>
    <w:p w:rsidR="00346EBA" w:rsidRPr="006D6241" w:rsidRDefault="00346EBA" w:rsidP="006D6241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Остальные мероприятия данной задачи не профинансированы.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3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«Увеличение </w:t>
      </w:r>
      <w:r w:rsidR="00A804E5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количества,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обученного (проинформированного) населения правилам безопасного поведения на водных объектах».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Мероприятие 3.1.1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«Проведение агитационно-пропагандистских мероприятий, направленных на безопасность людей на водных объектах»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Объем финансирования в 2016 году 100,0 тыс. рублей. Фактически израсходовано 99,00 тыс.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рублей.</w:t>
      </w:r>
    </w:p>
    <w:p w:rsidR="00346EBA" w:rsidRPr="006D6241" w:rsidRDefault="00346EBA" w:rsidP="00E20F83">
      <w:pPr>
        <w:widowControl w:val="0"/>
        <w:spacing w:after="0" w:line="276" w:lineRule="auto"/>
        <w:ind w:left="4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Мероприятие 3.1.2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не профинансировано.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Мероприятие 3.1.3</w:t>
      </w:r>
      <w:r w:rsidR="001F5FDA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«Осуществление мероприятий по обеспечению безопасности людей на водных объектах, охране их жизни и здоровья в границах населенных пунктов».</w:t>
      </w:r>
    </w:p>
    <w:p w:rsidR="00346EBA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 соответствии с соглашениями о передаче части полномочий по решению вопросов местного значения Орехово-Зуевского муниципального района сельским поселениям переданы межбюджетные трансферты в размере 1 350,0 тыс. рублей. Главами поселений денежные средства израсходованы на 100%.</w:t>
      </w:r>
    </w:p>
    <w:p w:rsidR="0018046E" w:rsidRPr="006D6241" w:rsidRDefault="00346EBA" w:rsidP="00E20F83">
      <w:pPr>
        <w:widowControl w:val="0"/>
        <w:spacing w:after="0" w:line="276" w:lineRule="auto"/>
        <w:ind w:left="40" w:right="40" w:firstLine="81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4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«Увеличение количества мероприятий по предотвращению распространения и ликвидации очагов бешенства животных на территории района»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Мероприятие: 4.1.1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«Снижение </w:t>
      </w:r>
      <w:r w:rsidRPr="006D6241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численности диких животных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на </w:t>
      </w:r>
      <w:r w:rsidRPr="006D6241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территории,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прилегающей к неблагополучному пункту, а также на территории угрожаемой зоны. Приобретение дезинфицирующих средств для создания не снижаемого запаса»</w:t>
      </w:r>
      <w:r w:rsidR="0033533E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  <w:r w:rsidR="0033533E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Объем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финансирования в 2016 году 100,0 тыс. рублей. Фактически израсходовано 79,95 тыс.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рублей согласно фактически отстреленным диким животным</w:t>
      </w:r>
      <w:r w:rsidR="0018046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(лисам) с бешенством.</w:t>
      </w:r>
    </w:p>
    <w:p w:rsidR="0018046E" w:rsidRPr="006D6241" w:rsidRDefault="0018046E" w:rsidP="00E404CA">
      <w:pPr>
        <w:widowControl w:val="0"/>
        <w:spacing w:after="0" w:line="276" w:lineRule="auto"/>
        <w:ind w:right="80" w:firstLine="851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 xml:space="preserve">Подпрограмма 4 «Обеспечение пожарной безопасности». </w:t>
      </w:r>
      <w:r w:rsidR="00E404CA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 xml:space="preserve">           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Финансирование подпрограммы произ</w:t>
      </w:r>
      <w:r w:rsidR="00E404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водится за счет средств бюджета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Орехово-Зуевского муниципального района. Объём финансирования подпрограммы 4 выполнен на 98,68 %.</w:t>
      </w:r>
    </w:p>
    <w:p w:rsidR="0018046E" w:rsidRPr="006D6241" w:rsidRDefault="0018046E" w:rsidP="006D6241">
      <w:pPr>
        <w:widowControl w:val="0"/>
        <w:spacing w:after="0" w:line="276" w:lineRule="auto"/>
        <w:ind w:left="40" w:right="80" w:firstLine="6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Целевые показатели выполнены в полном объеме, кроме показателя «Доля добровольных пожарных, зарегистрированных в едином реестре Московской области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(обученных, застрахованных и задействованных по назначению ОМС) от нормативного количества для муниципального образования» который составил 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2,57% (планируемое значение 5%)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 Причиной невыполнения данного показателя послужило недостаточное финансирование мероприятий.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 2017 году данный показатель исключен.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1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«Увеличение доли населенных пунктов</w:t>
      </w:r>
      <w:r w:rsidR="0033533E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,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находящихся в зоне оперативного реагирования пожарных подразделений».</w:t>
      </w:r>
    </w:p>
    <w:p w:rsidR="0018046E" w:rsidRPr="006D6241" w:rsidRDefault="0018046E" w:rsidP="00E404CA">
      <w:pPr>
        <w:widowControl w:val="0"/>
        <w:spacing w:after="0" w:line="276" w:lineRule="auto"/>
        <w:ind w:left="40" w:right="80" w:firstLine="66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Мероприятие 1.1.1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«Организация патрулирования лесных и торфяных массивов с целью предупреждения лесоторфяных пожаров и своевременного выявления очагов возгорания».</w:t>
      </w:r>
      <w:r w:rsidR="00F96CE4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Объем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финансирования в 2016 году 150,0 тыс.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рублей.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Фактически израсходовано 150,0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тыс.</w:t>
      </w:r>
      <w:r w:rsidR="0033533E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рублей.</w:t>
      </w:r>
    </w:p>
    <w:p w:rsidR="0018046E" w:rsidRPr="006D6241" w:rsidRDefault="0018046E" w:rsidP="00E404CA">
      <w:pPr>
        <w:widowControl w:val="0"/>
        <w:spacing w:after="0" w:line="276" w:lineRule="auto"/>
        <w:ind w:left="40" w:right="80" w:firstLine="669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Мероприятие 1.1.2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«Участие в строительстве и оснащении современными техническими средствами пожарных депо на территории района»</w:t>
      </w:r>
      <w:r w:rsidR="00A34153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Объем финансирования составил 2 тыс. рублей. Фактически израсходовано 0,0 тыс.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рублей (экономия денежных средств).</w:t>
      </w:r>
    </w:p>
    <w:p w:rsidR="0018046E" w:rsidRPr="006D6241" w:rsidRDefault="0018046E" w:rsidP="00E404CA">
      <w:pPr>
        <w:widowControl w:val="0"/>
        <w:spacing w:after="0" w:line="276" w:lineRule="auto"/>
        <w:ind w:left="4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Мероприятие1.1.3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не профинансировано.</w:t>
      </w:r>
    </w:p>
    <w:p w:rsidR="0018046E" w:rsidRPr="006D6241" w:rsidRDefault="0018046E" w:rsidP="006D6241">
      <w:pPr>
        <w:widowControl w:val="0"/>
        <w:spacing w:after="0" w:line="276" w:lineRule="auto"/>
        <w:ind w:left="40" w:firstLine="62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Подпрограмма 5 «Обеспечение мероприятий гражданской обороны».</w:t>
      </w:r>
    </w:p>
    <w:p w:rsidR="0018046E" w:rsidRPr="006D6241" w:rsidRDefault="0018046E" w:rsidP="00E404CA">
      <w:pPr>
        <w:widowControl w:val="0"/>
        <w:spacing w:after="0" w:line="276" w:lineRule="auto"/>
        <w:ind w:left="40" w:right="8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Финансирование подпрограммы производится за счет средств бюджета Орехово- Зуевского муниципального района. Объём финансирования подпрограммы 4 выполнен на 99,99 %.</w:t>
      </w:r>
    </w:p>
    <w:p w:rsidR="0018046E" w:rsidRPr="006D6241" w:rsidRDefault="0018046E" w:rsidP="006D6241">
      <w:pPr>
        <w:widowControl w:val="0"/>
        <w:spacing w:after="0" w:line="276" w:lineRule="auto"/>
        <w:ind w:left="40" w:right="80" w:firstLine="620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Задача 1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«Уменьшение доли не готовых ЗСГО, по отношению к общему количеству ЗСГО».</w:t>
      </w:r>
    </w:p>
    <w:p w:rsidR="00C31A39" w:rsidRPr="006D6241" w:rsidRDefault="0018046E" w:rsidP="006D6241">
      <w:pPr>
        <w:widowControl w:val="0"/>
        <w:spacing w:after="0" w:line="276" w:lineRule="auto"/>
        <w:ind w:left="40" w:right="80" w:firstLine="62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Мероприятие 1.1.1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«Капитальный и текущий ремонт и защитного сооружения п.</w:t>
      </w:r>
      <w:r w:rsidR="0033533E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Озерецкий и ЗПУ д.</w:t>
      </w:r>
      <w:r w:rsidR="0033533E"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Савинская помещений и хранилищ для хранения имущества резервного фонда с целью ликвидации ЧС и в целях гражданской обороны».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Объем финансирования в 2016 году 315,0 тыс. рублей. Фактически израсходовано 314,97 тыс.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рублей.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  <w:t>Подпрограмма 6 ’’Развитие и совершенствование систем оповещения и информирования населения”.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 xml:space="preserve">Задача 1 </w:t>
      </w:r>
      <w:r w:rsidR="00451C06"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>«</w:t>
      </w:r>
      <w:r w:rsidRPr="006D6241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Увеличение уровня охвата населения Орехово-Зуевского района центральным оповещением и информированием</w:t>
      </w:r>
      <w:r w:rsidR="00A34153" w:rsidRPr="006D6241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»</w:t>
      </w:r>
      <w:r w:rsidR="00451C06" w:rsidRPr="006D6241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Цели (целевые показатели) поставленные на 2016 год перевыполнены на </w:t>
      </w:r>
      <w:r w:rsidRPr="006D62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3%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 счет оптимального выбора приобретаемого оборудования и мест его установки.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 xml:space="preserve">Мероприятие 1.1.1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Приобретение нового комплекса технических средств информирования и оповещения населения выполнено на 100%.</w:t>
      </w:r>
      <w:r w:rsidR="00CA0BF9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Финансирование в сумме 295,5 тыс.</w:t>
      </w:r>
      <w:r w:rsidR="00F626DC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рублей израсходовано в полном объеме.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 xml:space="preserve">Мероприятие 1.1.2.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Инженерно-технические, монтажные работы по установке нового комплекса технических средств информирования - и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оповещения населения реализовано на 100%.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Финансирование в сумме 138,00 тыс.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рублей полностью освоено на достижение цели мероприятия.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 xml:space="preserve">Мероприятие 1.1.4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Техническое обслуживание каналов связи, технического комплекса системы оповещения реализовано на 100%. Финансирование в сумме 66,5 тыс.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рублей израсходовано в полном объеме.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Все мероприятия подпрограммы финансируются из бюджета Орехово- Зуевского муниципального района, средства иных источников для реализации данной подпрограммы не привлекались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  <w:t>Подпрограмма 7</w:t>
      </w:r>
      <w:r w:rsidR="00885D39"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  <w:t>.</w:t>
      </w: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  <w:t>” Обеспечение полномочий в сфере установленных функций и задач муниципального казенного учреждения ’’Единая дежурная диспетчерская служба Орехово-Зуевского муниципального района”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 xml:space="preserve">Задача 1 </w:t>
      </w:r>
      <w:r w:rsidR="00451C06"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>«</w:t>
      </w:r>
      <w:r w:rsidRPr="006D6241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Комплекс мероприятий по сокращению времени обращения населения по единому номеру ”112”</w:t>
      </w:r>
      <w:r w:rsidR="00451C06" w:rsidRPr="006D6241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»</w:t>
      </w:r>
      <w:r w:rsidRPr="006D6241">
        <w:rPr>
          <w:rFonts w:ascii="Times New Roman" w:eastAsia="Times New Roman" w:hAnsi="Times New Roman"/>
          <w:bCs/>
          <w:color w:val="000000"/>
          <w:spacing w:val="5"/>
          <w:sz w:val="28"/>
          <w:szCs w:val="28"/>
          <w:lang w:eastAsia="ru-RU"/>
        </w:rPr>
        <w:t>.</w:t>
      </w:r>
    </w:p>
    <w:p w:rsidR="00C31A39" w:rsidRPr="006D6241" w:rsidRDefault="00C31A39" w:rsidP="006D6241">
      <w:pPr>
        <w:widowControl w:val="0"/>
        <w:spacing w:after="0" w:line="276" w:lineRule="auto"/>
        <w:ind w:lef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 xml:space="preserve">Мероприятие 1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"Обеспечение деятельности МКУ "ЕДДС ОЗМР"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Цели (целевые показатели) поставленные на 2016 год выполнены в полном объеме.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Всего из бюджета Орехово-Зуевского района выделено 16 659,69 тыс. рублей. Денежные средства израсходованы на 99,9%.</w:t>
      </w:r>
    </w:p>
    <w:p w:rsidR="00C31A39" w:rsidRPr="006D6241" w:rsidRDefault="00C31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Средства иных источников для реализации подпрограммы не привлекались.</w:t>
      </w:r>
    </w:p>
    <w:p w:rsidR="00BA489E" w:rsidRPr="006D6241" w:rsidRDefault="000E005D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u w:val="single"/>
          <w:lang w:eastAsia="ru-RU"/>
        </w:rPr>
        <w:t xml:space="preserve">Подпрограмма 8.” Благоустройство пляжей» </w:t>
      </w:r>
      <w:r w:rsidR="00BA489E" w:rsidRPr="006D6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552C" w:rsidRPr="006D6241" w:rsidRDefault="00BA489E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6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3552C" w:rsidRPr="006D6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 году были выполнены в полном объеме мероприятия по созданию условий для массового отдыха жителей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границах населенных пунктов на территории сельских поселений Новинское, Давыдовское и Горское, и</w:t>
      </w:r>
      <w:r w:rsidR="00E3552C" w:rsidRPr="006D624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552C" w:rsidRPr="006D6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профинансировано из средств бюджетов сельских поселений 1879,62 тыс. руб.</w:t>
      </w:r>
      <w:r w:rsidR="00072BDC" w:rsidRPr="006D6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показатели выполнены в полном объеме.</w:t>
      </w:r>
    </w:p>
    <w:p w:rsidR="00072BDC" w:rsidRPr="006D6241" w:rsidRDefault="00072BDC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2C4A39" w:rsidRPr="006D6241" w:rsidRDefault="002C4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2C4A39" w:rsidRPr="006D6241" w:rsidRDefault="002C4A39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4F4F77" w:rsidRPr="006D6241" w:rsidRDefault="00885D39" w:rsidP="00044CB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«Сельское хозяйство Орехово-Зуевского муниципального района на 2015-2019 годы»</w:t>
      </w:r>
    </w:p>
    <w:p w:rsidR="00BA489E" w:rsidRPr="006D6241" w:rsidRDefault="00BA489E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D39" w:rsidRPr="006D6241" w:rsidRDefault="00BA489E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885D39"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одпрограмма I «Развитие агропромышленного комплекса Орехово-Зуевского муниципального района»</w:t>
      </w:r>
    </w:p>
    <w:p w:rsidR="00885D39" w:rsidRPr="006D6241" w:rsidRDefault="00885D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цель подпрограммы - повышение конкурентоспособности продукции отраслей растениеводства, животноводства и перерабатывающей промышленности, производимой в Орехово-Зуевском муниципальном районе, за счет создания благоприятных условий для развития сельскохозяйственного 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производства на основе инновационных технологий, проведения комплексной модернизации материально-технической базы и привлечения инвестиций в сельское хозяйство Орехово-Зуевского муниципального района.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единой социально-экономической политики в сфере сельского хозяйства.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 в 2016 году было запланировано 447770,00 тыс. руб. Реализовано 67.2% (300901,7 тыс.</w:t>
      </w:r>
      <w:r w:rsidR="00F626DC"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руб.), из них: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Не в полном объеме были реализованы внебюджетные средства - запланировано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445000,0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>тыс. руб. Реализовано 67,47% (300260,00 тыс. руб.), предусмотренные для выполнения мероприятия «Развитие агропромышленного комплекса и перерабатывающей промышленности Орехово-Зуевского муниципального района. Причина невыполнения связана с тем, что проект по строительству тепличного комбината ООО «Оазис» перенесен на 2017 год.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Не в полном объеме реализованы средства бюджета Московской области - запланировано 2770,00 тыс. руб. Реализовано 23,17% (641,70 тыс. руб.), предусмотренные для выполнения мероприятия «Обеспечение переданных государственных полномочий на проведение Всероссийской сельскохозяйственной переписи 2016 года. Уменьшение суммы бюджета Московской области связано с тем, что муниципальное имущество и услуги связи переданы в безвозмездное пользование.</w:t>
      </w:r>
    </w:p>
    <w:p w:rsidR="00CA0BF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Показатель «Производство продукции сельского хозяйства во всех категориях хозяйств (зерновых)» реализации мероприятия «Оптимизация объемов производства и переработке сельскохозяйственных культур, мясного и молочного животноводства, птицеводства» выполнен на 69,14%, снижение урожайности зерна связано с неблагоприятными погод</w:t>
      </w:r>
      <w:r w:rsidR="002C4A39" w:rsidRPr="006D6241">
        <w:rPr>
          <w:rFonts w:ascii="Times New Roman" w:eastAsia="Times New Roman" w:hAnsi="Times New Roman"/>
          <w:sz w:val="28"/>
          <w:szCs w:val="28"/>
          <w:lang w:eastAsia="ru-RU"/>
        </w:rPr>
        <w:t>ными условиями в период уборки.</w:t>
      </w:r>
    </w:p>
    <w:p w:rsidR="00885D39" w:rsidRPr="006D6241" w:rsidRDefault="00BA489E" w:rsidP="006D6241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885D39"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одпрограмма II «Обеспечение устойчивого развития сельских территорий в Орехово-Зуевском муниципальном районе»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Основная цель подпрограммы - создание комфортных условий жизнедеятельности в сельской местности, активизация участия граждан, проживающих в сельской местности, в решении вопросов местного значения, формирование позитивного отношения к сельской местности и сельскому образу жизни.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>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150A8D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 в 2016 году было запланировано 8108,15 тыс. руб. Реализовано 100% (8108,00 тыс. руб.), из них: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средства местного бюджета Орехово-Зуевского муниципального района - запланировано 4573,15 тыс. рублей. Реализовано 100% (4573,00тыс. руб.);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средства федерального бюджета - запланировано 1686,0 тыс. рублей. Реализовано 100% (1686,00тыс. руб.);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>средства бюджета Московской области - запланировано 878,0 тыс. рублей. Реализовано 100% (878,00тыс. руб.);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>внебюджетные средства - запланировано 971,0 тыс. рублей. Реализовано 100% (971,00тыс. руб.).</w:t>
      </w:r>
    </w:p>
    <w:p w:rsidR="00885D39" w:rsidRPr="006D6241" w:rsidRDefault="00885D39" w:rsidP="009308A2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В 2016 году средства бюджета района были направлены на выполнение следующих мероприятий:</w:t>
      </w:r>
    </w:p>
    <w:p w:rsidR="00885D39" w:rsidRPr="006D6241" w:rsidRDefault="00885D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1. «Софинансирование расходов на реализацию мероприятий федеральной целевой программы «Устойчивое развитие сельских территорий на 2014-2017 годы и на период до 2020 года (справочно: развитие газификации в сельской местности)» - 1319,0 тыс. руб. Протяженность газопровода в пос. Авсюнино составила 3,01 км;</w:t>
      </w:r>
    </w:p>
    <w:p w:rsidR="00885D39" w:rsidRPr="006D6241" w:rsidRDefault="00885D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2. «Мероприятие по развитию газификации в сельской местности (строительство газопровода высокого давления пос. Авсюнино)» - 3254,00 тыс. руб. Протяженность газопровода высокого давления в пос. Авсюнино составила 304,5 км</w:t>
      </w:r>
    </w:p>
    <w:p w:rsidR="00885D39" w:rsidRPr="006D6241" w:rsidRDefault="00885D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в 2016 году было запланировано 455878,15 тыс. руб. Реализовано 67,78% (309009,7 тыс. руб.), из них:</w:t>
      </w:r>
    </w:p>
    <w:p w:rsidR="00885D39" w:rsidRPr="006D6241" w:rsidRDefault="00E57FAE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885D39" w:rsidRPr="006D6241">
        <w:rPr>
          <w:rFonts w:ascii="Times New Roman" w:eastAsia="Times New Roman" w:hAnsi="Times New Roman"/>
          <w:sz w:val="28"/>
          <w:szCs w:val="28"/>
          <w:lang w:eastAsia="ru-RU"/>
        </w:rPr>
        <w:t>средства местного бюджета Орехово-Зуевского муниципального района - запланировано 4573,15 тыс. рублей. Реализовано 100% (4573,00тыс. руб.);</w:t>
      </w:r>
    </w:p>
    <w:p w:rsidR="00885D39" w:rsidRPr="006D6241" w:rsidRDefault="00885D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средства федерального бюджета - запланировано 1686,0 тыс. рублей. Реализовано 100% (1686,00тыс. руб.);</w:t>
      </w:r>
    </w:p>
    <w:p w:rsidR="00885D39" w:rsidRPr="006D6241" w:rsidRDefault="00885D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>средства бюджета Московской области - запланировано 3648,00 тыс. рублей. Реализовано 41,66% (1519,7 тыс. руб.);</w:t>
      </w:r>
    </w:p>
    <w:p w:rsidR="00675C15" w:rsidRPr="006D6241" w:rsidRDefault="00885D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ab/>
        <w:t>внебюджетные средства - запланировано 445971,00 тыс. рублей. Реализовано 67,54%) (301231,</w:t>
      </w:r>
      <w:r w:rsidR="00660CD0"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тыс. руб.).</w:t>
      </w:r>
    </w:p>
    <w:p w:rsidR="00675C15" w:rsidRDefault="00675C15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39" w:rsidRPr="006D6241" w:rsidRDefault="00F815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C15" w:rsidRDefault="00675C15" w:rsidP="00044CB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«Экология и окружающая среда Орехово-Зуевского муниципального района на 2015-2019 годы»</w:t>
      </w:r>
    </w:p>
    <w:p w:rsidR="00F81539" w:rsidRPr="006D6241" w:rsidRDefault="00F81539" w:rsidP="00044CB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91D" w:rsidRPr="006D6241" w:rsidRDefault="003D6748" w:rsidP="009B0255">
      <w:pPr>
        <w:widowControl w:val="0"/>
        <w:spacing w:after="0" w:line="276" w:lineRule="auto"/>
        <w:ind w:left="180" w:right="20" w:firstLine="671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  <w:t>Подпрограмма 1: «Охрана окружающей среды Орехово-Зуевского муниципального района»</w:t>
      </w:r>
      <w:r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694A2D" w:rsidRPr="006D6241" w:rsidRDefault="003D6748" w:rsidP="00A36C3D">
      <w:pPr>
        <w:widowControl w:val="0"/>
        <w:tabs>
          <w:tab w:val="left" w:pos="851"/>
        </w:tabs>
        <w:spacing w:after="0" w:line="276" w:lineRule="auto"/>
        <w:ind w:left="180" w:right="20" w:firstLine="813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Цель данной подпрограммы - </w:t>
      </w:r>
      <w:r w:rsidR="00694A2D"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обеспечение благоприятной </w:t>
      </w:r>
      <w:r w:rsidR="00694A2D"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>окружающей среды за счет стабилизации экологической обстановки в Орехово-Зуевском районе. Повышение уровня экологического образования, воспитания и просвещения населения</w:t>
      </w:r>
      <w:r w:rsidR="009308A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694A2D" w:rsidRPr="006D6241" w:rsidRDefault="00694A2D" w:rsidP="006D6241">
      <w:pPr>
        <w:widowControl w:val="0"/>
        <w:spacing w:after="0" w:line="276" w:lineRule="auto"/>
        <w:ind w:left="180" w:firstLine="46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Для достижения целей необходимо решение следующих основных задач:</w:t>
      </w:r>
    </w:p>
    <w:p w:rsidR="00694A2D" w:rsidRPr="006D6241" w:rsidRDefault="00694A2D" w:rsidP="006D6241">
      <w:pPr>
        <w:widowControl w:val="0"/>
        <w:numPr>
          <w:ilvl w:val="0"/>
          <w:numId w:val="20"/>
        </w:numPr>
        <w:tabs>
          <w:tab w:val="left" w:pos="914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проведение мониторинга окружающей среды</w:t>
      </w:r>
    </w:p>
    <w:p w:rsidR="00694A2D" w:rsidRPr="006D6241" w:rsidRDefault="00694A2D" w:rsidP="006D6241">
      <w:pPr>
        <w:widowControl w:val="0"/>
        <w:numPr>
          <w:ilvl w:val="0"/>
          <w:numId w:val="20"/>
        </w:numPr>
        <w:tabs>
          <w:tab w:val="left" w:pos="914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увеличение количества мероприятий, направленных на экологическое образование, воспитание и просвещение населения</w:t>
      </w:r>
    </w:p>
    <w:p w:rsidR="00694A2D" w:rsidRPr="006D6241" w:rsidRDefault="00694A2D" w:rsidP="006D6241">
      <w:pPr>
        <w:widowControl w:val="0"/>
        <w:numPr>
          <w:ilvl w:val="0"/>
          <w:numId w:val="20"/>
        </w:numPr>
        <w:tabs>
          <w:tab w:val="left" w:pos="914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постановка на учет бесхозяйных гидротехнических сооружений</w:t>
      </w:r>
    </w:p>
    <w:p w:rsidR="00694A2D" w:rsidRPr="006D6241" w:rsidRDefault="00694A2D" w:rsidP="006D6241">
      <w:pPr>
        <w:widowControl w:val="0"/>
        <w:numPr>
          <w:ilvl w:val="0"/>
          <w:numId w:val="20"/>
        </w:numPr>
        <w:tabs>
          <w:tab w:val="left" w:pos="914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Снижение уровня содержания загрязняющих веществ в стоках</w:t>
      </w:r>
    </w:p>
    <w:p w:rsidR="00694A2D" w:rsidRPr="006D6241" w:rsidRDefault="00694A2D" w:rsidP="006D6241">
      <w:pPr>
        <w:widowControl w:val="0"/>
        <w:spacing w:after="0" w:line="276" w:lineRule="auto"/>
        <w:ind w:left="180" w:right="20"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 рамках реализации подпрограммы в 2016 году было запланировано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666,1 тыс. рублей.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u w:val="single"/>
          <w:lang w:eastAsia="ru-RU"/>
        </w:rPr>
        <w:t>Реализовано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84,22%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>(561,0 тыс.</w:t>
      </w:r>
      <w:r w:rsidR="00F626DC"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>руб</w:t>
      </w:r>
      <w:r w:rsidR="00F626DC"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>.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>).</w:t>
      </w:r>
    </w:p>
    <w:p w:rsidR="00694A2D" w:rsidRPr="006D6241" w:rsidRDefault="00694A2D" w:rsidP="00044CBE">
      <w:pPr>
        <w:widowControl w:val="0"/>
        <w:spacing w:after="0" w:line="276" w:lineRule="auto"/>
        <w:ind w:left="180" w:right="20" w:firstLine="671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Не были реализованы средства (105,1 тыс.</w:t>
      </w:r>
      <w:r w:rsidR="0033533E"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руб.), предусмотренные Управлением ЖКХ для выполнения мероприятия «Проведение исследований состояния компонентов окружающей среды (атмосферного воздуха, воды, почвы)» за счет экономии запланированных финансовых средств.</w:t>
      </w:r>
    </w:p>
    <w:p w:rsidR="00694A2D" w:rsidRPr="006D6241" w:rsidRDefault="00694A2D" w:rsidP="006D6241">
      <w:pPr>
        <w:widowControl w:val="0"/>
        <w:spacing w:after="0" w:line="276" w:lineRule="auto"/>
        <w:ind w:left="180" w:right="20"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2016 году средства бюджета района были направлены на выполнение следующих мероприятий:</w:t>
      </w:r>
    </w:p>
    <w:p w:rsidR="00694A2D" w:rsidRPr="006D6241" w:rsidRDefault="00694A2D" w:rsidP="006D6241">
      <w:pPr>
        <w:widowControl w:val="0"/>
        <w:numPr>
          <w:ilvl w:val="0"/>
          <w:numId w:val="21"/>
        </w:numPr>
        <w:tabs>
          <w:tab w:val="left" w:pos="914"/>
        </w:tabs>
        <w:spacing w:after="0" w:line="276" w:lineRule="auto"/>
        <w:ind w:left="180" w:right="20" w:firstLine="46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«Проведение исследований состояния компонентов окружающей среды (атмосферного воздуха, воды, почвы)» </w:t>
      </w:r>
      <w:r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-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реализовано 371тыс руб.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Было проведено 6 исследований компонентов атмосферного воздуха при планируемом показателе -5. Управлением ЖКХ проведен комплекс исследований состояния воды в колодцах.</w:t>
      </w:r>
    </w:p>
    <w:p w:rsidR="00694A2D" w:rsidRPr="006D6241" w:rsidRDefault="00694A2D" w:rsidP="006D6241">
      <w:pPr>
        <w:widowControl w:val="0"/>
        <w:numPr>
          <w:ilvl w:val="0"/>
          <w:numId w:val="21"/>
        </w:numPr>
        <w:tabs>
          <w:tab w:val="left" w:pos="914"/>
        </w:tabs>
        <w:spacing w:after="0" w:line="276" w:lineRule="auto"/>
        <w:ind w:left="180" w:right="20" w:firstLine="46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«Организация и проведение мероприятий в рамках «Дней защиты от экологической опасности» (экологических конкурсов, фестивалей, субботников, акций)» -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реализовано 180тыс. руб.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Было организовано и проведено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69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мероприятий по экологическому воспитанию и просвещению населения. Запланировано - 68. В них приняли участие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3785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человек. Запланировано - 3700 человек.</w:t>
      </w:r>
    </w:p>
    <w:p w:rsidR="00694A2D" w:rsidRPr="006D6241" w:rsidRDefault="00694A2D" w:rsidP="006D6241">
      <w:pPr>
        <w:widowControl w:val="0"/>
        <w:numPr>
          <w:ilvl w:val="0"/>
          <w:numId w:val="21"/>
        </w:numPr>
        <w:tabs>
          <w:tab w:val="left" w:pos="914"/>
        </w:tabs>
        <w:spacing w:after="0" w:line="276" w:lineRule="auto"/>
        <w:ind w:left="180" w:right="20" w:firstLine="46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«Изготовление и распространение литературы экологической направленности» реализовано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10 тыс. руб.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Была изготовлена экологическая агитационная литература для проведения акций. По результатам ее распространения в экологических мероприятиях приняли участие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>3785</w:t>
      </w:r>
      <w:r w:rsidRPr="006D6241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человек. Запланировано 3700 человек.</w:t>
      </w:r>
    </w:p>
    <w:p w:rsidR="00694A2D" w:rsidRPr="006D6241" w:rsidRDefault="00694A2D" w:rsidP="006D6241">
      <w:pPr>
        <w:widowControl w:val="0"/>
        <w:spacing w:after="0" w:line="276" w:lineRule="auto"/>
        <w:ind w:left="180" w:right="20"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2016 году в рамках подпрограммы проведена работа с водопользователями по реализации планов по снижению объема загрязняющих веществ, не требующая финансирования со стороны администрации Орехово-Зуевского муниципального района. Проводимые на предприятиях мероприятия позволяют постепенно снизить уровень содержания загрязняющих веществ в стоках. Значение показателя в 2016 году составило 0,5%.</w:t>
      </w:r>
    </w:p>
    <w:p w:rsidR="00EF14B8" w:rsidRPr="006D6241" w:rsidRDefault="00EF14B8" w:rsidP="009B0255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lastRenderedPageBreak/>
        <w:t>Подпрограмма 2:</w:t>
      </w:r>
      <w:r w:rsidRPr="006D62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4F77" w:rsidRPr="006D6241">
        <w:rPr>
          <w:rFonts w:ascii="Times New Roman" w:hAnsi="Times New Roman"/>
          <w:sz w:val="28"/>
          <w:szCs w:val="28"/>
          <w:u w:val="single"/>
        </w:rPr>
        <w:t>«</w:t>
      </w:r>
      <w:r w:rsidRPr="006D6241">
        <w:rPr>
          <w:rFonts w:ascii="Times New Roman" w:hAnsi="Times New Roman"/>
          <w:b/>
          <w:sz w:val="28"/>
          <w:szCs w:val="28"/>
          <w:u w:val="single"/>
        </w:rPr>
        <w:t>Утилизация, обезвреживание и захоронение отходов производства и потребления</w:t>
      </w:r>
      <w:r w:rsidR="004F4F77" w:rsidRPr="006D6241">
        <w:rPr>
          <w:rFonts w:ascii="Times New Roman" w:hAnsi="Times New Roman"/>
          <w:b/>
          <w:sz w:val="28"/>
          <w:szCs w:val="28"/>
          <w:u w:val="single"/>
        </w:rPr>
        <w:t>»</w:t>
      </w:r>
      <w:r w:rsidRPr="006D624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F14B8" w:rsidRPr="006D6241" w:rsidRDefault="00EF14B8" w:rsidP="00044CB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Задача 1</w:t>
      </w:r>
      <w:r w:rsidRPr="006D6241">
        <w:rPr>
          <w:rFonts w:ascii="Times New Roman" w:hAnsi="Times New Roman"/>
          <w:sz w:val="28"/>
          <w:szCs w:val="28"/>
        </w:rPr>
        <w:t xml:space="preserve"> «Обеспечение санитарной очистки территории сельских поселений и ликвидация несанкционированных свалок бытовых отходов и мусора на территории Орехово-Зуевского муниципального района» выполнена в полном объеме. Финансирование мероприятий выполнено на 100%.</w:t>
      </w:r>
    </w:p>
    <w:p w:rsidR="0057404C" w:rsidRDefault="0057404C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539" w:rsidRPr="006D6241" w:rsidRDefault="00F81539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CBE" w:rsidRDefault="001604D5" w:rsidP="00044CB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«Содержание и развитие жилищно-коммунального хозяйства Орехово-Зуевского муниципального района на 2015-2019 годы»</w:t>
      </w:r>
      <w:bookmarkStart w:id="1" w:name="bookmark6"/>
    </w:p>
    <w:p w:rsidR="00F81539" w:rsidRDefault="00F81539" w:rsidP="00044CB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C3D" w:rsidRDefault="00044CBE" w:rsidP="009B02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547B5" w:rsidRPr="006D6241">
        <w:rPr>
          <w:rFonts w:ascii="Times New Roman" w:hAnsi="Times New Roman"/>
          <w:b/>
          <w:sz w:val="28"/>
          <w:szCs w:val="28"/>
          <w:u w:val="single"/>
        </w:rPr>
        <w:t>Подпрограмма 1 «Развитие жилищно-коммунального хозяйства Орехово-Зуевского муниципального района</w:t>
      </w:r>
      <w:r w:rsidR="003D6748" w:rsidRPr="006D6241">
        <w:rPr>
          <w:rFonts w:ascii="Times New Roman" w:hAnsi="Times New Roman"/>
          <w:b/>
          <w:sz w:val="28"/>
          <w:szCs w:val="28"/>
          <w:u w:val="single"/>
        </w:rPr>
        <w:t>»</w:t>
      </w:r>
      <w:r w:rsidR="00D547B5" w:rsidRPr="006D6241">
        <w:rPr>
          <w:rFonts w:ascii="Times New Roman" w:hAnsi="Times New Roman"/>
          <w:b/>
          <w:sz w:val="28"/>
          <w:szCs w:val="28"/>
          <w:u w:val="single"/>
        </w:rPr>
        <w:t>:</w:t>
      </w:r>
      <w:bookmarkEnd w:id="1"/>
      <w:r w:rsidRPr="006D6241">
        <w:rPr>
          <w:rFonts w:ascii="Times New Roman" w:hAnsi="Times New Roman"/>
          <w:sz w:val="28"/>
          <w:szCs w:val="28"/>
        </w:rPr>
        <w:t xml:space="preserve"> </w:t>
      </w:r>
    </w:p>
    <w:p w:rsidR="003478F6" w:rsidRDefault="00D547B5" w:rsidP="00A36C3D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D6241">
        <w:rPr>
          <w:rFonts w:ascii="Times New Roman" w:hAnsi="Times New Roman"/>
          <w:b/>
          <w:sz w:val="28"/>
          <w:szCs w:val="28"/>
        </w:rPr>
        <w:t>Задачи 1</w:t>
      </w:r>
      <w:r w:rsidRPr="006D6241">
        <w:rPr>
          <w:rFonts w:ascii="Times New Roman" w:hAnsi="Times New Roman"/>
          <w:sz w:val="28"/>
          <w:szCs w:val="28"/>
        </w:rPr>
        <w:t xml:space="preserve"> «Обеспечение надежности функционирования систем коммунальной инфраструктуры за счет снижения аварийности (в системах водоотведения и водоснабжения/теплоснабжения)» в 2016 году были выполнены следующие мероприятия:</w:t>
      </w:r>
    </w:p>
    <w:p w:rsidR="003478F6" w:rsidRDefault="00044CBE" w:rsidP="00A36C3D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 xml:space="preserve"> </w:t>
      </w:r>
      <w:r w:rsidR="00D547B5" w:rsidRPr="006D6241">
        <w:rPr>
          <w:rFonts w:ascii="Times New Roman" w:hAnsi="Times New Roman"/>
          <w:b/>
          <w:sz w:val="28"/>
          <w:szCs w:val="28"/>
        </w:rPr>
        <w:t>Мероприятие: 1.2.1</w:t>
      </w:r>
      <w:r w:rsidR="00D547B5" w:rsidRPr="006D6241">
        <w:rPr>
          <w:rFonts w:ascii="Times New Roman" w:hAnsi="Times New Roman"/>
          <w:sz w:val="28"/>
          <w:szCs w:val="28"/>
        </w:rPr>
        <w:t xml:space="preserve"> «Поставка, монтаж и пуск в эксплуатацию станций водоподготовки (обезжелезивания) на территории Орехово-Зуевского муниципального района», приобретено и смонтировано 12 станций, финансирование из бюджета Московской области на 118080 тыс.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="00D547B5" w:rsidRPr="006D6241">
        <w:rPr>
          <w:rFonts w:ascii="Times New Roman" w:hAnsi="Times New Roman"/>
          <w:sz w:val="28"/>
          <w:szCs w:val="28"/>
        </w:rPr>
        <w:t xml:space="preserve">руб. выполнено на 35%, финансирование из бюджета Орехово-Зуевского муниципального района выполнено на 100% и </w:t>
      </w:r>
      <w:r w:rsidR="004B3647" w:rsidRPr="006D6241">
        <w:rPr>
          <w:rFonts w:ascii="Times New Roman" w:hAnsi="Times New Roman"/>
          <w:sz w:val="28"/>
          <w:szCs w:val="28"/>
        </w:rPr>
        <w:t>составило 19160</w:t>
      </w:r>
      <w:r w:rsidR="00D547B5" w:rsidRPr="006D6241">
        <w:rPr>
          <w:rFonts w:ascii="Times New Roman" w:hAnsi="Times New Roman"/>
          <w:sz w:val="28"/>
          <w:szCs w:val="28"/>
        </w:rPr>
        <w:t>,48 тыс.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="00D547B5" w:rsidRPr="006D6241">
        <w:rPr>
          <w:rFonts w:ascii="Times New Roman" w:hAnsi="Times New Roman"/>
          <w:sz w:val="28"/>
          <w:szCs w:val="28"/>
        </w:rPr>
        <w:t>руб.</w:t>
      </w:r>
    </w:p>
    <w:p w:rsidR="003478F6" w:rsidRDefault="00044CBE" w:rsidP="00A36C3D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 xml:space="preserve"> </w:t>
      </w:r>
      <w:r w:rsidR="00EF14B8" w:rsidRPr="006D6241">
        <w:rPr>
          <w:rFonts w:ascii="Times New Roman" w:hAnsi="Times New Roman"/>
          <w:b/>
          <w:sz w:val="28"/>
          <w:szCs w:val="28"/>
        </w:rPr>
        <w:t>Мероприятие: 1.3.1.1</w:t>
      </w:r>
      <w:r w:rsidR="00EF14B8" w:rsidRPr="006D6241">
        <w:rPr>
          <w:rFonts w:ascii="Times New Roman" w:hAnsi="Times New Roman"/>
          <w:sz w:val="28"/>
          <w:szCs w:val="28"/>
        </w:rPr>
        <w:t xml:space="preserve"> «Капитальный ремонт коллектора г. Дрезна - д. Кабаново» в 2016 году работы выполнены на 90%, финансирование из бюджета Московской области составило 81212,9 тыс.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="00EF14B8" w:rsidRPr="006D6241">
        <w:rPr>
          <w:rFonts w:ascii="Times New Roman" w:hAnsi="Times New Roman"/>
          <w:sz w:val="28"/>
          <w:szCs w:val="28"/>
        </w:rPr>
        <w:t>руб., из бюджета Орехово-Зуевского муниципального района составило 9023,6 тыс.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="00EF14B8" w:rsidRPr="006D6241">
        <w:rPr>
          <w:rFonts w:ascii="Times New Roman" w:hAnsi="Times New Roman"/>
          <w:sz w:val="28"/>
          <w:szCs w:val="28"/>
        </w:rPr>
        <w:t>руб.</w:t>
      </w:r>
      <w:r w:rsidRPr="006D6241">
        <w:rPr>
          <w:rFonts w:ascii="Times New Roman" w:hAnsi="Times New Roman"/>
          <w:b/>
          <w:sz w:val="28"/>
          <w:szCs w:val="28"/>
        </w:rPr>
        <w:t xml:space="preserve"> </w:t>
      </w:r>
    </w:p>
    <w:p w:rsidR="003478F6" w:rsidRDefault="00EF14B8" w:rsidP="00A36C3D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Мероприятие: 1.3.1.2</w:t>
      </w:r>
      <w:r w:rsidRPr="006D6241">
        <w:rPr>
          <w:rFonts w:ascii="Times New Roman" w:hAnsi="Times New Roman"/>
          <w:sz w:val="28"/>
          <w:szCs w:val="28"/>
        </w:rPr>
        <w:t xml:space="preserve"> «Капитальный ремонт канализационного дюкера 2Д=219 через р. Нерская г. Куровское», работы выполнены в полном объеме, профинансировано 10% по Соглашению о передаче полномочий от г.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п.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Куровское 371,7 тыс.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 xml:space="preserve">руб. </w:t>
      </w:r>
    </w:p>
    <w:p w:rsidR="003478F6" w:rsidRDefault="00EF14B8" w:rsidP="00A36C3D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Подпрограмма 2 «Капитальный ремонт жилищного фонда Орехово-Зуевского муниципального района»:</w:t>
      </w:r>
    </w:p>
    <w:p w:rsidR="003478F6" w:rsidRDefault="00A36C3D" w:rsidP="00A36C3D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6241">
        <w:rPr>
          <w:rFonts w:ascii="Times New Roman" w:hAnsi="Times New Roman"/>
          <w:b/>
          <w:sz w:val="28"/>
          <w:szCs w:val="28"/>
        </w:rPr>
        <w:t xml:space="preserve"> </w:t>
      </w:r>
      <w:r w:rsidR="00EF14B8" w:rsidRPr="006D6241">
        <w:rPr>
          <w:rFonts w:ascii="Times New Roman" w:hAnsi="Times New Roman"/>
          <w:b/>
          <w:sz w:val="28"/>
          <w:szCs w:val="28"/>
        </w:rPr>
        <w:t>Задача 1</w:t>
      </w:r>
      <w:r w:rsidR="00EF14B8" w:rsidRPr="006D6241">
        <w:rPr>
          <w:rFonts w:ascii="Times New Roman" w:hAnsi="Times New Roman"/>
          <w:sz w:val="28"/>
          <w:szCs w:val="28"/>
        </w:rPr>
        <w:t xml:space="preserve"> «Выполнение планов реализации региональной программы капитального ремонта Московской области на территории Орехово-Зуевского муниципального района» в 2016 году выполнена в полном объеме, в 67 многоквартирных домах проведен капитальный ремонт.</w:t>
      </w:r>
      <w:r w:rsidRPr="006D62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478F6" w:rsidRDefault="00EF14B8" w:rsidP="003478F6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Подпрограмма 3 «Обеспечение комфортной среды проживания в Московской области»:</w:t>
      </w:r>
    </w:p>
    <w:p w:rsidR="00EF14B8" w:rsidRPr="006D6241" w:rsidRDefault="003478F6" w:rsidP="003478F6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F14B8" w:rsidRPr="006D6241">
        <w:rPr>
          <w:rFonts w:ascii="Times New Roman" w:hAnsi="Times New Roman"/>
          <w:sz w:val="28"/>
          <w:szCs w:val="28"/>
        </w:rPr>
        <w:t>В 2016 году начата реализация 3-х летней программы Московской области «Обеспечение комфортной среды проживания», в рамках которой на территории бывших военных городков в д.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="00EF14B8" w:rsidRPr="006D6241">
        <w:rPr>
          <w:rFonts w:ascii="Times New Roman" w:hAnsi="Times New Roman"/>
          <w:sz w:val="28"/>
          <w:szCs w:val="28"/>
        </w:rPr>
        <w:t>Хотеичи, д.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="00EF14B8" w:rsidRPr="006D6241">
        <w:rPr>
          <w:rFonts w:ascii="Times New Roman" w:hAnsi="Times New Roman"/>
          <w:sz w:val="28"/>
          <w:szCs w:val="28"/>
        </w:rPr>
        <w:t>Малая Дубна, д.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="00EF14B8" w:rsidRPr="006D6241">
        <w:rPr>
          <w:rFonts w:ascii="Times New Roman" w:hAnsi="Times New Roman"/>
          <w:sz w:val="28"/>
          <w:szCs w:val="28"/>
        </w:rPr>
        <w:t>Новое и г.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="00EF14B8" w:rsidRPr="006D6241">
        <w:rPr>
          <w:rFonts w:ascii="Times New Roman" w:hAnsi="Times New Roman"/>
          <w:sz w:val="28"/>
          <w:szCs w:val="28"/>
        </w:rPr>
        <w:t>Дрезна проводится капитальный ремонт сетей тепло-, водоснабжения, ВЗУ, станций второго подъема, а также установка станции водоподготовки. В 2016 году работы выполнены на 80%, завершение работ запланировано по окончании отопительного сезона.</w:t>
      </w:r>
    </w:p>
    <w:p w:rsidR="00A34F8A" w:rsidRDefault="00A34F8A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39" w:rsidRPr="006D6241" w:rsidRDefault="00F81539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F8A" w:rsidRPr="006D6241" w:rsidRDefault="00A34F8A" w:rsidP="003478F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«Жилище Орехово-Зуевского муниципального района на 2015-2019 годы»</w:t>
      </w:r>
    </w:p>
    <w:p w:rsidR="006E318A" w:rsidRPr="006D6241" w:rsidRDefault="006E318A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76E" w:rsidRPr="006D6241" w:rsidRDefault="007A1F63" w:rsidP="009B0255">
      <w:pPr>
        <w:widowControl w:val="0"/>
        <w:spacing w:after="0" w:line="276" w:lineRule="auto"/>
        <w:ind w:left="20" w:firstLine="973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>Подпрограмма</w:t>
      </w:r>
      <w:r w:rsidR="00BA676E"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 xml:space="preserve"> I</w:t>
      </w:r>
      <w:r w:rsidR="00BA676E"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BA676E"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>«Комплексное освоение земельных участков</w:t>
      </w:r>
      <w:r w:rsidR="003E54D3"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BA676E"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>в целях жилищного строительства и развития застроенных территорий»</w:t>
      </w:r>
      <w:r w:rsidR="003E54D3"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 xml:space="preserve"> </w:t>
      </w:r>
    </w:p>
    <w:p w:rsidR="00BA676E" w:rsidRPr="006D6241" w:rsidRDefault="00BA676E" w:rsidP="003478F6">
      <w:pPr>
        <w:widowControl w:val="0"/>
        <w:spacing w:after="0" w:line="276" w:lineRule="auto"/>
        <w:ind w:left="20" w:right="40" w:firstLine="973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Цель Программы: повышение доступности жилья для населения, обеспечение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br/>
        <w:t>безопасных и комфортных условий проживания в Орехово-Зуевском</w:t>
      </w:r>
      <w:r w:rsidR="003E54D3"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муниципальном районе.</w:t>
      </w:r>
    </w:p>
    <w:p w:rsidR="00BA676E" w:rsidRPr="006D6241" w:rsidRDefault="00BA676E" w:rsidP="003478F6">
      <w:pPr>
        <w:widowControl w:val="0"/>
        <w:spacing w:after="0" w:line="276" w:lineRule="auto"/>
        <w:ind w:left="20" w:firstLine="973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BA676E" w:rsidRPr="006D6241" w:rsidRDefault="00BA676E" w:rsidP="003478F6">
      <w:pPr>
        <w:widowControl w:val="0"/>
        <w:numPr>
          <w:ilvl w:val="0"/>
          <w:numId w:val="24"/>
        </w:numPr>
        <w:tabs>
          <w:tab w:val="left" w:pos="175"/>
        </w:tabs>
        <w:spacing w:after="0" w:line="276" w:lineRule="auto"/>
        <w:ind w:left="20" w:firstLine="973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увеличение годового объема ввода жилья.</w:t>
      </w:r>
    </w:p>
    <w:p w:rsidR="00BA676E" w:rsidRPr="006D6241" w:rsidRDefault="00BA676E" w:rsidP="003478F6">
      <w:pPr>
        <w:widowControl w:val="0"/>
        <w:spacing w:after="0" w:line="276" w:lineRule="auto"/>
        <w:ind w:left="20" w:right="40" w:firstLine="973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Все поставленные цели были достигнуты. В составе мероприятий</w:t>
      </w:r>
      <w:r w:rsidR="003E54D3"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подпрограммы запланировано 11 показателей, в 2016 году обеспечено 100%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br/>
        <w:t>выполнение мероприятий.</w:t>
      </w:r>
    </w:p>
    <w:p w:rsidR="00BA676E" w:rsidRPr="006D6241" w:rsidRDefault="00BA676E" w:rsidP="003478F6">
      <w:pPr>
        <w:widowControl w:val="0"/>
        <w:spacing w:after="0" w:line="276" w:lineRule="auto"/>
        <w:ind w:left="20" w:firstLine="973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Годовой объем ввода жилья составил 53,35 тыс. кв.</w:t>
      </w:r>
      <w:r w:rsidR="0033533E"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м, (план-12,55 тыс. кв.</w:t>
      </w:r>
      <w:r w:rsidR="0033533E"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м.).</w:t>
      </w:r>
    </w:p>
    <w:p w:rsidR="00BA676E" w:rsidRPr="006D6241" w:rsidRDefault="00BA676E" w:rsidP="003478F6">
      <w:pPr>
        <w:widowControl w:val="0"/>
        <w:spacing w:after="0" w:line="276" w:lineRule="auto"/>
        <w:ind w:left="20" w:right="40" w:firstLine="973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В связи с изменением методики расчета объема вводимого жилья увеличился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br/>
        <w:t>показатель 2015 года за счет ранее построенных жилых домов, но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br/>
        <w:t>зарегистрированных в 2015 году, который составил 74,0 тыс. кв. м. В результате</w:t>
      </w:r>
      <w:r w:rsidR="00F626DC"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достигнутое значение показателя за 2016 год составило 72 % (план 108,19 %).</w:t>
      </w:r>
    </w:p>
    <w:p w:rsidR="00D547B5" w:rsidRPr="006D6241" w:rsidRDefault="00BA676E" w:rsidP="003478F6">
      <w:pPr>
        <w:widowControl w:val="0"/>
        <w:spacing w:after="0" w:line="276" w:lineRule="auto"/>
        <w:ind w:left="20" w:right="40" w:firstLine="973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В целом качественные показатели эффективности реализации подпрограммы</w:t>
      </w:r>
      <w:r w:rsidR="00F626DC"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3E54D3"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д</w:t>
      </w:r>
      <w:r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остигнуты</w:t>
      </w:r>
      <w:r w:rsidR="003E54D3" w:rsidRPr="006D624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.</w:t>
      </w:r>
    </w:p>
    <w:p w:rsidR="00A34F8A" w:rsidRPr="006D6241" w:rsidRDefault="00A34F8A" w:rsidP="006D6241">
      <w:pPr>
        <w:widowControl w:val="0"/>
        <w:spacing w:after="0" w:line="276" w:lineRule="auto"/>
        <w:ind w:left="40" w:right="440" w:firstLine="700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>Подпрограмма 2 «Переселение граждан из многоквартирных домов, признанных аварийными в установленном законодательством порядке».</w:t>
      </w:r>
    </w:p>
    <w:p w:rsidR="00A34F8A" w:rsidRPr="006D6241" w:rsidRDefault="00A34F8A" w:rsidP="003478F6">
      <w:pPr>
        <w:widowControl w:val="0"/>
        <w:spacing w:after="0" w:line="276" w:lineRule="auto"/>
        <w:ind w:left="40" w:right="440" w:firstLine="953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Финансирование подпрограммы выполнено за счет средств бюджета Московской области на 70% и из бюджета Орехово-Зуевского муниципального района на 100%. В 2016 году по программе приобретены квартиры общей площадью 1642,50 кв.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м, для 149 жителей 7 аварийных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многоквартирных домов на территории сельских поселений Новинское и Верейское.</w:t>
      </w:r>
    </w:p>
    <w:p w:rsidR="00A34F8A" w:rsidRPr="006D6241" w:rsidRDefault="00A34F8A" w:rsidP="003478F6">
      <w:pPr>
        <w:widowControl w:val="0"/>
        <w:spacing w:after="0" w:line="276" w:lineRule="auto"/>
        <w:ind w:left="40" w:firstLine="953"/>
        <w:jc w:val="both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Задача 2. </w:t>
      </w:r>
      <w:r w:rsidRPr="006D6241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>«Увеличение количества расселенных помещений».</w:t>
      </w:r>
    </w:p>
    <w:p w:rsidR="00A34F8A" w:rsidRPr="006D6241" w:rsidRDefault="008944B0" w:rsidP="006D6241">
      <w:pPr>
        <w:widowControl w:val="0"/>
        <w:spacing w:after="0" w:line="276" w:lineRule="auto"/>
        <w:ind w:left="40" w:right="4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  </w:t>
      </w:r>
      <w:r w:rsidR="00A34F8A" w:rsidRPr="006D6241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Мероприятие 1.2.1</w:t>
      </w:r>
      <w:r w:rsidR="00A34F8A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«Софинансирование расходов на обеспечение мероприятий по переселению граждан из аварийного жилищного фонда с учетом необходимости развития малоэтажного строительства» составил 24800,21 тыс.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34F8A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руб. (средства бюджета Орехово-Зуевского района);</w:t>
      </w:r>
    </w:p>
    <w:p w:rsidR="00A34F8A" w:rsidRPr="006D6241" w:rsidRDefault="008944B0" w:rsidP="006D6241">
      <w:pPr>
        <w:widowControl w:val="0"/>
        <w:spacing w:after="0" w:line="276" w:lineRule="auto"/>
        <w:ind w:left="40" w:right="4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  </w:t>
      </w:r>
      <w:r w:rsidR="00A34F8A" w:rsidRPr="006D6241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Мероприятие 1.2.3</w:t>
      </w:r>
      <w:r w:rsidR="00A34F8A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«Софинансирование расходов из бюджета Московской области на обеспечение мероприятий по переселению граждан из аварийного жилищного фонда с учетом необходимости развития малоэтажного строительства» объем финансирования составил в 2016 году 44658,28 тыс.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A34F8A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руб.;</w:t>
      </w:r>
    </w:p>
    <w:p w:rsidR="00A34F8A" w:rsidRPr="006D6241" w:rsidRDefault="008944B0" w:rsidP="006D6241">
      <w:pPr>
        <w:widowControl w:val="0"/>
        <w:spacing w:after="0" w:line="276" w:lineRule="auto"/>
        <w:ind w:left="40" w:firstLine="700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 xml:space="preserve">  </w:t>
      </w:r>
      <w:r w:rsidR="00A34F8A" w:rsidRPr="006D6241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>Подпрограмма 3 «Обеспечение жильем молодых семей».</w:t>
      </w:r>
    </w:p>
    <w:p w:rsidR="00A34F8A" w:rsidRPr="006D6241" w:rsidRDefault="008944B0" w:rsidP="006D6241">
      <w:pPr>
        <w:widowControl w:val="0"/>
        <w:spacing w:after="0" w:line="276" w:lineRule="auto"/>
        <w:ind w:left="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A34F8A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Финансирование подпрограммы не производилось, так как не было претендентов.</w:t>
      </w:r>
    </w:p>
    <w:p w:rsidR="00A34F8A" w:rsidRPr="006D6241" w:rsidRDefault="00A34F8A" w:rsidP="006D6241">
      <w:pPr>
        <w:widowControl w:val="0"/>
        <w:spacing w:after="0" w:line="276" w:lineRule="auto"/>
        <w:ind w:left="40" w:right="980" w:firstLine="700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>Подпрограмма 4 «Обеспечение жильем детей-сирот и детей, оставшихся без попечения родителей, а также лиц из их числа».</w:t>
      </w:r>
    </w:p>
    <w:p w:rsidR="00A34F8A" w:rsidRPr="006D6241" w:rsidRDefault="008944B0" w:rsidP="006D6241">
      <w:pPr>
        <w:widowControl w:val="0"/>
        <w:spacing w:after="0" w:line="276" w:lineRule="auto"/>
        <w:ind w:left="40" w:right="98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A34F8A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Финансирование подпрограммы производится за счет средств бюджета Московской области. Объем финансирования подпрограммы выполнен на 100 %.</w:t>
      </w:r>
    </w:p>
    <w:p w:rsidR="00A34F8A" w:rsidRPr="006D6241" w:rsidRDefault="008944B0" w:rsidP="008944B0">
      <w:pPr>
        <w:widowControl w:val="0"/>
        <w:tabs>
          <w:tab w:val="left" w:pos="2497"/>
        </w:tabs>
        <w:spacing w:after="0" w:line="276" w:lineRule="auto"/>
        <w:ind w:left="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 </w:t>
      </w:r>
      <w:r w:rsidR="0033533E" w:rsidRPr="006D6241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Мероприятие: </w:t>
      </w:r>
      <w:r w:rsidR="00A34F8A" w:rsidRPr="006D6241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1.1.1</w:t>
      </w:r>
      <w:r w:rsidR="00A34F8A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«Обеспечение переданны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х государственных полномочий по </w:t>
      </w:r>
      <w:r w:rsidR="00A34F8A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предоставлению жилых помещений детям-сирота и детям, оставшимся без попечения родителей, лицам из их числа по договорам найма специализированных жилых помещений» объем финансирования в 2016 году составил 20218,34 тыс. руб. (средства бюджета Московской области). Количество детей-сирот и детей, оставшихся без попечения родителей, а также лиц из их числа, обеспеченных жилыми помещениями в 2016 году 12 человек.</w:t>
      </w:r>
    </w:p>
    <w:p w:rsidR="00A34F8A" w:rsidRPr="006D6241" w:rsidRDefault="00A34F8A" w:rsidP="006D6241">
      <w:pPr>
        <w:widowControl w:val="0"/>
        <w:spacing w:after="0" w:line="276" w:lineRule="auto"/>
        <w:ind w:left="40" w:right="440" w:firstLine="700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>Подпрограмма 5 «Улучшение жилищных условий семей, имеющих семь и более детей».</w:t>
      </w:r>
    </w:p>
    <w:p w:rsidR="00A34F8A" w:rsidRPr="006D6241" w:rsidRDefault="00A34F8A" w:rsidP="006D6241">
      <w:pPr>
        <w:widowControl w:val="0"/>
        <w:spacing w:after="0" w:line="276" w:lineRule="auto"/>
        <w:ind w:left="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Финансирование подпрограммы не производилось, так как не было претендентов.</w:t>
      </w:r>
    </w:p>
    <w:p w:rsidR="00A34F8A" w:rsidRPr="006D6241" w:rsidRDefault="00A34F8A" w:rsidP="006D6241">
      <w:pPr>
        <w:widowControl w:val="0"/>
        <w:spacing w:after="0" w:line="276" w:lineRule="auto"/>
        <w:ind w:left="40" w:right="440" w:firstLine="700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>Подпрограмма 6 «Обеспечение жильем ветеранов, инвалидов и семей, имеющих детей инвалидов».</w:t>
      </w:r>
    </w:p>
    <w:p w:rsidR="00A34F8A" w:rsidRPr="006D6241" w:rsidRDefault="00A34F8A" w:rsidP="006D6241">
      <w:pPr>
        <w:widowControl w:val="0"/>
        <w:spacing w:after="0" w:line="276" w:lineRule="auto"/>
        <w:ind w:left="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Финансирование подпрограммы производится за счет средств федераль</w:t>
      </w:r>
      <w:r w:rsidR="002133AB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ног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 бюджета.</w:t>
      </w:r>
    </w:p>
    <w:p w:rsidR="00A34F8A" w:rsidRPr="006D6241" w:rsidRDefault="00A34F8A" w:rsidP="006D6241">
      <w:pPr>
        <w:widowControl w:val="0"/>
        <w:spacing w:after="0" w:line="276" w:lineRule="auto"/>
        <w:ind w:left="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Объем финансирования подпрограммы выполнен на 100 %.</w:t>
      </w:r>
    </w:p>
    <w:p w:rsidR="00A34F8A" w:rsidRPr="006D6241" w:rsidRDefault="00A34F8A" w:rsidP="006D6241">
      <w:pPr>
        <w:widowControl w:val="0"/>
        <w:spacing w:after="0" w:line="276" w:lineRule="auto"/>
        <w:ind w:left="40" w:right="4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Мероприятие </w:t>
      </w:r>
      <w:r w:rsidRPr="006D6241">
        <w:rPr>
          <w:rFonts w:ascii="Times New Roman" w:eastAsia="Bookman Old Style" w:hAnsi="Times New Roman"/>
          <w:color w:val="000000"/>
          <w:sz w:val="28"/>
          <w:szCs w:val="28"/>
          <w:lang w:eastAsia="ru-RU"/>
        </w:rPr>
        <w:t>1</w:t>
      </w:r>
      <w:r w:rsidRPr="006D6241">
        <w:rPr>
          <w:rFonts w:ascii="Times New Roman" w:eastAsia="Corbel" w:hAnsi="Times New Roman"/>
          <w:color w:val="000000"/>
          <w:sz w:val="28"/>
          <w:szCs w:val="28"/>
          <w:lang w:eastAsia="ru-RU"/>
        </w:rPr>
        <w:t xml:space="preserve">.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Количество ветеранов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</w:t>
      </w:r>
      <w:r w:rsidR="00256BD9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256BD9" w:rsidRDefault="00256BD9" w:rsidP="006D6241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бюджета, объем финансирования в 2016 году 944,28 тыс.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руб. (средства </w:t>
      </w:r>
      <w:r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Федерального бюджета).</w:t>
      </w:r>
    </w:p>
    <w:p w:rsidR="00F81539" w:rsidRPr="006D6241" w:rsidRDefault="00F81539" w:rsidP="006D6241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7D3584" w:rsidRPr="006D6241" w:rsidRDefault="007D3584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84" w:rsidRDefault="007D3584" w:rsidP="008944B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«Энергосбережение и повышение энергетической эффективности Орехово-Зуевского муниципального района на 2015-2019 годы»</w:t>
      </w:r>
    </w:p>
    <w:p w:rsidR="00F81539" w:rsidRPr="006D6241" w:rsidRDefault="00F81539" w:rsidP="008944B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9CC" w:rsidRPr="006D6241" w:rsidRDefault="008944B0" w:rsidP="006D6241">
      <w:pPr>
        <w:widowControl w:val="0"/>
        <w:spacing w:after="0" w:line="276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2319CC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целях реализации </w:t>
      </w:r>
      <w:r w:rsidR="001A100C" w:rsidRPr="006D6241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Задачи</w:t>
      </w:r>
      <w:r w:rsidR="002319CC" w:rsidRPr="006D6241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1</w:t>
      </w:r>
      <w:r w:rsidR="002319CC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«Снижение энергоемкости ВРП» все запланированные мероприятия выполнены в полном объеме, профинансировано из средств бюджета городских и сельских поселений 3000 тыс.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319CC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руб., из внебюджетных источников - 65 327,90 тыс.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319CC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руб., из средств бюджета Орехово-Зуевского муниципального района - 11885,7 тыс.</w:t>
      </w:r>
      <w:r w:rsidR="0033533E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319CC" w:rsidRPr="006D624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руб., в том числе на мероприятие 1.1.1 «Газификация многоквартирных домов и перевод на индивидуальное газовое оборудование». В 2016 году в сельском поселении Белавинское проведена газификация 15 многоквартирных домов и одного многоквартирного дома в д. Войново Гора сельского поселения Верейское.</w:t>
      </w:r>
    </w:p>
    <w:p w:rsidR="0018046E" w:rsidRDefault="0018046E" w:rsidP="008944B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1FD" w:rsidRPr="006D6241" w:rsidRDefault="00E761FD" w:rsidP="008944B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DF5" w:rsidRDefault="00FF0DF5" w:rsidP="008944B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«Развитие и функционирование дорожно-транспортного комплекса Орехово-Зуевского муниципального района на 2015-2019 годы»</w:t>
      </w:r>
    </w:p>
    <w:p w:rsidR="00E761FD" w:rsidRPr="006D6241" w:rsidRDefault="00E761FD" w:rsidP="008944B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91D" w:rsidRPr="006D6241" w:rsidRDefault="00913C81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u w:val="single"/>
          <w:lang w:eastAsia="ru-RU"/>
        </w:rPr>
        <w:t>Подпрограмма</w:t>
      </w:r>
      <w:r w:rsidR="00F31786" w:rsidRPr="006D6241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u w:val="single"/>
          <w:lang w:eastAsia="ru-RU"/>
        </w:rPr>
        <w:t xml:space="preserve"> I "Обеспечение доступности услуг пассажирского транспорта"</w:t>
      </w:r>
      <w:r w:rsidRPr="006D6241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u w:val="single"/>
          <w:lang w:eastAsia="ru-RU"/>
        </w:rPr>
        <w:t>.</w:t>
      </w:r>
    </w:p>
    <w:p w:rsidR="00F31786" w:rsidRPr="006D6241" w:rsidRDefault="00F31786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13C81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Цель подпрограммы - </w:t>
      </w: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повышение доступности и качества оказания транспортных услуг для населения Орехово-Зуевского муниципального района. Подпрограмма I "Обеспечение доступности услуг пассажирского транспорта" в 2016 году реализована на 100 %.</w:t>
      </w:r>
    </w:p>
    <w:p w:rsidR="00F31786" w:rsidRPr="006D6241" w:rsidRDefault="00204B9A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F31786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На выполнение </w:t>
      </w:r>
      <w:r w:rsidR="00F31786" w:rsidRPr="006D6241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мероприятия</w:t>
      </w:r>
      <w:r w:rsidR="00F31786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"Организация транспортного обслуживания населения и обеспечение доступности услуг транспорта общего пользования жителям Орехово-Зуевского муниципального района" подпрограммы I в 2016 году предусмотрены средства из бюджета Орехово-Зуевского муниципального района в объеме 8 455,43 тыс.</w:t>
      </w:r>
      <w:r w:rsidR="0033533E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F31786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руб. Выделенные на реализацию мероприятий подпрограммы денежные средства освоены полностью. Мероприятие подпрограммы завершено в установленные сроки. Плановые количественные значения показателей достигнуты практически по всем показателям. По показателю "Доля пассажиров, оплачивающих свой проезд ЕТК МО в общем объеме платных пассажиров, на конец года" достигнутое значение на конец года составило 58,54% (план 10%). Не достигнуто плановое значение по показателю "Количество машиномест на перехватывающих парковках" - план 160 м/м, факт - 65 м/м. Данный </w:t>
      </w:r>
      <w:r w:rsidR="00F31786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показатель реализуется за счет средств бюджетов городских и сельских поселений. Невыполнение показателя связано с недостаточностью финансирования в 2016 году.</w:t>
      </w:r>
    </w:p>
    <w:p w:rsidR="000C391D" w:rsidRPr="006D6241" w:rsidRDefault="0045256F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u w:val="single"/>
          <w:lang w:eastAsia="ru-RU"/>
        </w:rPr>
        <w:t>Подпрограмма</w:t>
      </w:r>
      <w:r w:rsidR="00F31786" w:rsidRPr="006D6241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u w:val="single"/>
          <w:lang w:eastAsia="ru-RU"/>
        </w:rPr>
        <w:t xml:space="preserve"> II "Обеспечение капитального ремонта, содержания и ремонта автомобильных дорог"</w:t>
      </w:r>
      <w:r w:rsidR="00F31786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F31786" w:rsidRPr="006D6241" w:rsidRDefault="0045256F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Цель -</w:t>
      </w:r>
      <w:r w:rsidR="00F31786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обеспечение развития и устойчивого функционирования сети автомобильных дорог общего пользования местного значения Орехово-Зуевского муниципального района. Степень достижения запланированных результатов и намеченных целей подпрограммы II составляет 99,01 %, что связано с понижением после проведения электронных аукционов.</w:t>
      </w:r>
    </w:p>
    <w:p w:rsidR="00F31786" w:rsidRPr="006D6241" w:rsidRDefault="00F31786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Общий объем фактически произведенных расходов на реализацию подпрограммы II составил всего - 82 213,04 руб., в том числе:</w:t>
      </w:r>
    </w:p>
    <w:p w:rsidR="00F31786" w:rsidRPr="006D6241" w:rsidRDefault="00F31786" w:rsidP="006D6241">
      <w:pPr>
        <w:widowControl w:val="0"/>
        <w:numPr>
          <w:ilvl w:val="0"/>
          <w:numId w:val="22"/>
        </w:numPr>
        <w:tabs>
          <w:tab w:val="left" w:pos="187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из средств бюджета Орехово-Зуевского муниципального района - 74 832,28 тыс.</w:t>
      </w:r>
      <w:r w:rsidR="0033533E"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руб.,</w:t>
      </w:r>
    </w:p>
    <w:p w:rsidR="00F31786" w:rsidRPr="006D6241" w:rsidRDefault="00F31786" w:rsidP="006D6241">
      <w:pPr>
        <w:widowControl w:val="0"/>
        <w:numPr>
          <w:ilvl w:val="0"/>
          <w:numId w:val="22"/>
        </w:numPr>
        <w:tabs>
          <w:tab w:val="left" w:pos="187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из средств бюджета Московской области - 12 380,76 руб.</w:t>
      </w:r>
    </w:p>
    <w:p w:rsidR="00F31786" w:rsidRPr="006D6241" w:rsidRDefault="00F31786" w:rsidP="006D6241">
      <w:pPr>
        <w:widowControl w:val="0"/>
        <w:spacing w:after="0" w:line="276" w:lineRule="auto"/>
        <w:ind w:left="20" w:firstLine="70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Все мероприятия подпрограммы исполнены в утвержденные сроки.</w:t>
      </w:r>
    </w:p>
    <w:p w:rsidR="00F31786" w:rsidRPr="006D6241" w:rsidRDefault="00F31786" w:rsidP="006D6241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составе мероприятий подпрограммы II "Обеспечение капитального ремонта, содержания и ремонта автомобильных дорог" запланировано 11 показателей, 4 из которых не достигли запланированного уровня, а именно:</w:t>
      </w:r>
    </w:p>
    <w:p w:rsidR="00F31786" w:rsidRPr="006D6241" w:rsidRDefault="00F31786" w:rsidP="006D6241">
      <w:pPr>
        <w:widowControl w:val="0"/>
        <w:numPr>
          <w:ilvl w:val="0"/>
          <w:numId w:val="22"/>
        </w:numPr>
        <w:tabs>
          <w:tab w:val="left" w:pos="187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протяженность оформленных в собственность бесхозяйных автомобильных дорог (план - 24,57км, факт-8,18 км) - показатель выполняется за счет средств бюджетов сельских поселений.</w:t>
      </w:r>
    </w:p>
    <w:p w:rsidR="00F31786" w:rsidRPr="006D6241" w:rsidRDefault="00F31786" w:rsidP="006D6241">
      <w:pPr>
        <w:widowControl w:val="0"/>
        <w:numPr>
          <w:ilvl w:val="0"/>
          <w:numId w:val="22"/>
        </w:numPr>
        <w:tabs>
          <w:tab w:val="left" w:pos="319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прирост населенных пунктов, обеспеченных круглогодичной связью с сетью автомобильных дорог Московской области (план-4 ед., факт-1ед.).</w:t>
      </w:r>
    </w:p>
    <w:p w:rsidR="00F31786" w:rsidRPr="006D6241" w:rsidRDefault="00F31786" w:rsidP="006D6241">
      <w:pPr>
        <w:widowControl w:val="0"/>
        <w:numPr>
          <w:ilvl w:val="0"/>
          <w:numId w:val="22"/>
        </w:numPr>
        <w:tabs>
          <w:tab w:val="left" w:pos="187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(план -8,4 %, факт-3,05 %)</w:t>
      </w:r>
    </w:p>
    <w:p w:rsidR="00F31786" w:rsidRPr="006D6241" w:rsidRDefault="00F31786" w:rsidP="006D6241">
      <w:pPr>
        <w:widowControl w:val="0"/>
        <w:numPr>
          <w:ilvl w:val="0"/>
          <w:numId w:val="22"/>
        </w:numPr>
        <w:tabs>
          <w:tab w:val="left" w:pos="319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увеличение протяженности автомобильных дорог, соответствующих нормативным требованиям к транспортно-эксплуатационным показателям (план-24,8 %, факт-17,58 %).</w:t>
      </w:r>
    </w:p>
    <w:p w:rsidR="00F31786" w:rsidRPr="006D6241" w:rsidRDefault="00F31786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Причиной невыполнения данных показателей является недостаточный объем</w:t>
      </w:r>
    </w:p>
    <w:p w:rsidR="00F31786" w:rsidRPr="006D6241" w:rsidRDefault="00F31786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финансирования, направленный на решение поставленных задач.</w:t>
      </w:r>
    </w:p>
    <w:p w:rsidR="00F31786" w:rsidRPr="006D6241" w:rsidRDefault="00F31786" w:rsidP="006D6241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целом муниципальная программа "Развитие и функционирование дорожно- транспортного комплекса Орехово-Зуевского муниципального района на 2015-2019 годы" является эффективной, однако по ряду показателей имеется несоответствие достигнутых значений показателей за 2016 год плановым значениям, причиной не достижения которых является недостаточность бюджетных ассигнований на 2016 год.</w:t>
      </w:r>
    </w:p>
    <w:p w:rsidR="00380B12" w:rsidRPr="006D6241" w:rsidRDefault="00380B12" w:rsidP="006D6241">
      <w:pPr>
        <w:widowControl w:val="0"/>
        <w:spacing w:after="0" w:line="276" w:lineRule="auto"/>
        <w:ind w:left="40" w:firstLine="62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 xml:space="preserve">Подпрограмма </w:t>
      </w:r>
      <w:r w:rsidR="00FF6A0E"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val="en-US" w:eastAsia="ru-RU"/>
        </w:rPr>
        <w:t>III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 xml:space="preserve"> «Обеспечение безопасности дорожного движения»</w:t>
      </w:r>
    </w:p>
    <w:p w:rsidR="00380B12" w:rsidRPr="006D6241" w:rsidRDefault="00380B12" w:rsidP="00204B9A">
      <w:pPr>
        <w:widowControl w:val="0"/>
        <w:spacing w:after="0" w:line="276" w:lineRule="auto"/>
        <w:ind w:left="40" w:right="8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Финансирование подпрограммы производится за счет средств бюджета Орехово- Зуевского муниципального района. Объём финансирования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lastRenderedPageBreak/>
        <w:t>подпрограммы 2 в 2016 году (200,0 тыс. руб.) выполнен на 99,9%.</w:t>
      </w:r>
    </w:p>
    <w:p w:rsidR="00380B12" w:rsidRPr="006D6241" w:rsidRDefault="00380B12" w:rsidP="006D6241">
      <w:pPr>
        <w:widowControl w:val="0"/>
        <w:spacing w:after="0" w:line="276" w:lineRule="auto"/>
        <w:ind w:left="40" w:right="80" w:firstLine="620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Задача 1 «Доля охвата школьников и подростков мероприятиями по обучению правилам безопасного поведения на дорогах».</w:t>
      </w:r>
    </w:p>
    <w:p w:rsidR="00380B12" w:rsidRPr="006D6241" w:rsidRDefault="00380B12" w:rsidP="00204B9A">
      <w:pPr>
        <w:widowControl w:val="0"/>
        <w:spacing w:after="0" w:line="276" w:lineRule="auto"/>
        <w:ind w:left="40" w:right="80" w:firstLine="66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В рамках реализации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Основного мероприятия1.1«Снижение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уровня дорожной аварийности и тяжести последствий ДТП», а также 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мероприятия 1.1.2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«Приобретение и монтаж оборудования для обустройства авто,- велогородков для практического обучения детей навыкам безопасного поведения на дорогах на базе общеобразовательных учреждений»:</w:t>
      </w:r>
    </w:p>
    <w:p w:rsidR="00380B12" w:rsidRPr="006D6241" w:rsidRDefault="00380B12" w:rsidP="006D6241">
      <w:pPr>
        <w:widowControl w:val="0"/>
        <w:numPr>
          <w:ilvl w:val="0"/>
          <w:numId w:val="16"/>
        </w:numPr>
        <w:tabs>
          <w:tab w:val="left" w:pos="326"/>
        </w:tabs>
        <w:spacing w:after="0" w:line="276" w:lineRule="auto"/>
        <w:ind w:right="3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Приобретено оборудование для строительства авто-, велогородка (светофоры, контроллеры) на базе МБОУ "Куровская СОШ № 6". Мун. контракт № 108/02-22 от</w:t>
      </w:r>
    </w:p>
    <w:p w:rsidR="00380B12" w:rsidRPr="006D6241" w:rsidRDefault="00380B12" w:rsidP="006D6241">
      <w:pPr>
        <w:widowControl w:val="0"/>
        <w:numPr>
          <w:ilvl w:val="0"/>
          <w:numId w:val="19"/>
        </w:numPr>
        <w:tabs>
          <w:tab w:val="left" w:pos="1208"/>
        </w:tabs>
        <w:spacing w:after="0" w:line="276" w:lineRule="auto"/>
        <w:ind w:right="32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года.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Фактически израсходовано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199,8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тыс. рублей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(99,9%).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Оборудование передано в Управление образования.</w:t>
      </w:r>
    </w:p>
    <w:p w:rsidR="00380B12" w:rsidRPr="006D6241" w:rsidRDefault="00380B12" w:rsidP="006D6241">
      <w:pPr>
        <w:widowControl w:val="0"/>
        <w:spacing w:after="0" w:line="276" w:lineRule="auto"/>
        <w:ind w:left="20" w:right="320" w:firstLine="5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Целевой показатель 43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«Смертность от дорожно-транспортных происшествий, количество погибших на 100 тысяч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населения»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данный коэффициент показателя считается по формуле: Смертность от дорожно-транспортных происшествий = (число погибших в ДТП/численность населения)</w:t>
      </w:r>
      <w:r w:rsidR="0033533E"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*100000.</w:t>
      </w:r>
    </w:p>
    <w:p w:rsidR="00380B12" w:rsidRPr="006D6241" w:rsidRDefault="00380B12" w:rsidP="006D6241">
      <w:pPr>
        <w:widowControl w:val="0"/>
        <w:spacing w:after="0" w:line="276" w:lineRule="auto"/>
        <w:ind w:left="20" w:right="320" w:firstLine="5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 состоянию на 31.12.2016г. на территории района погибло 39 человек (АППГ - 59), из них на федеральных дорогах 19 человек, на региональных - 17 человек, на- муниципальных- 3 человека.</w:t>
      </w:r>
    </w:p>
    <w:p w:rsidR="00380B12" w:rsidRPr="006D6241" w:rsidRDefault="00380B12" w:rsidP="006D6241">
      <w:pPr>
        <w:widowControl w:val="0"/>
        <w:spacing w:after="0" w:line="276" w:lineRule="auto"/>
        <w:ind w:left="20" w:firstLine="5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Коэффициент по району составляет (39/118543)* 100000 = 32,8.</w:t>
      </w:r>
    </w:p>
    <w:p w:rsidR="00380B12" w:rsidRPr="006D6241" w:rsidRDefault="00380B12" w:rsidP="006D6241">
      <w:pPr>
        <w:widowControl w:val="0"/>
        <w:spacing w:after="0" w:line="276" w:lineRule="auto"/>
        <w:ind w:left="20" w:firstLine="5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 федеральных дорогах (19/118543)* 100000 = 16,02</w:t>
      </w:r>
    </w:p>
    <w:p w:rsidR="00380B12" w:rsidRPr="006D6241" w:rsidRDefault="00380B12" w:rsidP="006D6241">
      <w:pPr>
        <w:widowControl w:val="0"/>
        <w:spacing w:after="0" w:line="276" w:lineRule="auto"/>
        <w:ind w:left="20" w:firstLine="5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 региональных дорогах (17/118543)* 100000 = 14,3</w:t>
      </w:r>
    </w:p>
    <w:p w:rsidR="00380B12" w:rsidRPr="006D6241" w:rsidRDefault="00380B12" w:rsidP="006D6241">
      <w:pPr>
        <w:widowControl w:val="0"/>
        <w:spacing w:after="0" w:line="276" w:lineRule="auto"/>
        <w:ind w:left="20" w:firstLine="5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 муниципальных дорогах = (3/118543)* 100000 = 2,53</w:t>
      </w:r>
    </w:p>
    <w:p w:rsidR="00380B12" w:rsidRPr="006D6241" w:rsidRDefault="00380B12" w:rsidP="006D6241">
      <w:pPr>
        <w:widowControl w:val="0"/>
        <w:spacing w:after="0" w:line="276" w:lineRule="auto"/>
        <w:ind w:left="20" w:right="320" w:firstLine="5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 соответствии с подпрограммой 3 «Обеспечение безопасности дорожного движения» муниципальной программы «Развитие и функционирование дорожно- транспортного комплекса Орехово-Зуевского муниципального района на 2015-2019 г» данный показатель за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2016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год не должен превысить значение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32,14.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(Показатель установлен министерством транспорта МО, в соответствии с Указом Президента РФ от 07.05.2012 года № 598 «О совершенствовании государственной политики в сфере здравоохранения»).</w:t>
      </w:r>
    </w:p>
    <w:p w:rsidR="00380B12" w:rsidRPr="006D6241" w:rsidRDefault="00380B12" w:rsidP="006D6241">
      <w:pPr>
        <w:widowControl w:val="0"/>
        <w:spacing w:after="0" w:line="276" w:lineRule="auto"/>
        <w:ind w:left="20" w:right="320" w:firstLine="56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Вместе с тем, благодаря совместным усилиям подразделений ГИБДД-ДПС, дорожных служб и органов местного самоуправления, в сравнении с результатами аварийности за аналогичный период 2015 года, </w:t>
      </w:r>
      <w:r w:rsidRPr="006D6241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количество погибших в ДТП снизилось на 33,9% или на 20 человек (с 59 до 39).</w:t>
      </w:r>
      <w:r w:rsidRPr="006D62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Совместная работа, направленная на снижение тяжести последствий ДТП, продолжается.</w:t>
      </w:r>
    </w:p>
    <w:p w:rsidR="005C2BBC" w:rsidRPr="006D6241" w:rsidRDefault="005C2BBC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685" w:rsidRPr="006D6241" w:rsidRDefault="00FF5685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685" w:rsidRPr="006D6241" w:rsidRDefault="00FF5685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685" w:rsidRPr="006D6241" w:rsidRDefault="00FF5685" w:rsidP="00204B9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04C" w:rsidRDefault="005C2BBC" w:rsidP="00204B9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«Муниципальное управление Орехово-Зуевского муниципального района на 2015-2019 годы»</w:t>
      </w:r>
    </w:p>
    <w:p w:rsidR="00204B9A" w:rsidRPr="006D6241" w:rsidRDefault="00204B9A" w:rsidP="00204B9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56F" w:rsidRPr="006D6241" w:rsidRDefault="00455617" w:rsidP="006D6241">
      <w:pPr>
        <w:tabs>
          <w:tab w:val="left" w:pos="66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ab/>
      </w:r>
      <w:r w:rsidRPr="006D6241">
        <w:rPr>
          <w:rFonts w:ascii="Times New Roman" w:hAnsi="Times New Roman"/>
          <w:b/>
          <w:sz w:val="28"/>
          <w:szCs w:val="28"/>
          <w:u w:val="single"/>
        </w:rPr>
        <w:t>Подпрограмма 1 «Развитие муниципальной службы Орехово-Зуевского муниципального района».</w:t>
      </w:r>
      <w:r w:rsidRPr="006D6241">
        <w:rPr>
          <w:rFonts w:ascii="Times New Roman" w:hAnsi="Times New Roman"/>
          <w:b/>
          <w:sz w:val="28"/>
          <w:szCs w:val="28"/>
        </w:rPr>
        <w:t xml:space="preserve"> </w:t>
      </w:r>
    </w:p>
    <w:p w:rsidR="00455617" w:rsidRPr="006D6241" w:rsidRDefault="00455617" w:rsidP="00204B9A">
      <w:pPr>
        <w:tabs>
          <w:tab w:val="left" w:pos="66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Финансирование подпрограммы производится за счет средств бюджета Орехово-Зуевского муниципального района. Объём финансирования подпрограммы выполнен на 92,74%.</w:t>
      </w:r>
    </w:p>
    <w:p w:rsidR="00455617" w:rsidRPr="006D6241" w:rsidRDefault="00455617" w:rsidP="00204B9A">
      <w:pPr>
        <w:tabs>
          <w:tab w:val="left" w:pos="66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Целевые показатели выполнены в полном объеме, кроме следующих показателей:</w:t>
      </w:r>
    </w:p>
    <w:p w:rsidR="00455617" w:rsidRPr="006D6241" w:rsidRDefault="00455617" w:rsidP="006D6241">
      <w:pPr>
        <w:pStyle w:val="a4"/>
        <w:numPr>
          <w:ilvl w:val="0"/>
          <w:numId w:val="29"/>
        </w:numPr>
        <w:tabs>
          <w:tab w:val="left" w:pos="66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color w:val="000000"/>
          <w:sz w:val="28"/>
          <w:szCs w:val="28"/>
        </w:rPr>
        <w:t>«</w:t>
      </w:r>
      <w:r w:rsidRPr="006D6241">
        <w:rPr>
          <w:rFonts w:ascii="Times New Roman" w:hAnsi="Times New Roman"/>
          <w:sz w:val="28"/>
          <w:szCs w:val="28"/>
        </w:rPr>
        <w:t>Расходы бюджета на содержание работников органов местного самоуправления в расчете на одного жителя муниципального образования», который составил 1105,7 руб. (планируемое значение 1174,23 руб.). Причиной невыполнения данного показателя является экономия денежных средств.</w:t>
      </w:r>
    </w:p>
    <w:p w:rsidR="00455617" w:rsidRPr="006D6241" w:rsidRDefault="00455617" w:rsidP="006D6241">
      <w:pPr>
        <w:pStyle w:val="a4"/>
        <w:numPr>
          <w:ilvl w:val="0"/>
          <w:numId w:val="29"/>
        </w:numPr>
        <w:tabs>
          <w:tab w:val="left" w:pos="66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«Доля муниципальных служащих, прошедших обучение по программам профессиональной подготовки и повышения квалификации в соответствии с планом-заказом, от общего числа муниципальных служащих», который составил 18% (планируемое значение 20%). Причиной невыполнения данного показателя послужило отсутствие финансирования мероприятия. </w:t>
      </w:r>
    </w:p>
    <w:p w:rsidR="00455617" w:rsidRPr="006D6241" w:rsidRDefault="00455617" w:rsidP="006D6241">
      <w:pPr>
        <w:pStyle w:val="a4"/>
        <w:numPr>
          <w:ilvl w:val="0"/>
          <w:numId w:val="29"/>
        </w:numPr>
        <w:tabs>
          <w:tab w:val="left" w:pos="66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«Доля жалоб, поступивших на портал «Добродел», по которым нарушен срок подготовки ответа, к общему количеству жалоб, поступивших на портал», который составил 27,05% (планируемое значение 0%). Причина невыполнения - закрытие жалоб происходит после полного устранения причины обращения. </w:t>
      </w:r>
    </w:p>
    <w:p w:rsidR="00455617" w:rsidRPr="006D6241" w:rsidRDefault="00455617" w:rsidP="006D6241">
      <w:pPr>
        <w:tabs>
          <w:tab w:val="left" w:pos="66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 xml:space="preserve">Задача 1. </w:t>
      </w:r>
      <w:r w:rsidRPr="006D6241">
        <w:rPr>
          <w:rFonts w:ascii="Times New Roman" w:hAnsi="Times New Roman"/>
          <w:sz w:val="28"/>
          <w:szCs w:val="28"/>
        </w:rPr>
        <w:t xml:space="preserve">«Совершенствование организации прохождения муниципальной службы» </w:t>
      </w:r>
    </w:p>
    <w:p w:rsidR="00455617" w:rsidRPr="006D6241" w:rsidRDefault="00455617" w:rsidP="006D6241">
      <w:pPr>
        <w:tabs>
          <w:tab w:val="left" w:pos="660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Мероприятие: 1.1.1 «</w:t>
      </w:r>
      <w:r w:rsidRPr="006D6241">
        <w:rPr>
          <w:rFonts w:ascii="Times New Roman" w:hAnsi="Times New Roman"/>
          <w:sz w:val="28"/>
          <w:szCs w:val="28"/>
        </w:rPr>
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пенсию»</w:t>
      </w:r>
      <w:r w:rsidRPr="006D6241">
        <w:rPr>
          <w:rFonts w:ascii="Times New Roman" w:hAnsi="Times New Roman"/>
          <w:b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объем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финансирования в 2016 году составил 9 628,00</w:t>
      </w:r>
      <w:r w:rsidRPr="006D62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  <w:r w:rsidRPr="006D62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>Фактически израсходовано 8 928,65 тыс. рублей (не все муниципальные служащие, достигшие пенсионного возраста, вышли на пенсию).</w:t>
      </w:r>
    </w:p>
    <w:p w:rsidR="00455617" w:rsidRPr="006D6241" w:rsidRDefault="00455617" w:rsidP="006D6241">
      <w:pPr>
        <w:tabs>
          <w:tab w:val="left" w:pos="660"/>
        </w:tabs>
        <w:spacing w:after="0"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241">
        <w:rPr>
          <w:rFonts w:ascii="Times New Roman" w:hAnsi="Times New Roman"/>
          <w:b/>
          <w:color w:val="000000" w:themeColor="text1"/>
          <w:sz w:val="28"/>
          <w:szCs w:val="28"/>
        </w:rPr>
        <w:t>Мероприятие: 1.1.2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 xml:space="preserve"> «Разработка нормативной правовой базы по вопросам муниципальной службы» не профинансировано.</w:t>
      </w:r>
    </w:p>
    <w:p w:rsidR="00455617" w:rsidRPr="006D6241" w:rsidRDefault="00455617" w:rsidP="006D6241">
      <w:pPr>
        <w:tabs>
          <w:tab w:val="left" w:pos="660"/>
        </w:tabs>
        <w:spacing w:after="0"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241">
        <w:rPr>
          <w:rFonts w:ascii="Times New Roman" w:hAnsi="Times New Roman"/>
          <w:b/>
          <w:color w:val="000000" w:themeColor="text1"/>
          <w:sz w:val="28"/>
          <w:szCs w:val="28"/>
        </w:rPr>
        <w:t>Мероприятие: 1.1.3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 xml:space="preserve"> «Разработка плана мероприятий по противодействию коррупции» 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ab/>
        <w:t>не профинансировано.</w:t>
      </w:r>
    </w:p>
    <w:p w:rsidR="00455617" w:rsidRPr="006D6241" w:rsidRDefault="00455617" w:rsidP="006D6241">
      <w:pPr>
        <w:tabs>
          <w:tab w:val="left" w:pos="660"/>
        </w:tabs>
        <w:spacing w:after="0"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24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Мероприятие: 1.1.4 «</w:t>
      </w:r>
      <w:r w:rsidRPr="006D62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Проведение проверок достоверности и полноты сведений о доходах, расходах об имуществе и обязательствах имущественного </w:t>
      </w:r>
      <w:r w:rsidRPr="006D624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характера,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, Федеральным законом от 02.03.2007 №25-ФЗ «О муниципальной службе в Российской Федерации» и другими нормативными правовыми актами»  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>не профинансировано.</w:t>
      </w:r>
    </w:p>
    <w:p w:rsidR="00455617" w:rsidRPr="006D6241" w:rsidRDefault="00455617" w:rsidP="006D6241">
      <w:pPr>
        <w:tabs>
          <w:tab w:val="left" w:pos="660"/>
        </w:tabs>
        <w:spacing w:after="0"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241">
        <w:rPr>
          <w:rFonts w:ascii="Times New Roman" w:hAnsi="Times New Roman"/>
          <w:b/>
          <w:color w:val="000000" w:themeColor="text1"/>
          <w:sz w:val="28"/>
          <w:szCs w:val="28"/>
        </w:rPr>
        <w:t>Мероприятие: 1.1.5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 xml:space="preserve"> «Проведение учебных занятий с муниципальными служащими с привлечением правового отдела администрации района, органов прокуратуры в целях реализации мер по противодействию коррупции и иных правонарушений» не профинансировано</w:t>
      </w:r>
    </w:p>
    <w:p w:rsidR="00455617" w:rsidRPr="006D6241" w:rsidRDefault="00455617" w:rsidP="006D6241">
      <w:pPr>
        <w:tabs>
          <w:tab w:val="left" w:pos="660"/>
        </w:tabs>
        <w:spacing w:after="0"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2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Мероприятие: 1.1.6 </w:t>
      </w:r>
      <w:r w:rsidRPr="006D6241">
        <w:rPr>
          <w:rFonts w:ascii="Times New Roman" w:hAnsi="Times New Roman"/>
          <w:bCs/>
          <w:color w:val="000000" w:themeColor="text1"/>
          <w:sz w:val="28"/>
          <w:szCs w:val="28"/>
        </w:rPr>
        <w:t>«Организация работы по проведению аттестации муниципальных служащих» не профинансировано.</w:t>
      </w:r>
    </w:p>
    <w:p w:rsidR="00455617" w:rsidRPr="006D6241" w:rsidRDefault="00455617" w:rsidP="006D6241">
      <w:pPr>
        <w:tabs>
          <w:tab w:val="left" w:pos="660"/>
        </w:tabs>
        <w:spacing w:after="0" w:line="276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2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Мероприятие: 1.1.7 </w:t>
      </w:r>
      <w:r w:rsidRPr="006D62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«Организация работы по присвоению классных чинов» 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>не профинансировано.</w:t>
      </w:r>
    </w:p>
    <w:p w:rsidR="00FA6966" w:rsidRPr="006D6241" w:rsidRDefault="00455617" w:rsidP="006D6241">
      <w:pPr>
        <w:tabs>
          <w:tab w:val="left" w:pos="660"/>
        </w:tabs>
        <w:spacing w:after="0"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Мероприятие: 1.1.8 </w:t>
      </w:r>
      <w:r w:rsidRPr="006D62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«Организация работы по повышению квалификации муниципальных служащих» </w:t>
      </w:r>
      <w:r w:rsidRPr="006D6241">
        <w:rPr>
          <w:rFonts w:ascii="Times New Roman" w:hAnsi="Times New Roman"/>
          <w:color w:val="000000" w:themeColor="text1"/>
          <w:sz w:val="28"/>
          <w:szCs w:val="28"/>
        </w:rPr>
        <w:t>не профинансировано.</w:t>
      </w:r>
    </w:p>
    <w:p w:rsidR="0045256F" w:rsidRPr="006D6241" w:rsidRDefault="00A27444" w:rsidP="006D6241">
      <w:pPr>
        <w:widowControl w:val="0"/>
        <w:spacing w:after="0" w:line="276" w:lineRule="auto"/>
        <w:ind w:left="20" w:firstLine="700"/>
        <w:jc w:val="both"/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  <w:t>Подпрограмма</w:t>
      </w:r>
      <w:r w:rsidR="006D45A3"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  <w:t xml:space="preserve"> </w:t>
      </w:r>
      <w:r w:rsidR="006D45A3"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val="en-US" w:eastAsia="ru-RU"/>
        </w:rPr>
        <w:t>II</w:t>
      </w:r>
      <w:r w:rsidR="006D45A3"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  <w:t xml:space="preserve"> «Управление муниципальными финансами»</w:t>
      </w:r>
      <w:r w:rsidR="0045256F"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  <w:t>.</w:t>
      </w:r>
    </w:p>
    <w:p w:rsidR="006D45A3" w:rsidRPr="006D6241" w:rsidRDefault="0045256F" w:rsidP="006D6241">
      <w:pPr>
        <w:widowControl w:val="0"/>
        <w:spacing w:after="0" w:line="276" w:lineRule="auto"/>
        <w:ind w:left="20" w:firstLine="70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</w:t>
      </w:r>
      <w:r w:rsidR="006D45A3"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рамках программы «Муниципальное управление Орехово-Зуевского муниципального района на 2015-2019 годы» в 2015 году денежные средства не предусматривались.</w:t>
      </w:r>
    </w:p>
    <w:p w:rsidR="006D45A3" w:rsidRPr="006D6241" w:rsidRDefault="006D45A3" w:rsidP="006D6241">
      <w:pPr>
        <w:widowControl w:val="0"/>
        <w:spacing w:after="0" w:line="276" w:lineRule="auto"/>
        <w:ind w:left="20" w:firstLine="70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Показатели, характеризующие достижение цели подпрограммы «Управление муниципальными финансами» выполнены в полном объеме.</w:t>
      </w:r>
    </w:p>
    <w:p w:rsidR="006D45A3" w:rsidRPr="006D6241" w:rsidRDefault="006D45A3" w:rsidP="006D6241">
      <w:pPr>
        <w:widowControl w:val="0"/>
        <w:spacing w:after="0" w:line="276" w:lineRule="auto"/>
        <w:ind w:left="20" w:firstLine="70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Перевыполнение показателя «Ежегодный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году» связано с постепенной экономической стабилизацией на средних и крупнейших предприятиях на территории Орехово-Зуевского муниципального района. В ООО «Ликинский автобусный завод» были открыты новые рабочие места, что привело к увеличению отчислений НДФЛ.</w:t>
      </w:r>
    </w:p>
    <w:p w:rsidR="00D65708" w:rsidRPr="006D6241" w:rsidRDefault="007E1380" w:rsidP="006D6241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  <w:t>Подпрограмма</w:t>
      </w:r>
      <w:r w:rsidR="00FF6A0E"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  <w:t xml:space="preserve"> </w:t>
      </w:r>
      <w:r w:rsidR="00FF6A0E"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val="en-US" w:eastAsia="ru-RU"/>
        </w:rPr>
        <w:t>III</w:t>
      </w:r>
      <w:r w:rsidR="00D65708" w:rsidRPr="006D6241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u w:val="single"/>
          <w:lang w:eastAsia="ru-RU"/>
        </w:rPr>
        <w:t xml:space="preserve"> «Развитие архивного дела в Орехово-Зуевском муниципальном районе на 2015-2019 годы».</w:t>
      </w:r>
    </w:p>
    <w:p w:rsidR="00D65708" w:rsidRPr="006D6241" w:rsidRDefault="00022F76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- степень достижения запланированных результатов и намеченных целей муниципальной подпрограммы 99,9%.</w:t>
      </w:r>
    </w:p>
    <w:p w:rsidR="00022F76" w:rsidRPr="006D6241" w:rsidRDefault="00022F76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- общий объем фактически произведенных расходов всего: 7261,8 тыс.</w:t>
      </w:r>
      <w:r w:rsidR="0033533E"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руб.</w:t>
      </w:r>
    </w:p>
    <w:p w:rsidR="00022F76" w:rsidRPr="006D6241" w:rsidRDefault="00022F76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том числе:</w:t>
      </w:r>
    </w:p>
    <w:p w:rsidR="00022F76" w:rsidRPr="006D6241" w:rsidRDefault="00022F76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- из средств бюджета Московской области: 6630,0 тыс.</w:t>
      </w:r>
      <w:r w:rsidR="0033533E"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руб.</w:t>
      </w:r>
    </w:p>
    <w:p w:rsidR="00022F76" w:rsidRPr="006D6241" w:rsidRDefault="00022F76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- из средств бюджета Орехово-Зуевского муниципального района: 631,8 тыс.</w:t>
      </w:r>
      <w:r w:rsidR="0033533E"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руб.</w:t>
      </w:r>
    </w:p>
    <w:p w:rsidR="00022F76" w:rsidRPr="006D6241" w:rsidRDefault="00022F76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- все мероприятия подпрограммы завершены в утвержденные сроки;</w:t>
      </w:r>
    </w:p>
    <w:p w:rsidR="00022F76" w:rsidRPr="006D6241" w:rsidRDefault="00022F76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>- по всем количественным показателям подпрограммы было достигнуто их плановое значение, кроме показателя «Доля запросов, поступивших в электронном виде, от общего числа поступивших запросов». Его плановое значение – 5%, достигнутое значение – 4,9 %, что связано с увеличением количества запросов, поступающих из МФЦ.</w:t>
      </w:r>
    </w:p>
    <w:p w:rsidR="00A64E08" w:rsidRPr="006D6241" w:rsidRDefault="001623B3" w:rsidP="006D6241">
      <w:pPr>
        <w:widowControl w:val="0"/>
        <w:spacing w:after="0" w:line="276" w:lineRule="auto"/>
        <w:ind w:left="20" w:righ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>Подпрограмма</w:t>
      </w:r>
      <w:r w:rsidR="00E61A6B"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2324E1"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val="en-US" w:eastAsia="ru-RU"/>
        </w:rPr>
        <w:t>IV</w:t>
      </w:r>
      <w:r w:rsidR="00E61A6B" w:rsidRPr="006D6241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 xml:space="preserve"> «Архитектура и градостроительство Орехово-Зуевского муниципального района»</w:t>
      </w:r>
      <w:r w:rsidR="00E61A6B"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E61A6B" w:rsidRPr="006D6241" w:rsidRDefault="00A64E08" w:rsidP="006D6241">
      <w:pPr>
        <w:widowControl w:val="0"/>
        <w:spacing w:after="0" w:line="276" w:lineRule="auto"/>
        <w:ind w:left="20" w:righ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Ц</w:t>
      </w:r>
      <w:r w:rsidR="001623B3"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елью данной подпрограммы </w:t>
      </w:r>
      <w:r w:rsidR="00E61A6B"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является определение приоритетов формирования политики пространственного развития Орехово-Зуевского муниципального района, повышение качества жизни населения Орехово-Зуевского муниципального района, повышение уровня обслуживания и качества предоставления муниципальных услуг, оказываемых органами администрации Орехово-Зуевского муниципального района (далее - Администрация), а также, увеличение доступности получения таких услуг гражданам Орехово-Зуевского муниципального района, обеспечение органов местного самоуправления,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деятельности, т.е. оказание услуг Орехово- Зуевского муниципального района.</w:t>
      </w:r>
    </w:p>
    <w:p w:rsidR="00E61A6B" w:rsidRPr="006D6241" w:rsidRDefault="00E61A6B" w:rsidP="00B21F22">
      <w:pPr>
        <w:widowControl w:val="0"/>
        <w:spacing w:after="0" w:line="276" w:lineRule="auto"/>
        <w:ind w:right="2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E61A6B" w:rsidRPr="006D6241" w:rsidRDefault="00E61A6B" w:rsidP="006D6241">
      <w:pPr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Увеличение количества утвержденных документов территориального планирования и документов градостроительного зонирования Орехово-Зуевского муниципального района</w:t>
      </w:r>
    </w:p>
    <w:p w:rsidR="00E61A6B" w:rsidRPr="006D6241" w:rsidRDefault="00E61A6B" w:rsidP="006D6241">
      <w:pPr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Увеличение Количества городских поселений Орехово- Зуевского муниципального района, имеющих разработанные, согласованные и реализованные проекты пешеходных зон и улиц, альбомы по формированию архитектурно</w:t>
      </w: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oftHyphen/>
        <w:t>художественного облика городских поселений, а также объектов имеющие архитектурно-художественное освещение</w:t>
      </w:r>
    </w:p>
    <w:p w:rsidR="00E61A6B" w:rsidRPr="006D6241" w:rsidRDefault="00E61A6B" w:rsidP="006D6241">
      <w:pPr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Увеличение количества выданных градостроительных планов земельных участков под размещение объектов индивидуального жилого строительства.</w:t>
      </w:r>
    </w:p>
    <w:p w:rsidR="00E61A6B" w:rsidRPr="006D6241" w:rsidRDefault="00E61A6B" w:rsidP="006D6241">
      <w:pPr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Увеличение количества утвержденной градостроительной документации по планировки территории</w:t>
      </w:r>
    </w:p>
    <w:p w:rsidR="00E61A6B" w:rsidRPr="006D6241" w:rsidRDefault="00E61A6B" w:rsidP="006D6241">
      <w:pPr>
        <w:widowControl w:val="0"/>
        <w:numPr>
          <w:ilvl w:val="0"/>
          <w:numId w:val="23"/>
        </w:numPr>
        <w:tabs>
          <w:tab w:val="left" w:pos="426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Увеличение количества необходимых программных средств и нормативных документов, для ведения градостроительной деятельности</w:t>
      </w:r>
    </w:p>
    <w:p w:rsidR="00E61A6B" w:rsidRPr="006D6241" w:rsidRDefault="00E61A6B" w:rsidP="006D6241">
      <w:pPr>
        <w:widowControl w:val="0"/>
        <w:spacing w:after="0" w:line="276" w:lineRule="auto"/>
        <w:ind w:left="20" w:righ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результате проделанной работы поставленные цели были достигнуты, мероприятия подпрограммы реализованы.</w:t>
      </w:r>
    </w:p>
    <w:p w:rsidR="00E61A6B" w:rsidRPr="006D6241" w:rsidRDefault="00E61A6B" w:rsidP="006D6241">
      <w:pPr>
        <w:widowControl w:val="0"/>
        <w:spacing w:after="0" w:line="276" w:lineRule="auto"/>
        <w:ind w:left="20" w:righ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ходе выполнения мероприятия 2.1. - проведены публичные слушания по проектам документов территориального планирования Орехово-Зуевского муниципального района, в том числе:</w:t>
      </w:r>
    </w:p>
    <w:p w:rsidR="00E61A6B" w:rsidRPr="006D6241" w:rsidRDefault="00E61A6B" w:rsidP="006D6241">
      <w:pPr>
        <w:widowControl w:val="0"/>
        <w:numPr>
          <w:ilvl w:val="0"/>
          <w:numId w:val="24"/>
        </w:numPr>
        <w:tabs>
          <w:tab w:val="left" w:pos="1044"/>
        </w:tabs>
        <w:spacing w:after="0" w:line="276" w:lineRule="auto"/>
        <w:ind w:lef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генеральных планов городских поселений в количестве 1-го слушания;</w:t>
      </w:r>
    </w:p>
    <w:p w:rsidR="00E61A6B" w:rsidRPr="006D6241" w:rsidRDefault="00E61A6B" w:rsidP="006D6241">
      <w:pPr>
        <w:widowControl w:val="0"/>
        <w:numPr>
          <w:ilvl w:val="0"/>
          <w:numId w:val="24"/>
        </w:numPr>
        <w:tabs>
          <w:tab w:val="left" w:pos="1044"/>
        </w:tabs>
        <w:spacing w:after="0" w:line="276" w:lineRule="auto"/>
        <w:ind w:lef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генеральных планов сельских поселений в количестве 76-ти слушаний;</w:t>
      </w:r>
    </w:p>
    <w:p w:rsidR="00E61A6B" w:rsidRPr="006D6241" w:rsidRDefault="00E61A6B" w:rsidP="006D6241">
      <w:pPr>
        <w:widowControl w:val="0"/>
        <w:spacing w:after="0" w:line="276" w:lineRule="auto"/>
        <w:ind w:lef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Проведены публичные слушания по проектам документов</w:t>
      </w:r>
    </w:p>
    <w:p w:rsidR="00E61A6B" w:rsidRPr="006D6241" w:rsidRDefault="00E61A6B" w:rsidP="006D6241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градостроительного зонирования Орехово-Зуевского муниципального района, в том числе:</w:t>
      </w:r>
    </w:p>
    <w:p w:rsidR="00E61A6B" w:rsidRPr="006D6241" w:rsidRDefault="00E61A6B" w:rsidP="006D6241">
      <w:pPr>
        <w:widowControl w:val="0"/>
        <w:numPr>
          <w:ilvl w:val="0"/>
          <w:numId w:val="24"/>
        </w:numPr>
        <w:tabs>
          <w:tab w:val="left" w:pos="1044"/>
        </w:tabs>
        <w:spacing w:after="0" w:line="276" w:lineRule="auto"/>
        <w:ind w:left="20" w:righ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проектам правил землепользования и застройки городских поселений в количестве 2-х слушаний;</w:t>
      </w:r>
    </w:p>
    <w:p w:rsidR="00E61A6B" w:rsidRPr="006D6241" w:rsidRDefault="00E61A6B" w:rsidP="006D6241">
      <w:pPr>
        <w:widowControl w:val="0"/>
        <w:numPr>
          <w:ilvl w:val="0"/>
          <w:numId w:val="24"/>
        </w:numPr>
        <w:tabs>
          <w:tab w:val="left" w:pos="1044"/>
        </w:tabs>
        <w:spacing w:after="0" w:line="276" w:lineRule="auto"/>
        <w:ind w:left="20" w:right="20" w:firstLine="8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проектам правил землепользования и застройки сельских поселений в количестве 1-го слушания;</w:t>
      </w:r>
    </w:p>
    <w:p w:rsidR="002324E1" w:rsidRPr="006D6241" w:rsidRDefault="002324E1" w:rsidP="006D6241">
      <w:pPr>
        <w:pStyle w:val="30"/>
        <w:shd w:val="clear" w:color="auto" w:fill="auto"/>
        <w:spacing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Утверждение документов территориального планирования и документов</w:t>
      </w:r>
      <w:r w:rsidRPr="006D6241">
        <w:rPr>
          <w:sz w:val="28"/>
          <w:szCs w:val="28"/>
        </w:rPr>
        <w:br/>
        <w:t>градостроительного зонирования Орехово-Зуевского муниципального района</w:t>
      </w:r>
      <w:r w:rsidRPr="006D6241">
        <w:rPr>
          <w:sz w:val="28"/>
          <w:szCs w:val="28"/>
        </w:rPr>
        <w:br/>
        <w:t>переносится на 2017 год (план-13 шт</w:t>
      </w:r>
      <w:r w:rsidR="0033533E" w:rsidRPr="006D6241">
        <w:rPr>
          <w:sz w:val="28"/>
          <w:szCs w:val="28"/>
        </w:rPr>
        <w:t>.</w:t>
      </w:r>
      <w:r w:rsidRPr="006D6241">
        <w:rPr>
          <w:sz w:val="28"/>
          <w:szCs w:val="28"/>
        </w:rPr>
        <w:t>);</w:t>
      </w:r>
    </w:p>
    <w:p w:rsidR="002324E1" w:rsidRPr="006D6241" w:rsidRDefault="002324E1" w:rsidP="006D6241">
      <w:pPr>
        <w:pStyle w:val="30"/>
        <w:shd w:val="clear" w:color="auto" w:fill="auto"/>
        <w:spacing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В ходе выполнения мероприятия 2.2. - приведены в порядок территории</w:t>
      </w:r>
      <w:r w:rsidRPr="006D6241">
        <w:rPr>
          <w:sz w:val="28"/>
          <w:szCs w:val="28"/>
        </w:rPr>
        <w:br/>
        <w:t>Орехово-Зуевского муниципального района. В том числе разработан и согласован</w:t>
      </w:r>
      <w:r w:rsidRPr="006D6241">
        <w:rPr>
          <w:sz w:val="28"/>
          <w:szCs w:val="28"/>
        </w:rPr>
        <w:br/>
        <w:t>проект пешеходной улицы по адресу: ул. Юбилейная, г. Дрезна, Орехово-Зуевского</w:t>
      </w:r>
      <w:r w:rsidRPr="006D6241">
        <w:rPr>
          <w:sz w:val="28"/>
          <w:szCs w:val="28"/>
        </w:rPr>
        <w:br/>
        <w:t>муниципального района. Реализован I этап проекта пешеходной улицы (план-3 шт.);</w:t>
      </w:r>
    </w:p>
    <w:p w:rsidR="002324E1" w:rsidRPr="006D6241" w:rsidRDefault="002324E1" w:rsidP="006D6241">
      <w:pPr>
        <w:pStyle w:val="30"/>
        <w:shd w:val="clear" w:color="auto" w:fill="auto"/>
        <w:spacing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В ходе выполнения мероприятия 3.1. - обеспечена подготовка и выдача</w:t>
      </w:r>
      <w:r w:rsidRPr="006D6241">
        <w:rPr>
          <w:sz w:val="28"/>
          <w:szCs w:val="28"/>
        </w:rPr>
        <w:br/>
        <w:t>градостроительных планов земельных участков под размещение объектов</w:t>
      </w:r>
      <w:r w:rsidRPr="006D6241">
        <w:rPr>
          <w:sz w:val="28"/>
          <w:szCs w:val="28"/>
        </w:rPr>
        <w:br/>
        <w:t>индивидуального жилого строительства, в количестве 171 шт. (план-120 шт</w:t>
      </w:r>
      <w:r w:rsidR="0033533E" w:rsidRPr="006D6241">
        <w:rPr>
          <w:sz w:val="28"/>
          <w:szCs w:val="28"/>
        </w:rPr>
        <w:t>.</w:t>
      </w:r>
      <w:r w:rsidRPr="006D6241">
        <w:rPr>
          <w:sz w:val="28"/>
          <w:szCs w:val="28"/>
        </w:rPr>
        <w:t>).</w:t>
      </w:r>
    </w:p>
    <w:p w:rsidR="002324E1" w:rsidRPr="006D6241" w:rsidRDefault="002324E1" w:rsidP="006D6241">
      <w:pPr>
        <w:pStyle w:val="30"/>
        <w:shd w:val="clear" w:color="auto" w:fill="auto"/>
        <w:spacing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В ходе выполнения мероприятия 4.1. - определены земельные участки, для</w:t>
      </w:r>
      <w:r w:rsidRPr="006D6241">
        <w:rPr>
          <w:sz w:val="28"/>
          <w:szCs w:val="28"/>
        </w:rPr>
        <w:br/>
        <w:t>разработки проектов планировки, разработка проектов планировки планир</w:t>
      </w:r>
      <w:r w:rsidR="005945B7" w:rsidRPr="006D6241">
        <w:rPr>
          <w:sz w:val="28"/>
          <w:szCs w:val="28"/>
        </w:rPr>
        <w:t>уется в</w:t>
      </w:r>
      <w:r w:rsidR="005945B7" w:rsidRPr="006D6241">
        <w:rPr>
          <w:sz w:val="28"/>
          <w:szCs w:val="28"/>
        </w:rPr>
        <w:br/>
        <w:t>2017 году (план-3 шт.)</w:t>
      </w:r>
      <w:r w:rsidRPr="006D6241">
        <w:rPr>
          <w:sz w:val="28"/>
          <w:szCs w:val="28"/>
        </w:rPr>
        <w:t>.</w:t>
      </w:r>
    </w:p>
    <w:p w:rsidR="002324E1" w:rsidRPr="006D6241" w:rsidRDefault="002324E1" w:rsidP="006D6241">
      <w:pPr>
        <w:pStyle w:val="30"/>
        <w:shd w:val="clear" w:color="auto" w:fill="auto"/>
        <w:spacing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В ходе выполнения мероприятия 5.1. - ведется работа по созданию</w:t>
      </w:r>
      <w:r w:rsidRPr="006D6241">
        <w:rPr>
          <w:sz w:val="28"/>
          <w:szCs w:val="28"/>
        </w:rPr>
        <w:br/>
        <w:t>систематизированной базы данных о развитии территорий Орехово-Зуевского</w:t>
      </w:r>
      <w:r w:rsidRPr="006D6241">
        <w:rPr>
          <w:sz w:val="28"/>
          <w:szCs w:val="28"/>
        </w:rPr>
        <w:br/>
        <w:t>муниципального района, об их застройке, о земельных участках, об объектах</w:t>
      </w:r>
      <w:r w:rsidRPr="006D6241">
        <w:rPr>
          <w:sz w:val="28"/>
          <w:szCs w:val="28"/>
        </w:rPr>
        <w:br/>
        <w:t>капитального строительства и иных сведениях (план-3 шт.).</w:t>
      </w:r>
    </w:p>
    <w:p w:rsidR="002324E1" w:rsidRPr="006D6241" w:rsidRDefault="002324E1" w:rsidP="006D6241">
      <w:pPr>
        <w:pStyle w:val="30"/>
        <w:shd w:val="clear" w:color="auto" w:fill="auto"/>
        <w:spacing w:line="276" w:lineRule="auto"/>
        <w:ind w:left="20" w:right="20" w:firstLine="840"/>
        <w:rPr>
          <w:sz w:val="28"/>
          <w:szCs w:val="28"/>
        </w:rPr>
      </w:pPr>
      <w:r w:rsidRPr="006D6241">
        <w:rPr>
          <w:sz w:val="28"/>
          <w:szCs w:val="28"/>
        </w:rPr>
        <w:t>В целом качественные показатели эффективности реализации подпрограммы</w:t>
      </w:r>
    </w:p>
    <w:p w:rsidR="002324E1" w:rsidRPr="006D6241" w:rsidRDefault="002324E1" w:rsidP="006D6241">
      <w:pPr>
        <w:pStyle w:val="30"/>
        <w:shd w:val="clear" w:color="auto" w:fill="auto"/>
        <w:spacing w:line="276" w:lineRule="auto"/>
        <w:ind w:left="20" w:right="5721"/>
        <w:rPr>
          <w:sz w:val="28"/>
          <w:szCs w:val="28"/>
        </w:rPr>
      </w:pPr>
      <w:r w:rsidRPr="006D6241">
        <w:rPr>
          <w:sz w:val="28"/>
          <w:szCs w:val="28"/>
        </w:rPr>
        <w:t>достигнуты.</w:t>
      </w:r>
    </w:p>
    <w:p w:rsidR="00A64E08" w:rsidRPr="006D6241" w:rsidRDefault="001623B3" w:rsidP="006D6241">
      <w:pPr>
        <w:widowControl w:val="0"/>
        <w:spacing w:after="0" w:line="276" w:lineRule="auto"/>
        <w:ind w:left="100" w:right="60" w:firstLine="751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spacing w:val="7"/>
          <w:sz w:val="28"/>
          <w:szCs w:val="28"/>
          <w:u w:val="single"/>
          <w:lang w:eastAsia="ru-RU"/>
        </w:rPr>
        <w:t>П</w:t>
      </w:r>
      <w:r w:rsidR="00DA2F55" w:rsidRPr="006D6241">
        <w:rPr>
          <w:rFonts w:ascii="Times New Roman" w:eastAsia="Times New Roman" w:hAnsi="Times New Roman"/>
          <w:b/>
          <w:spacing w:val="7"/>
          <w:sz w:val="28"/>
          <w:szCs w:val="28"/>
          <w:u w:val="single"/>
          <w:lang w:eastAsia="ru-RU"/>
        </w:rPr>
        <w:t>одпрограмма</w:t>
      </w:r>
      <w:r w:rsidR="00FF6A0E" w:rsidRPr="006D6241">
        <w:rPr>
          <w:rFonts w:ascii="Times New Roman" w:eastAsia="Times New Roman" w:hAnsi="Times New Roman"/>
          <w:b/>
          <w:spacing w:val="7"/>
          <w:sz w:val="28"/>
          <w:szCs w:val="28"/>
          <w:u w:val="single"/>
          <w:lang w:eastAsia="ru-RU"/>
        </w:rPr>
        <w:t xml:space="preserve"> </w:t>
      </w:r>
      <w:r w:rsidR="00FF6A0E" w:rsidRPr="006D6241">
        <w:rPr>
          <w:rFonts w:ascii="Times New Roman" w:eastAsia="Times New Roman" w:hAnsi="Times New Roman"/>
          <w:b/>
          <w:spacing w:val="7"/>
          <w:sz w:val="28"/>
          <w:szCs w:val="28"/>
          <w:u w:val="single"/>
          <w:lang w:val="en-US" w:eastAsia="ru-RU"/>
        </w:rPr>
        <w:t>V</w:t>
      </w:r>
      <w:r w:rsidR="00DA2F55" w:rsidRPr="006D6241">
        <w:rPr>
          <w:rFonts w:ascii="Times New Roman" w:eastAsia="Times New Roman" w:hAnsi="Times New Roman"/>
          <w:b/>
          <w:spacing w:val="7"/>
          <w:sz w:val="28"/>
          <w:szCs w:val="28"/>
          <w:u w:val="single"/>
          <w:lang w:eastAsia="ru-RU"/>
        </w:rPr>
        <w:t xml:space="preserve"> «Развитие системы информирования населения Орехово-Зуевского муниципального района на 2015-2019 года»</w:t>
      </w:r>
      <w:r w:rsidR="00DA2F55"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</w:p>
    <w:p w:rsidR="00DA2F55" w:rsidRPr="006D6241" w:rsidRDefault="00A64E08" w:rsidP="006D6241">
      <w:pPr>
        <w:widowControl w:val="0"/>
        <w:spacing w:after="0" w:line="276" w:lineRule="auto"/>
        <w:ind w:left="100" w:right="60" w:firstLine="751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lastRenderedPageBreak/>
        <w:t>З</w:t>
      </w:r>
      <w:r w:rsidR="00DA2F55"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а 2016 год выполнена на 100%. Все мероприятия подпрограммы выполнены, намеченные цели, задачи и планируемые значения показателей достигнуты.</w:t>
      </w:r>
    </w:p>
    <w:p w:rsidR="00DA2F55" w:rsidRPr="006D6241" w:rsidRDefault="00DA2F55" w:rsidP="006D6241">
      <w:pPr>
        <w:widowControl w:val="0"/>
        <w:spacing w:after="0" w:line="276" w:lineRule="auto"/>
        <w:ind w:left="100" w:right="60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Запланированный объем финансирования подпрограммы на 2016 год составил 18444,6 тыс. руб., из которых:</w:t>
      </w:r>
    </w:p>
    <w:p w:rsidR="00DA2F55" w:rsidRPr="006D6241" w:rsidRDefault="00DA2F55" w:rsidP="006D6241">
      <w:pPr>
        <w:widowControl w:val="0"/>
        <w:spacing w:after="0" w:line="276" w:lineRule="auto"/>
        <w:ind w:left="100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Средства бюджета Орехово-Зуевского района - 10818,0 тыс.</w:t>
      </w:r>
      <w:r w:rsidR="0033533E"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руб.</w:t>
      </w:r>
    </w:p>
    <w:p w:rsidR="00DA2F55" w:rsidRPr="006D6241" w:rsidRDefault="00DA2F55" w:rsidP="006D6241">
      <w:pPr>
        <w:widowControl w:val="0"/>
        <w:spacing w:after="0" w:line="276" w:lineRule="auto"/>
        <w:ind w:left="100" w:right="60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Средства бюджетов городских и сельских поселений района - 1331,2 тыс.</w:t>
      </w:r>
      <w:r w:rsidR="0033533E"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руб.</w:t>
      </w:r>
    </w:p>
    <w:p w:rsidR="00DA2F55" w:rsidRPr="006D6241" w:rsidRDefault="00DA2F55" w:rsidP="006D6241">
      <w:pPr>
        <w:widowControl w:val="0"/>
        <w:spacing w:after="0" w:line="276" w:lineRule="auto"/>
        <w:ind w:left="100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Внебюджетные источники - 6 295,40 тыс.</w:t>
      </w:r>
      <w:r w:rsidR="0033533E"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руб.</w:t>
      </w:r>
    </w:p>
    <w:p w:rsidR="00DA2F55" w:rsidRPr="006D6241" w:rsidRDefault="00DA2F55" w:rsidP="006D6241">
      <w:pPr>
        <w:widowControl w:val="0"/>
        <w:spacing w:after="0" w:line="276" w:lineRule="auto"/>
        <w:ind w:left="100" w:right="60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Фактический объем финансирования муниципальной подпрограммы на 2016 год составил - </w:t>
      </w:r>
      <w:r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>18423,4 тыс.</w:t>
      </w:r>
      <w:r w:rsidR="0033533E"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руб., что составляет 99,8% от общего объема финансирования. </w:t>
      </w: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Экономия денежных средств бюджета Орехово- Зуевского муниципального района составляет 21,2 за счет проведения конкурентных процедур закупок товаров и услуг.</w:t>
      </w:r>
    </w:p>
    <w:p w:rsidR="00DA2F55" w:rsidRPr="006D6241" w:rsidRDefault="00DA2F55" w:rsidP="006D6241">
      <w:pPr>
        <w:widowControl w:val="0"/>
        <w:spacing w:after="0" w:line="276" w:lineRule="auto"/>
        <w:ind w:left="100" w:right="60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Денежные средства </w:t>
      </w:r>
      <w:r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>бюджета Орехово-Зуевского района (10796,8 тыс.</w:t>
      </w:r>
      <w:r w:rsidR="004F2FDC"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руб.) </w:t>
      </w:r>
      <w:r w:rsidRPr="006D6241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были направлены на повышение степени информированности населения Орехово-Зуевского муниципального района о деятельности органов местного самоуправления Орехово-Зуевского муниципального района, изготовление полиграфической продукции для нужд администрации Орехово-Зуевского муниципального района, приведение в соответствие количества и фактического расположения рекламных конструкций на</w:t>
      </w:r>
    </w:p>
    <w:p w:rsidR="004F2FDC" w:rsidRPr="006D6241" w:rsidRDefault="004F2FDC" w:rsidP="006D6241">
      <w:pPr>
        <w:widowControl w:val="0"/>
        <w:spacing w:after="0" w:line="276" w:lineRule="auto"/>
        <w:ind w:left="100" w:right="60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территории Орехово-Зуевского района, а также на информирование населения об основных праздничных мероприятиях, событиях социально- экономического развития и общественно-политической жизни района посредством наружной рекламы.</w:t>
      </w:r>
    </w:p>
    <w:p w:rsidR="004F2FDC" w:rsidRPr="006D6241" w:rsidRDefault="004F2FDC" w:rsidP="006D6241">
      <w:pPr>
        <w:widowControl w:val="0"/>
        <w:tabs>
          <w:tab w:val="left" w:pos="5654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Денежные средства </w:t>
      </w:r>
      <w:r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eastAsia="ru-RU"/>
        </w:rPr>
        <w:t>бюджетов городских и сельских поселений района, внебюджетных источников (7626,6 тыс.</w:t>
      </w:r>
      <w:r w:rsidR="0033533E"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Cs/>
          <w:color w:val="000000"/>
          <w:spacing w:val="8"/>
          <w:sz w:val="28"/>
          <w:szCs w:val="28"/>
          <w:lang w:eastAsia="ru-RU"/>
        </w:rPr>
        <w:t>руб.</w:t>
      </w:r>
      <w:r w:rsidRPr="006D624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) направлены на оформление наружного информационного пространства Орехово-Зуевского муниципального района в соответствии с постановлением Правительства Московской области от 21.05.2014г.№363/16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</w:r>
    </w:p>
    <w:p w:rsidR="0033533E" w:rsidRPr="006D6241" w:rsidRDefault="0033533E" w:rsidP="006D6241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64E08" w:rsidRPr="006D6241" w:rsidRDefault="00572CC4" w:rsidP="006D6241">
      <w:pPr>
        <w:widowControl w:val="0"/>
        <w:spacing w:after="0" w:line="276" w:lineRule="auto"/>
        <w:ind w:left="20" w:right="20" w:firstLine="83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Подпрограмма</w:t>
      </w:r>
      <w:r w:rsidR="00603C48" w:rsidRPr="006D624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="00603C48" w:rsidRPr="006D624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val="en-US" w:eastAsia="ru-RU"/>
        </w:rPr>
        <w:t>VI</w:t>
      </w:r>
      <w:r w:rsidR="00603C48" w:rsidRPr="006D624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 xml:space="preserve"> «Развитие имущественного комплекса Орехово-Зуевского муниципального района»</w:t>
      </w:r>
      <w:r w:rsidR="00603C48" w:rsidRPr="006D624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</w:p>
    <w:p w:rsidR="00603C48" w:rsidRPr="006D6241" w:rsidRDefault="00A64E08" w:rsidP="006D6241">
      <w:pPr>
        <w:widowControl w:val="0"/>
        <w:spacing w:after="0" w:line="276" w:lineRule="auto"/>
        <w:ind w:left="20" w:right="20" w:firstLine="83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</w:t>
      </w:r>
      <w:r w:rsidR="00572CC4"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елью подпрограммы </w:t>
      </w:r>
      <w:r w:rsidR="00603C48"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развитие имущественно - земельных отношений, повышение эффективности управления и распоряжения имуществом, находящегося в собственности Орехово-Зуевского муниципального района, повышение степени устойчивости доходов бюджета Орехово-Зуевского муниципального района.</w:t>
      </w:r>
    </w:p>
    <w:p w:rsidR="00603C48" w:rsidRPr="006D6241" w:rsidRDefault="00603C48" w:rsidP="006D6241">
      <w:pPr>
        <w:widowControl w:val="0"/>
        <w:spacing w:after="0" w:line="276" w:lineRule="auto"/>
        <w:ind w:left="20" w:firstLine="72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Для достижения указанной цели необходимо решение следующей задачи:</w:t>
      </w:r>
    </w:p>
    <w:p w:rsidR="00603C48" w:rsidRPr="006D6241" w:rsidRDefault="00603C48" w:rsidP="006D6241">
      <w:pPr>
        <w:widowControl w:val="0"/>
        <w:spacing w:after="0" w:line="276" w:lineRule="auto"/>
        <w:ind w:left="20" w:right="20" w:firstLine="66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• увеличение доходов в бюджет Орехово-Зуевского муниципального района от приватизации, продажи права аренды недвижимости и земельных участков.</w:t>
      </w:r>
    </w:p>
    <w:p w:rsidR="00603C48" w:rsidRPr="006D6241" w:rsidRDefault="00603C48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рамках реализации подпрограммы в 2016 году было предусмотрено 14672,90 тыс. руб. Фактический объем финансирования составил 13802,15 тыс. руб.</w:t>
      </w:r>
    </w:p>
    <w:p w:rsidR="00603C48" w:rsidRPr="006D6241" w:rsidRDefault="00603C48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статьям расхода «Обеспечение оформления технических паспортов на нежилые помещения, здания и сооружения подлежащие сдаче в аренду, приватизацию», «Обеспечение проведения работ по независимой оценке объектов недвижимости подлежащих сдаче в аренду, приватизации» и «Обеспечение сохранности, сноса и технической экспертизы имущества муниципальной казны» экономия денежных средств связана с тем, что в связи с большим количеством участников при проведении закупок товаров, работ, услуг для муниципальных нужд, посредством проведения электронного аукциона, запроса котировок, происходит значительное снижение начальной максимальной цены контракта. А также в связи с неисполнением условий по муниципальным контрактам поставщиками услуг, Комитетом заключены соглашения о расторжении контрактов.</w:t>
      </w:r>
    </w:p>
    <w:p w:rsidR="00603C48" w:rsidRPr="006D6241" w:rsidRDefault="00603C48" w:rsidP="006D6241">
      <w:pPr>
        <w:widowControl w:val="0"/>
        <w:numPr>
          <w:ilvl w:val="0"/>
          <w:numId w:val="25"/>
        </w:numPr>
        <w:tabs>
          <w:tab w:val="left" w:pos="952"/>
        </w:tabs>
        <w:spacing w:after="0" w:line="276" w:lineRule="auto"/>
        <w:ind w:right="2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планируемое значение по показателю «Сумма поступлений от приватизации недвижимого имущества» - 8500 тыс. руб., достигнутое значение - 7054,87 тыс. руб.</w:t>
      </w:r>
    </w:p>
    <w:p w:rsidR="00603C48" w:rsidRPr="006D6241" w:rsidRDefault="00603C48" w:rsidP="006D6241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 отчетный период подготовлена документация на проведение аукционов по продаже недвижимого имущества, находящегося в собственности Орехово-Зуевского муниципального района. Аукционы по отдельным объектам недвижимости имущества не состоялись по причине отсутствия претендентов, что повлияло на поступление денежных средств от приватизации запланированных на 2016 год.</w:t>
      </w:r>
    </w:p>
    <w:p w:rsidR="00A64E08" w:rsidRPr="006D6241" w:rsidRDefault="00DC2C48" w:rsidP="006D6241">
      <w:pPr>
        <w:spacing w:after="0" w:line="276" w:lineRule="auto"/>
        <w:ind w:left="23" w:right="2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  <w:u w:val="single"/>
        </w:rPr>
        <w:t>Подпрог</w:t>
      </w:r>
      <w:r w:rsidR="00BD6825" w:rsidRPr="006D6241">
        <w:rPr>
          <w:rFonts w:ascii="Times New Roman" w:hAnsi="Times New Roman"/>
          <w:b/>
          <w:sz w:val="28"/>
          <w:szCs w:val="28"/>
          <w:u w:val="single"/>
        </w:rPr>
        <w:t>рамма</w:t>
      </w:r>
      <w:r w:rsidRPr="006D62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D6241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Pr="006D6241">
        <w:rPr>
          <w:rFonts w:ascii="Times New Roman" w:hAnsi="Times New Roman"/>
          <w:b/>
          <w:sz w:val="28"/>
          <w:szCs w:val="28"/>
          <w:u w:val="single"/>
        </w:rPr>
        <w:t xml:space="preserve"> «Развитие конкуренции</w:t>
      </w:r>
      <w:r w:rsidRPr="006D6241">
        <w:rPr>
          <w:rFonts w:ascii="Times New Roman" w:hAnsi="Times New Roman"/>
          <w:sz w:val="28"/>
          <w:szCs w:val="28"/>
        </w:rPr>
        <w:t xml:space="preserve"> </w:t>
      </w:r>
    </w:p>
    <w:p w:rsidR="00DC2C48" w:rsidRPr="006D6241" w:rsidRDefault="00A64E08" w:rsidP="006D6241">
      <w:pPr>
        <w:spacing w:after="0" w:line="276" w:lineRule="auto"/>
        <w:ind w:left="23" w:right="23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Ц</w:t>
      </w:r>
      <w:r w:rsidR="00BD6825" w:rsidRPr="006D6241">
        <w:rPr>
          <w:rFonts w:ascii="Times New Roman" w:hAnsi="Times New Roman"/>
          <w:sz w:val="28"/>
          <w:szCs w:val="28"/>
        </w:rPr>
        <w:t xml:space="preserve">елью подпрограммы </w:t>
      </w:r>
      <w:r w:rsidR="00DC2C48" w:rsidRPr="006D6241">
        <w:rPr>
          <w:rFonts w:ascii="Times New Roman" w:hAnsi="Times New Roman"/>
          <w:sz w:val="28"/>
          <w:szCs w:val="28"/>
        </w:rPr>
        <w:t>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юридических и физических лиц, повышение эффективности осуществления закупок и противодействие коррупции при их осуществлении в Орехово-Зуевском муниципальном районе Московской области.</w:t>
      </w:r>
    </w:p>
    <w:p w:rsidR="00DC2C48" w:rsidRPr="006D6241" w:rsidRDefault="00DC2C48" w:rsidP="006D6241">
      <w:pPr>
        <w:spacing w:after="0" w:line="276" w:lineRule="auto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 xml:space="preserve">Для выполнения поставленных целей в 2016 году создано муниципальное казенное учреждение «Управление муниципальными закупками» в качестве Уполномоченного учреждения на определение поставщиков (подрядчиков, исполнителей) конкурентными способами для муниципальных заказчиков Орехово-Зуевского муниципального района. </w:t>
      </w:r>
    </w:p>
    <w:p w:rsidR="00DC2C48" w:rsidRPr="006D6241" w:rsidRDefault="00DC2C48" w:rsidP="006D6241">
      <w:pPr>
        <w:spacing w:after="0" w:line="276" w:lineRule="auto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lastRenderedPageBreak/>
        <w:t>Фактические расходы на обеспечение деятельности муниципального учреждения составили 15 988,56 тысяч рублей, при плановой смете 16 000 тысяч рублей. Выполнение 99,93 %.</w:t>
      </w:r>
    </w:p>
    <w:p w:rsidR="00DC2C48" w:rsidRPr="006D6241" w:rsidRDefault="00DC2C48" w:rsidP="006D6241">
      <w:pPr>
        <w:spacing w:after="0" w:line="276" w:lineRule="auto"/>
        <w:ind w:left="20" w:firstLine="680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  <w:u w:val="single"/>
        </w:rPr>
        <w:t>Оценка эффективности подпрограммы осуществляется по следующим показателям</w:t>
      </w:r>
      <w:r w:rsidRPr="006D6241">
        <w:rPr>
          <w:rFonts w:ascii="Times New Roman" w:hAnsi="Times New Roman"/>
          <w:sz w:val="28"/>
          <w:szCs w:val="28"/>
        </w:rPr>
        <w:t>:</w:t>
      </w:r>
    </w:p>
    <w:p w:rsidR="00DC2C48" w:rsidRPr="006D6241" w:rsidRDefault="00DC2C48" w:rsidP="006D6241">
      <w:pPr>
        <w:numPr>
          <w:ilvl w:val="0"/>
          <w:numId w:val="26"/>
        </w:numPr>
        <w:tabs>
          <w:tab w:val="left" w:pos="200"/>
        </w:tabs>
        <w:spacing w:after="0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доля обоснованных, частично обоснованных жалоб в Федеральную антимонопольную службу (ФАС России) (от общего количества опубликованных торгов) – 0,5 %.</w:t>
      </w:r>
    </w:p>
    <w:p w:rsidR="00DC2C48" w:rsidRPr="006D6241" w:rsidRDefault="00DC2C48" w:rsidP="006D6241">
      <w:pPr>
        <w:numPr>
          <w:ilvl w:val="0"/>
          <w:numId w:val="26"/>
        </w:numPr>
        <w:tabs>
          <w:tab w:val="left" w:pos="200"/>
        </w:tabs>
        <w:spacing w:after="0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доля закупок среди субъектов малого предпринимательства, социально ориентированных некоммерческих организаций 53,6 %. Отклонение фактического значения показателя от планового (25%) связано с тем, что конкурентные процедуры, признанные несостоявшимися, не учитываются в объеме закупок для малого предпринимательства, социально ориентированных некоммерческих организаций.</w:t>
      </w:r>
    </w:p>
    <w:p w:rsidR="00DC2C48" w:rsidRPr="006D6241" w:rsidRDefault="00DC2C48" w:rsidP="006D6241">
      <w:pPr>
        <w:numPr>
          <w:ilvl w:val="0"/>
          <w:numId w:val="26"/>
        </w:numPr>
        <w:tabs>
          <w:tab w:val="left" w:pos="200"/>
        </w:tabs>
        <w:spacing w:after="0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доля общей экономии денежных средств от общей суммы объявленных торгов составила 11,7%. Отклонение фактического значения от планового (9%) связано с проведением контрольных мероприятий по обоснованию начальных максимальных цен до начала процедуры объявления торгов.</w:t>
      </w:r>
    </w:p>
    <w:p w:rsidR="00DC2C48" w:rsidRPr="006D6241" w:rsidRDefault="00DC2C48" w:rsidP="006D6241">
      <w:pPr>
        <w:numPr>
          <w:ilvl w:val="0"/>
          <w:numId w:val="26"/>
        </w:numPr>
        <w:tabs>
          <w:tab w:val="left" w:pos="200"/>
        </w:tabs>
        <w:spacing w:after="0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доля несостоявшихся торгов от общего количества объявленных торгов 44%. Отклонение фактического значения от планового (20%) связано с тем, что более половины процедур признаны несостоявшимися по причине подачи одной заявки, по причине признания одного участника торгов или с отсутствием заявок на участие в торгах.</w:t>
      </w:r>
    </w:p>
    <w:p w:rsidR="00DC2C48" w:rsidRPr="006D6241" w:rsidRDefault="00DC2C48" w:rsidP="006D6241">
      <w:pPr>
        <w:numPr>
          <w:ilvl w:val="0"/>
          <w:numId w:val="26"/>
        </w:numPr>
        <w:tabs>
          <w:tab w:val="left" w:pos="200"/>
        </w:tabs>
        <w:spacing w:after="0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среднее количество участников на торгах 3,1. Отклонение фактического значения показателя от планового (4,5) связано с тем, что количество участников на торгах носит заявительный характер и заранее точно спрогнозировать плановые значения таких показателей не представляется возможным.</w:t>
      </w:r>
    </w:p>
    <w:p w:rsidR="00DC2C48" w:rsidRPr="006D6241" w:rsidRDefault="00DC2C48" w:rsidP="006D6241">
      <w:pPr>
        <w:numPr>
          <w:ilvl w:val="0"/>
          <w:numId w:val="26"/>
        </w:numPr>
        <w:tabs>
          <w:tab w:val="left" w:pos="200"/>
        </w:tabs>
        <w:spacing w:after="0" w:line="276" w:lineRule="auto"/>
        <w:ind w:left="23"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количество реализованных требований Стандарта развития конкуренции в Орехово- Зуевском муниципальном районе достигнуто 5 единиц, при плане 5 единиц.</w:t>
      </w:r>
    </w:p>
    <w:p w:rsidR="00FA7EA3" w:rsidRPr="006D6241" w:rsidRDefault="00D92DAF" w:rsidP="006D6241">
      <w:pPr>
        <w:tabs>
          <w:tab w:val="left" w:pos="246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FF6A0E"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одпрограмма</w:t>
      </w:r>
      <w:r w:rsidR="008B748F"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B748F" w:rsidRPr="006D624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VIII</w:t>
      </w:r>
      <w:r w:rsidR="00FF6A0E"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«Снижение административных барьеров и повышение качества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:rsidR="00FF6A0E" w:rsidRPr="006D6241" w:rsidRDefault="00FA7EA3" w:rsidP="006D6241">
      <w:pPr>
        <w:tabs>
          <w:tab w:val="left" w:pos="246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F6A0E" w:rsidRPr="006D6241">
        <w:rPr>
          <w:rFonts w:ascii="Times New Roman" w:eastAsia="Times New Roman" w:hAnsi="Times New Roman"/>
          <w:sz w:val="28"/>
          <w:szCs w:val="28"/>
          <w:lang w:eastAsia="ru-RU"/>
        </w:rPr>
        <w:t>лановый объем финансирования за 2016 год составил 47 225,0 тыс. руб., из них средства бюджета Орехово-Зуевского муниципального района в размере 42 000,0 тыс. руб., средства бюджета Московской области 5 225,00 тыс. руб. Исполнено за 2016 год 45 286,6 тыс. руб., из них 4 125,2 средства бюджета Московской области, средства бюджета Орехово-Зуевского муниципального района 41 161,4 тыс. руб.</w:t>
      </w:r>
    </w:p>
    <w:p w:rsidR="00FF6A0E" w:rsidRPr="006D6241" w:rsidRDefault="00D92DAF" w:rsidP="006D6241">
      <w:pPr>
        <w:tabs>
          <w:tab w:val="left" w:pos="645"/>
          <w:tab w:val="left" w:pos="780"/>
        </w:tabs>
        <w:autoSpaceDE w:val="0"/>
        <w:autoSpaceDN w:val="0"/>
        <w:adjustRightInd w:val="0"/>
        <w:spacing w:after="0" w:line="276" w:lineRule="auto"/>
        <w:ind w:firstLine="64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Цель подпрограммы - с</w:t>
      </w:r>
      <w:r w:rsidR="00FF6A0E" w:rsidRPr="006D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нижение административных барьеров, повышение качества и доступности предоставления государственных и муниципальных услуг в Орехово-Зуевском муниципальном районе.</w:t>
      </w:r>
    </w:p>
    <w:p w:rsidR="00FF6A0E" w:rsidRPr="006D6241" w:rsidRDefault="00FF6A0E" w:rsidP="006D6241">
      <w:pPr>
        <w:tabs>
          <w:tab w:val="left" w:pos="645"/>
          <w:tab w:val="left" w:pos="7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FF6A0E" w:rsidRPr="006D6241" w:rsidRDefault="00FF6A0E" w:rsidP="006D6241">
      <w:pPr>
        <w:tabs>
          <w:tab w:val="left" w:pos="645"/>
          <w:tab w:val="left" w:pos="7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Pr="006D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Увеличение уровня удовлетворенности граждан качеством и доступностью предоставления государственных и муниципальных услуг на территории Орехово-Зуевского муниципального района;</w:t>
      </w:r>
    </w:p>
    <w:p w:rsidR="00FF6A0E" w:rsidRPr="006D6241" w:rsidRDefault="00FF6A0E" w:rsidP="006D6241">
      <w:pPr>
        <w:tabs>
          <w:tab w:val="left" w:pos="645"/>
          <w:tab w:val="left" w:pos="7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 w:rsidRPr="006D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граждан, имеющих доступ к получению государственных и муниципальных услуг по принципу «одного окна» по мес</w:t>
      </w:r>
      <w:r w:rsidR="00D92DAF" w:rsidRPr="006D6241">
        <w:rPr>
          <w:rFonts w:ascii="Times New Roman" w:eastAsia="Times New Roman" w:hAnsi="Times New Roman"/>
          <w:sz w:val="28"/>
          <w:szCs w:val="28"/>
          <w:lang w:eastAsia="ru-RU"/>
        </w:rPr>
        <w:t>ту пребывания, в том числе в числе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услуг.</w:t>
      </w:r>
    </w:p>
    <w:p w:rsidR="00FF6A0E" w:rsidRPr="006D6241" w:rsidRDefault="00FF6A0E" w:rsidP="006D62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задач предусмотрена реализация мероприятий по направлениям:</w:t>
      </w:r>
    </w:p>
    <w:p w:rsidR="00FF6A0E" w:rsidRPr="006D6241" w:rsidRDefault="00FF6A0E" w:rsidP="006D624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-реализация общесистемных мер по снижению административных барьеров и повышению доступности государственных и муниципальных услуг в Орехово-Зуевском муниципальном районе:</w:t>
      </w:r>
    </w:p>
    <w:p w:rsidR="00FF6A0E" w:rsidRPr="006D6241" w:rsidRDefault="00FF6A0E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 -создание и развитие в Орехово-Зуевском муниципальном районе системы предоставления государственных и муниципальных услуг по принципу "одного окна", в том числе на базе многофункциональных центров предоставления государственных и муниципальных услуг;</w:t>
      </w:r>
    </w:p>
    <w:p w:rsidR="00FF6A0E" w:rsidRPr="006D6241" w:rsidRDefault="00FF6A0E" w:rsidP="006D624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-создание территориально-обособленных структурных подразделений (офисов) многофункциональных центров (удаленных рабочих мест МФЦ). </w:t>
      </w:r>
    </w:p>
    <w:p w:rsidR="00FF6A0E" w:rsidRPr="006D6241" w:rsidRDefault="00FF6A0E" w:rsidP="006D624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в Орехово-Зуевском муниципальном районе были открыты дополнительные окна обслуживания: в городском поселении Ликино-Дулево-1 окно, в городском поселении Дрезна- 1 окно, сельском поселении Давыдовское -1 окно, сельском поселении Верейское -1 окно, сельском поселении Демиховское - 1 окно. </w:t>
      </w:r>
    </w:p>
    <w:p w:rsidR="00FF6A0E" w:rsidRPr="006D6241" w:rsidRDefault="00FF6A0E" w:rsidP="006D624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конец 2016 г. на территории Орехово-Зуевского муниципального района осуществляют прием </w:t>
      </w:r>
      <w:r w:rsidRPr="006D62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12 о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кон в комфортабельных помещениях Ликино-Дулево и Куровское и </w:t>
      </w:r>
      <w:r w:rsidRPr="006D624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18</w:t>
      </w:r>
      <w:r w:rsidRPr="006D624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удаленных рабочих мест в городских и сельских поселениях многофункционального центра «Мои документы». </w:t>
      </w:r>
    </w:p>
    <w:p w:rsidR="00FF6A0E" w:rsidRPr="006D6241" w:rsidRDefault="00FF6A0E" w:rsidP="006D624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На конец 2016 года количество оказываемых услуг составило 208 (137 государственных и 71 муниципальных услуг) и соответствует подписанным Соглашениям между ГКУ МО «МО МФЦ» и органами исполнительной власти.</w:t>
      </w:r>
    </w:p>
    <w:p w:rsidR="00FF6A0E" w:rsidRPr="006D6241" w:rsidRDefault="00FF6A0E" w:rsidP="006D624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За 2016 год в МФЦ зарегистрировано 248977 обращений, из которых 141393 прием, 102141 выдача и 5443 консультация.</w:t>
      </w:r>
    </w:p>
    <w:p w:rsidR="00FF6A0E" w:rsidRPr="006D6241" w:rsidRDefault="00FF6A0E" w:rsidP="006D6241">
      <w:pPr>
        <w:tabs>
          <w:tab w:val="left" w:pos="246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Плановый объем финансирования за счет средств бюджета Московской области 5 225,0 тыс. руб., из них:</w:t>
      </w:r>
    </w:p>
    <w:p w:rsidR="00FF6A0E" w:rsidRPr="006D6241" w:rsidRDefault="00FF6A0E" w:rsidP="006D6241">
      <w:pPr>
        <w:tabs>
          <w:tab w:val="left" w:pos="246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1. на создание удаленных рабочих мест многофункционального центра предоставления государственных и муниципальных услуг в размере 433 тыс. рублей. Исполнено 318,5 тыс. руб., что составляет 74% от плановых назначений;</w:t>
      </w:r>
    </w:p>
    <w:p w:rsidR="00FF6A0E" w:rsidRPr="006D6241" w:rsidRDefault="00FF6A0E" w:rsidP="006D6241">
      <w:pPr>
        <w:tabs>
          <w:tab w:val="left" w:pos="246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 создание многофункциональных центров предоставления государственных и муниципальных услуг и развитие функционирующих центров предоставления государственных и муниципальных услуг в размере 264,0 тыс. руб. Исполнено 211,6 тыс. руб., что составляет 80% от плановых назначений.</w:t>
      </w:r>
    </w:p>
    <w:p w:rsidR="00FF6A0E" w:rsidRPr="006D6241" w:rsidRDefault="00FF6A0E" w:rsidP="006D6241">
      <w:pPr>
        <w:tabs>
          <w:tab w:val="left" w:pos="246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3. на организацию деятельности многофункционального центра предоставления государственных и муниципальных услуг в размере 1 316,0 тыс. руб. Исполнено 1 200,0 тыс. руб., что составляет 91% от плановых назначений. </w:t>
      </w:r>
    </w:p>
    <w:p w:rsidR="00FF6A0E" w:rsidRPr="006D6241" w:rsidRDefault="00FF6A0E" w:rsidP="006D6241">
      <w:pPr>
        <w:tabs>
          <w:tab w:val="left" w:pos="246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>4. на оплату труда и начисления на выплаты по оплате труда специалистов и руководителей многофункционального центра предоставления государственных и муниципальных услуг в размере 3 212,0 тыс. руб. Исполнено 2 392,1 тыс. руб., что составляет 75% от плановых назначений.</w:t>
      </w:r>
    </w:p>
    <w:p w:rsidR="00FF6A0E" w:rsidRPr="006D6241" w:rsidRDefault="00FF6A0E" w:rsidP="006D6241">
      <w:pPr>
        <w:tabs>
          <w:tab w:val="left" w:pos="2460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объем финансирования за счет средств бюджета Орехово-Зуевского муниципального района – 42 000,0 тыс. руб., исполнено - 41 161,4 тыс. руб., что составляет 98% от плановых назначений. </w:t>
      </w:r>
    </w:p>
    <w:p w:rsidR="00FA6966" w:rsidRPr="006D6241" w:rsidRDefault="00FA6966" w:rsidP="006D6241">
      <w:pPr>
        <w:tabs>
          <w:tab w:val="left" w:pos="24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Подпрограмма </w:t>
      </w:r>
      <w:r w:rsidRPr="006D624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="004F4AFB" w:rsidRPr="006D624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X</w:t>
      </w:r>
      <w:r w:rsidR="009900F9"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</w:t>
      </w:r>
      <w:r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Орехово-Зуевском муниципальном районе</w:t>
      </w:r>
      <w:r w:rsidR="004575FB" w:rsidRPr="006D62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За 2016 год по программе ИКТ было потрачено 4669,41 тыс. рублей.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Расходы были выполнены на достижение следующих задач: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Pr="006D624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О</w:t>
      </w:r>
      <w:r w:rsidRPr="006D6241">
        <w:rPr>
          <w:rFonts w:ascii="Times New Roman" w:hAnsi="Times New Roman"/>
          <w:bCs/>
          <w:sz w:val="28"/>
          <w:szCs w:val="28"/>
        </w:rPr>
        <w:t>беспечение ОМСУ муниципального образования Московской области базовой информационно-технологической инфраструктурой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 Обеспечение ОМСУ муниципального образования Московской области единой информационно-технологической и телекоммуникационной инфраструктурой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 Обеспечение защиты информационно-технологической и телекоммуникационной инфраструктуры и информации в информационных системах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bCs/>
          <w:sz w:val="28"/>
          <w:szCs w:val="28"/>
        </w:rPr>
        <w:t>Обеспечение использования в деятельности ОМСУ муниципального образования Московской области региональных информационных систем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bCs/>
          <w:sz w:val="28"/>
          <w:szCs w:val="28"/>
        </w:rPr>
        <w:t>Обеспечение создания и использования в деятельности ОМСУ муниципального образования Московской области муниципальных информационных систем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 Обеспечение перехода ОМСУ муниципального образования Московской области на оказание услуг в электронном виде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 Обеспечение системы дошкольного, общего и среднего образования ОМСУ муниципального образования Московской области информационно-коммуникационными технологиями</w:t>
      </w:r>
    </w:p>
    <w:p w:rsidR="009F6137" w:rsidRPr="006D6241" w:rsidRDefault="009F6137" w:rsidP="006D6241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</w:t>
      </w:r>
      <w:r w:rsidRPr="006D6241">
        <w:rPr>
          <w:rFonts w:ascii="Times New Roman" w:hAnsi="Times New Roman"/>
          <w:bCs/>
          <w:color w:val="2E2E2E"/>
          <w:sz w:val="28"/>
          <w:szCs w:val="28"/>
          <w:shd w:val="clear" w:color="auto" w:fill="FFFFFF" w:themeFill="background1"/>
        </w:rPr>
        <w:t xml:space="preserve"> </w:t>
      </w:r>
      <w:r w:rsidRPr="006D6241">
        <w:rPr>
          <w:rFonts w:ascii="Times New Roman" w:hAnsi="Times New Roman"/>
          <w:bCs/>
          <w:sz w:val="28"/>
          <w:szCs w:val="28"/>
        </w:rPr>
        <w:t>Развитие телекоммуникационной инфраструктуры в области подвижной радиотелефонной связи на территории Московской области</w:t>
      </w:r>
    </w:p>
    <w:p w:rsidR="009F6137" w:rsidRPr="006D6241" w:rsidRDefault="009F6137" w:rsidP="006D6241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lastRenderedPageBreak/>
        <w:t xml:space="preserve">По всем выше перечисленным задач достигнуто плановое значение показателя </w:t>
      </w:r>
    </w:p>
    <w:p w:rsidR="009F6137" w:rsidRPr="006D6241" w:rsidRDefault="009F6137" w:rsidP="006D6241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Подпрограммой определено исполнение 3х приоритетных показателя 1 группы: -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bCs/>
          <w:sz w:val="28"/>
          <w:szCs w:val="28"/>
        </w:rPr>
        <w:t>Доля ОМСУ Московской области, а также находящихся в их ведении организаций и учреждений, подключенных к МСЭД, от общего количества ОМСУ муниципального образования Московской области</w:t>
      </w:r>
    </w:p>
    <w:p w:rsidR="009F6137" w:rsidRPr="006D6241" w:rsidRDefault="009F6137" w:rsidP="006D6241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</w:t>
      </w:r>
      <w:r w:rsidRPr="006D6241">
        <w:rPr>
          <w:rFonts w:ascii="Times New Roman" w:hAnsi="Times New Roman"/>
          <w:color w:val="2E2E2E"/>
          <w:sz w:val="28"/>
          <w:szCs w:val="28"/>
          <w:shd w:val="clear" w:color="auto" w:fill="FFFFFF" w:themeFill="background1"/>
        </w:rPr>
        <w:t xml:space="preserve"> </w:t>
      </w:r>
      <w:r w:rsidRPr="006D6241">
        <w:rPr>
          <w:rFonts w:ascii="Times New Roman" w:hAnsi="Times New Roman"/>
          <w:bCs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</w:t>
      </w:r>
    </w:p>
    <w:p w:rsidR="009F6137" w:rsidRPr="006D6241" w:rsidRDefault="009F6137" w:rsidP="006D624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>-</w:t>
      </w:r>
      <w:r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bCs/>
          <w:sz w:val="28"/>
          <w:szCs w:val="28"/>
        </w:rPr>
        <w:t>Доля ОМСУ Московской области, а также находящихся в их ведении организаций и учреждений, подключенных к единой автоматизированной системе управления размещением государственного и муниципальных заказов Московской области и проведением других видов торгов в интересах ОМСУ Московской области (далее – ЕАСУЗТ)</w:t>
      </w:r>
    </w:p>
    <w:p w:rsidR="009F6137" w:rsidRPr="006D6241" w:rsidRDefault="009F6137" w:rsidP="006D6241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6241">
        <w:rPr>
          <w:rFonts w:ascii="Times New Roman" w:hAnsi="Times New Roman"/>
          <w:bCs/>
          <w:sz w:val="28"/>
          <w:szCs w:val="28"/>
        </w:rPr>
        <w:t xml:space="preserve">Данные показатели в 2016 году достигли установленных плановых значений. Исполнение остальных показателе подпрограммы, так же достигнуто в полном объеме от установленных Министерством информационных технологий и связи Московской области плановых значений.  </w:t>
      </w:r>
    </w:p>
    <w:p w:rsidR="00FA7EA3" w:rsidRPr="006D6241" w:rsidRDefault="00F7634F" w:rsidP="006D6241">
      <w:pPr>
        <w:widowControl w:val="0"/>
        <w:tabs>
          <w:tab w:val="left" w:pos="7879"/>
        </w:tabs>
        <w:spacing w:after="0" w:line="276" w:lineRule="auto"/>
        <w:ind w:left="100" w:firstLine="4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Подпрограмма</w:t>
      </w:r>
      <w:r w:rsidR="002E2D8C" w:rsidRPr="006D624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X «Создание условий для оказания медицинской помощи в Орехово-Зуевском муниципальном районе»</w:t>
      </w:r>
      <w:r w:rsidRPr="006D6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2E2D8C" w:rsidRPr="006D6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E2D8C" w:rsidRPr="006D6241" w:rsidRDefault="00F7634F" w:rsidP="006D6241">
      <w:pPr>
        <w:widowControl w:val="0"/>
        <w:tabs>
          <w:tab w:val="left" w:pos="7879"/>
        </w:tabs>
        <w:spacing w:after="0" w:line="276" w:lineRule="auto"/>
        <w:ind w:left="100" w:firstLine="4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E2D8C"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2016 году достигнуты следующие результаты:</w:t>
      </w:r>
    </w:p>
    <w:p w:rsidR="002E2D8C" w:rsidRPr="006D6241" w:rsidRDefault="002E2D8C" w:rsidP="006D6241">
      <w:pPr>
        <w:pStyle w:val="a4"/>
        <w:widowControl w:val="0"/>
        <w:numPr>
          <w:ilvl w:val="0"/>
          <w:numId w:val="28"/>
        </w:numPr>
        <w:tabs>
          <w:tab w:val="right" w:pos="3613"/>
          <w:tab w:val="left" w:pos="3908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Мероприятие:</w:t>
      </w:r>
      <w:r w:rsidR="00533891" w:rsidRPr="006D6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1.1.1</w:t>
      </w: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Стимулирование привлечения медицинских и</w:t>
      </w:r>
    </w:p>
    <w:p w:rsidR="002E2D8C" w:rsidRPr="006D6241" w:rsidRDefault="002E2D8C" w:rsidP="006D6241">
      <w:pPr>
        <w:widowControl w:val="0"/>
        <w:spacing w:after="0" w:line="276" w:lineRule="auto"/>
        <w:ind w:lef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фармацевтических работников для работы в медицинских организациях района.</w:t>
      </w:r>
    </w:p>
    <w:p w:rsidR="002E2D8C" w:rsidRPr="006D6241" w:rsidRDefault="00082105" w:rsidP="006D6241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E2D8C"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выполнения - 99,98%.</w:t>
      </w:r>
    </w:p>
    <w:p w:rsidR="002E2D8C" w:rsidRPr="006D6241" w:rsidRDefault="002E2D8C" w:rsidP="006D6241">
      <w:pPr>
        <w:widowControl w:val="0"/>
        <w:spacing w:after="0" w:line="276" w:lineRule="auto"/>
        <w:ind w:left="100"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Выплаты социальной поддержки врачам остро требуемых специальностей государственных учреждений здравоохранения Московской области, оказывающих медицинскую помощь на территории Орехово-Зуевского муниципального района, выполнены в полном объеме - 1176000 руб. 00 коп.</w:t>
      </w:r>
    </w:p>
    <w:p w:rsidR="002E2D8C" w:rsidRPr="006D6241" w:rsidRDefault="002E2D8C" w:rsidP="006D6241">
      <w:pPr>
        <w:widowControl w:val="0"/>
        <w:spacing w:after="0" w:line="276" w:lineRule="auto"/>
        <w:ind w:left="100"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 текущего ремонта служебного жилого помещения произведена в соответствии с Муниципальными контрактами на сумму 299 757 руб. 60 коп.</w:t>
      </w:r>
    </w:p>
    <w:p w:rsidR="002E2D8C" w:rsidRPr="006D6241" w:rsidRDefault="002E2D8C" w:rsidP="006D6241">
      <w:pPr>
        <w:widowControl w:val="0"/>
        <w:spacing w:after="0" w:line="276" w:lineRule="auto"/>
        <w:ind w:left="100"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Итого: исполнено 1475 757 руб. 60 коп.</w:t>
      </w:r>
    </w:p>
    <w:p w:rsidR="002E2D8C" w:rsidRPr="006D6241" w:rsidRDefault="002E2D8C" w:rsidP="006D6241">
      <w:pPr>
        <w:widowControl w:val="0"/>
        <w:spacing w:after="0" w:line="276" w:lineRule="auto"/>
        <w:ind w:left="100"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Остаток: 242 руб. 40 коп.</w:t>
      </w:r>
    </w:p>
    <w:p w:rsidR="002E2D8C" w:rsidRPr="006D6241" w:rsidRDefault="002E2D8C" w:rsidP="006D6241">
      <w:pPr>
        <w:widowControl w:val="0"/>
        <w:numPr>
          <w:ilvl w:val="0"/>
          <w:numId w:val="27"/>
        </w:numPr>
        <w:tabs>
          <w:tab w:val="left" w:pos="8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Мероприятие 1.2.1</w:t>
      </w: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переданных государственных полномочий по обеспечению питанием беременных женщин, кормящих матерей, детей в возрасте до трех лет.</w:t>
      </w:r>
    </w:p>
    <w:p w:rsidR="002E2D8C" w:rsidRPr="006D6241" w:rsidRDefault="002E2D8C" w:rsidP="006D6241">
      <w:pPr>
        <w:widowControl w:val="0"/>
        <w:spacing w:after="0" w:line="276" w:lineRule="auto"/>
        <w:ind w:left="100"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выполнения - 90,81%</w:t>
      </w:r>
    </w:p>
    <w:p w:rsidR="002E2D8C" w:rsidRPr="006D6241" w:rsidRDefault="002E2D8C" w:rsidP="006D6241">
      <w:pPr>
        <w:widowControl w:val="0"/>
        <w:spacing w:after="0" w:line="276" w:lineRule="auto"/>
        <w:ind w:left="100"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уменьшением категорий детей с рождения до трех лет и от 2 до 3 лет, оплата велась по фактически поставленному товару, в соответствии с Муниципальным контрактом на поставку полноценного питания питанием беременных женщин, кормящих матерей, детей в возрасте до трех лет.</w:t>
      </w:r>
    </w:p>
    <w:p w:rsidR="002E2D8C" w:rsidRPr="006D6241" w:rsidRDefault="002E2D8C" w:rsidP="00B21F22">
      <w:pPr>
        <w:widowControl w:val="0"/>
        <w:spacing w:after="0" w:line="276" w:lineRule="auto"/>
        <w:ind w:left="4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Итого: оплата по фактически поставленным товарам - 16545000 руб. 85 коп.</w:t>
      </w:r>
    </w:p>
    <w:p w:rsidR="002E2D8C" w:rsidRPr="006D6241" w:rsidRDefault="002E2D8C" w:rsidP="006D6241">
      <w:pPr>
        <w:widowControl w:val="0"/>
        <w:spacing w:after="0" w:line="276" w:lineRule="auto"/>
        <w:ind w:left="100"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Неосвоенные средства субвенции в размере 476306 руб. 76 коп. возвращены </w:t>
      </w:r>
      <w:r w:rsidRPr="006D6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бюджет Московской области.</w:t>
      </w:r>
    </w:p>
    <w:p w:rsidR="00FF6A0E" w:rsidRPr="006D6241" w:rsidRDefault="00FF6A0E" w:rsidP="006D6241">
      <w:pPr>
        <w:tabs>
          <w:tab w:val="left" w:pos="200"/>
        </w:tabs>
        <w:spacing w:after="0" w:line="276" w:lineRule="auto"/>
        <w:ind w:left="23"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34F" w:rsidRPr="006D6241" w:rsidRDefault="00F7634F" w:rsidP="006D6241">
      <w:pPr>
        <w:tabs>
          <w:tab w:val="left" w:pos="200"/>
        </w:tabs>
        <w:spacing w:after="0" w:line="276" w:lineRule="auto"/>
        <w:ind w:left="23"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34F" w:rsidRPr="006D6241" w:rsidRDefault="00F7634F" w:rsidP="006D6241">
      <w:pPr>
        <w:tabs>
          <w:tab w:val="left" w:pos="200"/>
        </w:tabs>
        <w:spacing w:after="0" w:line="276" w:lineRule="auto"/>
        <w:ind w:left="23"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B3F" w:rsidRPr="006D6241" w:rsidRDefault="00F26B3F" w:rsidP="00E761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="00FB5828" w:rsidRPr="006D6241">
        <w:rPr>
          <w:rFonts w:ascii="Times New Roman" w:hAnsi="Times New Roman"/>
          <w:b/>
          <w:sz w:val="28"/>
          <w:szCs w:val="28"/>
        </w:rPr>
        <w:t xml:space="preserve"> </w:t>
      </w:r>
      <w:r w:rsidR="0033533E" w:rsidRPr="006D6241">
        <w:rPr>
          <w:rFonts w:ascii="Times New Roman" w:hAnsi="Times New Roman"/>
          <w:b/>
          <w:sz w:val="28"/>
          <w:szCs w:val="28"/>
        </w:rPr>
        <w:t>«</w:t>
      </w:r>
      <w:r w:rsidRPr="006D6241">
        <w:rPr>
          <w:rFonts w:ascii="Times New Roman" w:hAnsi="Times New Roman"/>
          <w:b/>
          <w:sz w:val="28"/>
          <w:szCs w:val="28"/>
        </w:rPr>
        <w:t>Социальная защита населения Орехово-Зуевского муниципального района на 2015-2019 годы»</w:t>
      </w:r>
    </w:p>
    <w:p w:rsidR="00FA7EA3" w:rsidRPr="006D6241" w:rsidRDefault="00FA7EA3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8ED" w:rsidRPr="006D6241" w:rsidRDefault="007B28ED" w:rsidP="006D6241">
      <w:pPr>
        <w:widowControl w:val="0"/>
        <w:spacing w:after="0" w:line="276" w:lineRule="auto"/>
        <w:ind w:left="20" w:right="20" w:firstLine="66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На реализацию муниципальной программы в отчетном 2016 году выделено 1 491,99 тыс. руб., из которых освоено 1 251,99 тыс. руб. (83,91%)</w:t>
      </w:r>
    </w:p>
    <w:p w:rsidR="007B28ED" w:rsidRPr="006D6241" w:rsidRDefault="007B28ED" w:rsidP="006D6241">
      <w:pPr>
        <w:widowControl w:val="0"/>
        <w:spacing w:after="0" w:line="276" w:lineRule="auto"/>
        <w:ind w:left="20" w:right="20" w:firstLine="66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Целью муниципальной программы является повышение качества и уровня жизни населения Орехово-Зуевского муниципального района.</w:t>
      </w:r>
    </w:p>
    <w:p w:rsidR="007B28ED" w:rsidRPr="006D6241" w:rsidRDefault="007B28ED" w:rsidP="006D6241">
      <w:pPr>
        <w:widowControl w:val="0"/>
        <w:spacing w:after="0" w:line="276" w:lineRule="auto"/>
        <w:ind w:left="20" w:firstLine="66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7B28ED" w:rsidRPr="006D6241" w:rsidRDefault="007B28ED" w:rsidP="006D6241">
      <w:pPr>
        <w:widowControl w:val="0"/>
        <w:spacing w:after="0" w:line="276" w:lineRule="auto"/>
        <w:ind w:left="680" w:righ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- увеличения количества населения Орехово-Зуевского муниципального района, получивших меры социальной поддержки;</w:t>
      </w:r>
    </w:p>
    <w:p w:rsidR="007B28ED" w:rsidRPr="006D6241" w:rsidRDefault="007B28ED" w:rsidP="006D6241">
      <w:pPr>
        <w:widowControl w:val="0"/>
        <w:spacing w:after="0" w:line="276" w:lineRule="auto"/>
        <w:ind w:left="20" w:right="20" w:firstLine="11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инфраструктуры.</w:t>
      </w:r>
    </w:p>
    <w:p w:rsidR="007B28ED" w:rsidRPr="006D6241" w:rsidRDefault="007B28ED" w:rsidP="006D6241">
      <w:pPr>
        <w:widowControl w:val="0"/>
        <w:spacing w:after="0" w:line="276" w:lineRule="auto"/>
        <w:ind w:left="20" w:right="20" w:firstLine="66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Относительно 1 задачи программы 2016 году планировалось оказать помощь 185 человекам показатель выполнен на 96,4 %, 159 граждан Орехово- Зуевского муниципального района получили помощь. Не выполнен планируемый охват граждан социальной поддержкой, в связи с естественными причинами.</w:t>
      </w:r>
    </w:p>
    <w:p w:rsidR="007B28ED" w:rsidRPr="006D6241" w:rsidRDefault="007B28ED" w:rsidP="006D6241">
      <w:pPr>
        <w:widowControl w:val="0"/>
        <w:spacing w:after="0" w:line="276" w:lineRule="auto"/>
        <w:ind w:left="20" w:right="20" w:firstLine="66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Сумма запланированная на исполнение выше указанных показателей 1 150 тыс. руб., из которых освоено 910 тыс. руб. это 79,13% от намеченного финансирования. Отклонения возникли в связи с естественными причинами убывания количества почетных граждан мероприятие 1.1.3 «Социальная поддержка почетных граждан Орехово-Зуевского муниципального района» и по причине заявительного характера мероприятия 1.1.7 «Социальная поддержка граждан, оказавшихся в трудной жизненной ситуации».</w:t>
      </w:r>
    </w:p>
    <w:p w:rsidR="007B28ED" w:rsidRPr="006D6241" w:rsidRDefault="007B28ED" w:rsidP="006D6241">
      <w:pPr>
        <w:widowControl w:val="0"/>
        <w:spacing w:after="0" w:line="276" w:lineRule="auto"/>
        <w:ind w:left="20" w:right="20" w:firstLine="66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В рамках исполнения 2 задачи в 6-и социально значимых в Орехово- Зуевском районе учреждениях проведены мероприятия для обеспечения без барьерного доступа к учреждениям и услугам предоставляемых их сотрудниками, маломобильным группам населения показатель выполнен на 100%.</w:t>
      </w:r>
    </w:p>
    <w:p w:rsidR="007B28ED" w:rsidRPr="006D6241" w:rsidRDefault="007B28ED" w:rsidP="006D6241">
      <w:pPr>
        <w:widowControl w:val="0"/>
        <w:spacing w:after="0" w:line="276" w:lineRule="auto"/>
        <w:ind w:left="20" w:right="20" w:firstLine="66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 xml:space="preserve">Денежные средства из бюджета Орехово-Зуевского муниципального района планируемые для осуществления Мероприятие 1.1 «Увеличение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Орехово-Зуевском муниципальном районе» 341.99 тыс. руб., освоено 341,98 тыс. руб., это 100% освоение средств, а также планировались внебюджетные средства в 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lastRenderedPageBreak/>
        <w:t>размере 200 тыс. руб., они в свою очередь освоены на 100%.</w:t>
      </w:r>
    </w:p>
    <w:p w:rsidR="00474DF8" w:rsidRPr="006D6241" w:rsidRDefault="00474DF8" w:rsidP="006D6241">
      <w:pPr>
        <w:widowControl w:val="0"/>
        <w:spacing w:after="0" w:line="276" w:lineRule="auto"/>
        <w:ind w:left="20" w:right="240" w:firstLine="7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Муниципальная программа «Социальная защита населения Орехово- Зуевского муниципального района на 2015-2019 года» за 2016 год выполнена на 100%. Все мероприятия программы выполнены, намеченные цели, задачи и планируемые значения показателей достигнуты.</w:t>
      </w:r>
    </w:p>
    <w:p w:rsidR="00474DF8" w:rsidRPr="006D6241" w:rsidRDefault="00474DF8" w:rsidP="006D6241">
      <w:pPr>
        <w:widowControl w:val="0"/>
        <w:spacing w:after="0" w:line="276" w:lineRule="auto"/>
        <w:ind w:left="20" w:right="240" w:firstLine="7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Запланированный объем финансирования программы на 2016 год составил 80 316,00 тыс. руб., из которых:</w:t>
      </w:r>
    </w:p>
    <w:p w:rsidR="00474DF8" w:rsidRPr="006D6241" w:rsidRDefault="00474DF8" w:rsidP="006D6241">
      <w:pPr>
        <w:widowControl w:val="0"/>
        <w:spacing w:after="0" w:line="276" w:lineRule="auto"/>
        <w:ind w:lef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Обеспечение переданных государственных полномочий по предоставлению гражданам субсидий</w:t>
      </w:r>
    </w:p>
    <w:p w:rsidR="00474DF8" w:rsidRPr="006D6241" w:rsidRDefault="00474DF8" w:rsidP="006D6241">
      <w:pPr>
        <w:widowControl w:val="0"/>
        <w:tabs>
          <w:tab w:val="left" w:pos="6338"/>
          <w:tab w:val="right" w:pos="6957"/>
          <w:tab w:val="center" w:pos="7402"/>
          <w:tab w:val="left" w:pos="7900"/>
        </w:tabs>
        <w:spacing w:after="0" w:line="276" w:lineRule="auto"/>
        <w:ind w:lef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на оплату жилого</w:t>
      </w:r>
      <w:r w:rsidR="00937CC3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 xml:space="preserve"> помещения и коммунальных услуг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-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ab/>
        <w:t>73</w:t>
      </w:r>
      <w:r w:rsidR="00B21F22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 xml:space="preserve">652,00 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тыс.</w:t>
      </w:r>
      <w:r w:rsidR="0033533E"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руб</w:t>
      </w:r>
      <w:r w:rsidR="00494666"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74DF8" w:rsidRPr="006D6241" w:rsidRDefault="0032244B" w:rsidP="00B21F22">
      <w:pPr>
        <w:widowControl w:val="0"/>
        <w:spacing w:after="0" w:line="276" w:lineRule="auto"/>
        <w:ind w:left="20" w:right="-1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="00474DF8"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Обеспечение переданных государственных полномочий по организации предоставления гражданам РФ, имеющим место жительства в МО, субсидий на оплату</w:t>
      </w:r>
    </w:p>
    <w:p w:rsidR="00474DF8" w:rsidRPr="006D6241" w:rsidRDefault="00474DF8" w:rsidP="006D6241">
      <w:pPr>
        <w:widowControl w:val="0"/>
        <w:tabs>
          <w:tab w:val="left" w:pos="6338"/>
          <w:tab w:val="right" w:pos="6957"/>
          <w:tab w:val="center" w:pos="7402"/>
          <w:tab w:val="left" w:pos="8203"/>
        </w:tabs>
        <w:spacing w:after="0" w:line="276" w:lineRule="auto"/>
        <w:ind w:lef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жилого</w:t>
      </w:r>
      <w:r w:rsidR="00937CC3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 xml:space="preserve"> помещения и коммунальных услуг -6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664,00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ab/>
        <w:t>тыс. руб.</w:t>
      </w:r>
    </w:p>
    <w:p w:rsidR="00474DF8" w:rsidRPr="006D6241" w:rsidRDefault="00474DF8" w:rsidP="006D6241">
      <w:pPr>
        <w:widowControl w:val="0"/>
        <w:spacing w:after="0" w:line="276" w:lineRule="auto"/>
        <w:ind w:left="20" w:right="240" w:firstLine="7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Фактический объем финансирования муниципальной программы на 2016 год составил - 79 194,25 тыс. руб., что составляет 98,60% от общего объема финансирования.</w:t>
      </w:r>
    </w:p>
    <w:p w:rsidR="00474DF8" w:rsidRPr="006D6241" w:rsidRDefault="00474DF8" w:rsidP="006D6241">
      <w:pPr>
        <w:widowControl w:val="0"/>
        <w:spacing w:after="0" w:line="276" w:lineRule="auto"/>
        <w:ind w:lef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Обеспечение переданных государственных полномочий по предоставлению гражданам субсидий</w:t>
      </w:r>
    </w:p>
    <w:p w:rsidR="00474DF8" w:rsidRPr="006D6241" w:rsidRDefault="00474DF8" w:rsidP="006D6241">
      <w:pPr>
        <w:widowControl w:val="0"/>
        <w:tabs>
          <w:tab w:val="right" w:pos="6957"/>
          <w:tab w:val="left" w:pos="7040"/>
        </w:tabs>
        <w:spacing w:after="0" w:line="276" w:lineRule="auto"/>
        <w:ind w:lef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на оплату жилого помещения и коммунальных услуг -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ab/>
        <w:t>72</w:t>
      </w: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ab/>
        <w:t>971,29 тыс. руб.</w:t>
      </w:r>
    </w:p>
    <w:p w:rsidR="00474DF8" w:rsidRPr="006D6241" w:rsidRDefault="0032244B" w:rsidP="006D6241">
      <w:pPr>
        <w:widowControl w:val="0"/>
        <w:tabs>
          <w:tab w:val="right" w:pos="6205"/>
          <w:tab w:val="right" w:pos="6957"/>
          <w:tab w:val="center" w:pos="7402"/>
          <w:tab w:val="center" w:pos="7976"/>
          <w:tab w:val="center" w:pos="8502"/>
        </w:tabs>
        <w:spacing w:after="0" w:line="276" w:lineRule="auto"/>
        <w:ind w:left="20" w:right="100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  <w:r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 xml:space="preserve">            </w:t>
      </w:r>
      <w:r w:rsidR="00474DF8"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Обеспечение переданных государственных полномочий по организации предоставления гражданам РФ, имеющим место жительства в МО, субсидий на оплату жилого помещения и коммунальн</w:t>
      </w:r>
      <w:r w:rsidR="00937CC3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ых услуг-</w:t>
      </w:r>
      <w:r w:rsidR="00DB483E"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6 222,96тыс.</w:t>
      </w:r>
      <w:r w:rsidR="00474DF8" w:rsidRPr="006D6241"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  <w:t>руб.</w:t>
      </w:r>
    </w:p>
    <w:p w:rsidR="00474DF8" w:rsidRPr="006D6241" w:rsidRDefault="00474DF8" w:rsidP="006D6241">
      <w:pPr>
        <w:widowControl w:val="0"/>
        <w:spacing w:after="0" w:line="276" w:lineRule="auto"/>
        <w:ind w:righ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</w:p>
    <w:p w:rsidR="00D73F57" w:rsidRPr="006D6241" w:rsidRDefault="00D73F57" w:rsidP="006D6241">
      <w:pPr>
        <w:widowControl w:val="0"/>
        <w:spacing w:after="0" w:line="276" w:lineRule="auto"/>
        <w:ind w:righ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</w:p>
    <w:p w:rsidR="00D73F57" w:rsidRPr="006D6241" w:rsidRDefault="00D73F57" w:rsidP="006D6241">
      <w:pPr>
        <w:widowControl w:val="0"/>
        <w:spacing w:after="0" w:line="276" w:lineRule="auto"/>
        <w:ind w:right="20"/>
        <w:jc w:val="both"/>
        <w:rPr>
          <w:rFonts w:ascii="Times New Roman" w:eastAsia="Arial" w:hAnsi="Times New Roman"/>
          <w:color w:val="000000"/>
          <w:spacing w:val="2"/>
          <w:sz w:val="28"/>
          <w:szCs w:val="28"/>
          <w:lang w:eastAsia="ru-RU"/>
        </w:rPr>
      </w:pPr>
    </w:p>
    <w:p w:rsidR="00474DF8" w:rsidRPr="006D6241" w:rsidRDefault="00474DF8" w:rsidP="00E761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6241">
        <w:rPr>
          <w:rFonts w:ascii="Times New Roman" w:hAnsi="Times New Roman"/>
          <w:b/>
          <w:sz w:val="28"/>
          <w:szCs w:val="28"/>
        </w:rPr>
        <w:t>Муниципальная программа «Благоустройство населенных пунктов Орехово-Зуевского муниципального района на 2015-2019 годы»</w:t>
      </w:r>
    </w:p>
    <w:p w:rsidR="00474DF8" w:rsidRPr="006D6241" w:rsidRDefault="00474DF8" w:rsidP="006D624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7DB" w:rsidRPr="006D6241" w:rsidRDefault="00BF27DB" w:rsidP="00937CC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6241">
        <w:rPr>
          <w:rFonts w:ascii="Times New Roman" w:hAnsi="Times New Roman"/>
          <w:sz w:val="28"/>
          <w:szCs w:val="28"/>
        </w:rPr>
        <w:t>Муниципальная программа «Благоустройство населенных пунктов Орехово-Зуевского муниципального района на 2015-2019 годы» за 2016 год выполнена в полном объеме, профинансировано из средств бюджетов городских и сельских поселений 72 792,00 тыс.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>руб., из средств бюджета Орехово-Зуевского муниципального района - 311,50 тыс.</w:t>
      </w:r>
      <w:r w:rsidR="0033533E" w:rsidRPr="006D6241">
        <w:rPr>
          <w:rFonts w:ascii="Times New Roman" w:hAnsi="Times New Roman"/>
          <w:sz w:val="28"/>
          <w:szCs w:val="28"/>
        </w:rPr>
        <w:t xml:space="preserve"> </w:t>
      </w:r>
      <w:r w:rsidRPr="006D6241">
        <w:rPr>
          <w:rFonts w:ascii="Times New Roman" w:hAnsi="Times New Roman"/>
          <w:sz w:val="28"/>
          <w:szCs w:val="28"/>
        </w:rPr>
        <w:t xml:space="preserve">руб. В рамках программы выполнено комплексное </w:t>
      </w:r>
      <w:r w:rsidR="00DB483E" w:rsidRPr="006D6241">
        <w:rPr>
          <w:rFonts w:ascii="Times New Roman" w:hAnsi="Times New Roman"/>
          <w:sz w:val="28"/>
          <w:szCs w:val="28"/>
        </w:rPr>
        <w:t>благоустройство 50 дворов</w:t>
      </w:r>
      <w:r w:rsidRPr="006D6241">
        <w:rPr>
          <w:rFonts w:ascii="Times New Roman" w:hAnsi="Times New Roman"/>
          <w:sz w:val="28"/>
          <w:szCs w:val="28"/>
        </w:rPr>
        <w:t xml:space="preserve"> с учетом 6-ти обязательных элементов. В этих дворах установлены: информационные щиты, площадки ТБО, парковочные места, уличное освещение, выполнено озеленение. В 2016 году установлено 39 игровых площадок.</w:t>
      </w:r>
    </w:p>
    <w:p w:rsidR="006E1D71" w:rsidRPr="004B3AA9" w:rsidRDefault="006E1D71" w:rsidP="002324E1">
      <w:pPr>
        <w:pStyle w:val="30"/>
        <w:shd w:val="clear" w:color="auto" w:fill="auto"/>
        <w:spacing w:after="606" w:line="328" w:lineRule="exact"/>
        <w:ind w:left="20" w:right="5721"/>
        <w:rPr>
          <w:rFonts w:ascii="Arial" w:hAnsi="Arial" w:cs="Arial"/>
          <w:sz w:val="24"/>
          <w:szCs w:val="24"/>
        </w:rPr>
      </w:pPr>
    </w:p>
    <w:sectPr w:rsidR="006E1D71" w:rsidRPr="004B3AA9" w:rsidSect="00D47C6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FE" w:rsidRDefault="00573CFE" w:rsidP="0018046E">
      <w:pPr>
        <w:spacing w:after="0" w:line="240" w:lineRule="auto"/>
      </w:pPr>
      <w:r>
        <w:separator/>
      </w:r>
    </w:p>
  </w:endnote>
  <w:endnote w:type="continuationSeparator" w:id="0">
    <w:p w:rsidR="00573CFE" w:rsidRDefault="00573CFE" w:rsidP="0018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FE" w:rsidRDefault="00573CFE" w:rsidP="0018046E">
      <w:pPr>
        <w:spacing w:after="0" w:line="240" w:lineRule="auto"/>
      </w:pPr>
      <w:r>
        <w:separator/>
      </w:r>
    </w:p>
  </w:footnote>
  <w:footnote w:type="continuationSeparator" w:id="0">
    <w:p w:rsidR="00573CFE" w:rsidRDefault="00573CFE" w:rsidP="0018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706"/>
    <w:multiLevelType w:val="multilevel"/>
    <w:tmpl w:val="DE10ACA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228F1"/>
    <w:multiLevelType w:val="hybridMultilevel"/>
    <w:tmpl w:val="A7EE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562"/>
    <w:multiLevelType w:val="multilevel"/>
    <w:tmpl w:val="C090C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344B6"/>
    <w:multiLevelType w:val="multilevel"/>
    <w:tmpl w:val="77B4C60A"/>
    <w:lvl w:ilvl="0">
      <w:start w:val="2016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E43AA"/>
    <w:multiLevelType w:val="multilevel"/>
    <w:tmpl w:val="1F2AD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673CD"/>
    <w:multiLevelType w:val="multilevel"/>
    <w:tmpl w:val="9F703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407F71"/>
    <w:multiLevelType w:val="multilevel"/>
    <w:tmpl w:val="D42C4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84590"/>
    <w:multiLevelType w:val="multilevel"/>
    <w:tmpl w:val="E2EC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801384"/>
    <w:multiLevelType w:val="multilevel"/>
    <w:tmpl w:val="D5A81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651B68"/>
    <w:multiLevelType w:val="multilevel"/>
    <w:tmpl w:val="12467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EBF3784"/>
    <w:multiLevelType w:val="multilevel"/>
    <w:tmpl w:val="053C1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900DD7"/>
    <w:multiLevelType w:val="multilevel"/>
    <w:tmpl w:val="D42C4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D9654A"/>
    <w:multiLevelType w:val="multilevel"/>
    <w:tmpl w:val="0C94E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E41ECE"/>
    <w:multiLevelType w:val="multilevel"/>
    <w:tmpl w:val="FF7C0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A40543"/>
    <w:multiLevelType w:val="multilevel"/>
    <w:tmpl w:val="2E643A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BA44BF0"/>
    <w:multiLevelType w:val="hybridMultilevel"/>
    <w:tmpl w:val="1D8AA21E"/>
    <w:lvl w:ilvl="0" w:tplc="861EBAF0">
      <w:start w:val="17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 w15:restartNumberingAfterBreak="0">
    <w:nsid w:val="3FB24ADD"/>
    <w:multiLevelType w:val="multilevel"/>
    <w:tmpl w:val="730C1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1051B4"/>
    <w:multiLevelType w:val="multilevel"/>
    <w:tmpl w:val="7E8E9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817B8"/>
    <w:multiLevelType w:val="multilevel"/>
    <w:tmpl w:val="2D403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EB1B57"/>
    <w:multiLevelType w:val="multilevel"/>
    <w:tmpl w:val="3FA4F2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0102F6"/>
    <w:multiLevelType w:val="multilevel"/>
    <w:tmpl w:val="7F10F8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D24132"/>
    <w:multiLevelType w:val="multilevel"/>
    <w:tmpl w:val="D6CE4818"/>
    <w:lvl w:ilvl="0">
      <w:start w:val="2016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B0171F"/>
    <w:multiLevelType w:val="multilevel"/>
    <w:tmpl w:val="5C221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647EBC"/>
    <w:multiLevelType w:val="multilevel"/>
    <w:tmpl w:val="962A4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8631A0"/>
    <w:multiLevelType w:val="multilevel"/>
    <w:tmpl w:val="F0B01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1E7C81"/>
    <w:multiLevelType w:val="hybridMultilevel"/>
    <w:tmpl w:val="652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7A1D"/>
    <w:multiLevelType w:val="hybridMultilevel"/>
    <w:tmpl w:val="1870D5AE"/>
    <w:lvl w:ilvl="0" w:tplc="7882B7B4">
      <w:start w:val="19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7" w15:restartNumberingAfterBreak="0">
    <w:nsid w:val="6B946105"/>
    <w:multiLevelType w:val="multilevel"/>
    <w:tmpl w:val="908AA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762EBF"/>
    <w:multiLevelType w:val="multilevel"/>
    <w:tmpl w:val="1DB4EA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2"/>
  </w:num>
  <w:num w:numId="5">
    <w:abstractNumId w:val="20"/>
  </w:num>
  <w:num w:numId="6">
    <w:abstractNumId w:val="0"/>
  </w:num>
  <w:num w:numId="7">
    <w:abstractNumId w:val="4"/>
  </w:num>
  <w:num w:numId="8">
    <w:abstractNumId w:val="5"/>
  </w:num>
  <w:num w:numId="9">
    <w:abstractNumId w:val="19"/>
  </w:num>
  <w:num w:numId="10">
    <w:abstractNumId w:val="27"/>
  </w:num>
  <w:num w:numId="11">
    <w:abstractNumId w:val="6"/>
  </w:num>
  <w:num w:numId="12">
    <w:abstractNumId w:val="11"/>
  </w:num>
  <w:num w:numId="13">
    <w:abstractNumId w:val="15"/>
  </w:num>
  <w:num w:numId="14">
    <w:abstractNumId w:val="26"/>
  </w:num>
  <w:num w:numId="15">
    <w:abstractNumId w:val="18"/>
  </w:num>
  <w:num w:numId="16">
    <w:abstractNumId w:val="13"/>
  </w:num>
  <w:num w:numId="17">
    <w:abstractNumId w:val="3"/>
  </w:num>
  <w:num w:numId="18">
    <w:abstractNumId w:val="28"/>
  </w:num>
  <w:num w:numId="19">
    <w:abstractNumId w:val="21"/>
  </w:num>
  <w:num w:numId="20">
    <w:abstractNumId w:val="8"/>
  </w:num>
  <w:num w:numId="21">
    <w:abstractNumId w:val="16"/>
  </w:num>
  <w:num w:numId="22">
    <w:abstractNumId w:val="23"/>
  </w:num>
  <w:num w:numId="23">
    <w:abstractNumId w:val="24"/>
  </w:num>
  <w:num w:numId="24">
    <w:abstractNumId w:val="10"/>
  </w:num>
  <w:num w:numId="25">
    <w:abstractNumId w:val="7"/>
  </w:num>
  <w:num w:numId="26">
    <w:abstractNumId w:val="14"/>
  </w:num>
  <w:num w:numId="27">
    <w:abstractNumId w:val="12"/>
  </w:num>
  <w:num w:numId="28">
    <w:abstractNumId w:val="2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3B"/>
    <w:rsid w:val="000201D6"/>
    <w:rsid w:val="00022F76"/>
    <w:rsid w:val="0002716D"/>
    <w:rsid w:val="00032B92"/>
    <w:rsid w:val="000332C7"/>
    <w:rsid w:val="0003486A"/>
    <w:rsid w:val="00044CBE"/>
    <w:rsid w:val="00072BDC"/>
    <w:rsid w:val="00082105"/>
    <w:rsid w:val="0008319C"/>
    <w:rsid w:val="000C391D"/>
    <w:rsid w:val="000E005D"/>
    <w:rsid w:val="000E3B3E"/>
    <w:rsid w:val="000E7269"/>
    <w:rsid w:val="00104A3D"/>
    <w:rsid w:val="00111E19"/>
    <w:rsid w:val="00150A8D"/>
    <w:rsid w:val="001604D5"/>
    <w:rsid w:val="001623B3"/>
    <w:rsid w:val="00176BCF"/>
    <w:rsid w:val="0018046E"/>
    <w:rsid w:val="001A100C"/>
    <w:rsid w:val="001D3573"/>
    <w:rsid w:val="001E4A91"/>
    <w:rsid w:val="001F5FDA"/>
    <w:rsid w:val="00204B9A"/>
    <w:rsid w:val="0021296C"/>
    <w:rsid w:val="002133AB"/>
    <w:rsid w:val="002170E6"/>
    <w:rsid w:val="00224339"/>
    <w:rsid w:val="002319CC"/>
    <w:rsid w:val="002324E1"/>
    <w:rsid w:val="00256BD9"/>
    <w:rsid w:val="0026389C"/>
    <w:rsid w:val="00266414"/>
    <w:rsid w:val="002A454D"/>
    <w:rsid w:val="002C4A39"/>
    <w:rsid w:val="002E2D8C"/>
    <w:rsid w:val="002E59A8"/>
    <w:rsid w:val="00302E2C"/>
    <w:rsid w:val="00303C23"/>
    <w:rsid w:val="00312037"/>
    <w:rsid w:val="0032244B"/>
    <w:rsid w:val="0033533E"/>
    <w:rsid w:val="00346EBA"/>
    <w:rsid w:val="003478F6"/>
    <w:rsid w:val="0036698D"/>
    <w:rsid w:val="00380B12"/>
    <w:rsid w:val="00384634"/>
    <w:rsid w:val="003B09EC"/>
    <w:rsid w:val="003C4657"/>
    <w:rsid w:val="003D6748"/>
    <w:rsid w:val="003E54D3"/>
    <w:rsid w:val="00407145"/>
    <w:rsid w:val="00420BB3"/>
    <w:rsid w:val="00432720"/>
    <w:rsid w:val="004404DF"/>
    <w:rsid w:val="004432A9"/>
    <w:rsid w:val="00451C06"/>
    <w:rsid w:val="004520A4"/>
    <w:rsid w:val="0045256F"/>
    <w:rsid w:val="004544BD"/>
    <w:rsid w:val="00455617"/>
    <w:rsid w:val="004575FB"/>
    <w:rsid w:val="00457A7F"/>
    <w:rsid w:val="0047357C"/>
    <w:rsid w:val="00474DF8"/>
    <w:rsid w:val="00494666"/>
    <w:rsid w:val="004B3647"/>
    <w:rsid w:val="004B3AA9"/>
    <w:rsid w:val="004C22E0"/>
    <w:rsid w:val="004F2FDC"/>
    <w:rsid w:val="004F4AFB"/>
    <w:rsid w:val="004F4F77"/>
    <w:rsid w:val="0051610A"/>
    <w:rsid w:val="00533891"/>
    <w:rsid w:val="00545EE3"/>
    <w:rsid w:val="00555B29"/>
    <w:rsid w:val="00572CC4"/>
    <w:rsid w:val="0057314C"/>
    <w:rsid w:val="00573CFE"/>
    <w:rsid w:val="0057404C"/>
    <w:rsid w:val="00593E37"/>
    <w:rsid w:val="005945B7"/>
    <w:rsid w:val="005A1511"/>
    <w:rsid w:val="005A723B"/>
    <w:rsid w:val="005B78D4"/>
    <w:rsid w:val="005B7AB5"/>
    <w:rsid w:val="005C2A2E"/>
    <w:rsid w:val="005C2BBC"/>
    <w:rsid w:val="005F7C09"/>
    <w:rsid w:val="006038CA"/>
    <w:rsid w:val="00603C48"/>
    <w:rsid w:val="00604757"/>
    <w:rsid w:val="00607BF3"/>
    <w:rsid w:val="00660CD0"/>
    <w:rsid w:val="00663289"/>
    <w:rsid w:val="00675C15"/>
    <w:rsid w:val="006771FF"/>
    <w:rsid w:val="0067759A"/>
    <w:rsid w:val="00694A2D"/>
    <w:rsid w:val="006D45A3"/>
    <w:rsid w:val="006D484A"/>
    <w:rsid w:val="006D6241"/>
    <w:rsid w:val="006E1D71"/>
    <w:rsid w:val="006E318A"/>
    <w:rsid w:val="00730D8F"/>
    <w:rsid w:val="00744522"/>
    <w:rsid w:val="007973A2"/>
    <w:rsid w:val="007A1F63"/>
    <w:rsid w:val="007B28ED"/>
    <w:rsid w:val="007D3584"/>
    <w:rsid w:val="007E1380"/>
    <w:rsid w:val="00802EE0"/>
    <w:rsid w:val="00824428"/>
    <w:rsid w:val="00866353"/>
    <w:rsid w:val="00883923"/>
    <w:rsid w:val="00885D39"/>
    <w:rsid w:val="008944B0"/>
    <w:rsid w:val="008B09C3"/>
    <w:rsid w:val="008B748F"/>
    <w:rsid w:val="008F1A86"/>
    <w:rsid w:val="008F49BD"/>
    <w:rsid w:val="00913C81"/>
    <w:rsid w:val="009308A2"/>
    <w:rsid w:val="00937CC3"/>
    <w:rsid w:val="00944262"/>
    <w:rsid w:val="00970ADA"/>
    <w:rsid w:val="009900F9"/>
    <w:rsid w:val="009A6F36"/>
    <w:rsid w:val="009B0255"/>
    <w:rsid w:val="009B5022"/>
    <w:rsid w:val="009F2470"/>
    <w:rsid w:val="009F6137"/>
    <w:rsid w:val="00A00EB6"/>
    <w:rsid w:val="00A27444"/>
    <w:rsid w:val="00A34153"/>
    <w:rsid w:val="00A34F8A"/>
    <w:rsid w:val="00A36C3D"/>
    <w:rsid w:val="00A64E08"/>
    <w:rsid w:val="00A804E5"/>
    <w:rsid w:val="00AB4055"/>
    <w:rsid w:val="00B00789"/>
    <w:rsid w:val="00B154EA"/>
    <w:rsid w:val="00B21F22"/>
    <w:rsid w:val="00B23B26"/>
    <w:rsid w:val="00BA05EA"/>
    <w:rsid w:val="00BA489E"/>
    <w:rsid w:val="00BA676E"/>
    <w:rsid w:val="00BD6825"/>
    <w:rsid w:val="00BE73C4"/>
    <w:rsid w:val="00BF27DB"/>
    <w:rsid w:val="00C31A39"/>
    <w:rsid w:val="00C44380"/>
    <w:rsid w:val="00C54BD4"/>
    <w:rsid w:val="00C61F69"/>
    <w:rsid w:val="00C76E57"/>
    <w:rsid w:val="00C84CF6"/>
    <w:rsid w:val="00C925D9"/>
    <w:rsid w:val="00CA0BF9"/>
    <w:rsid w:val="00CA6166"/>
    <w:rsid w:val="00CB2F7C"/>
    <w:rsid w:val="00CB3529"/>
    <w:rsid w:val="00CB3F94"/>
    <w:rsid w:val="00CD63D8"/>
    <w:rsid w:val="00CD7138"/>
    <w:rsid w:val="00CD73EC"/>
    <w:rsid w:val="00D15649"/>
    <w:rsid w:val="00D47C6C"/>
    <w:rsid w:val="00D547B5"/>
    <w:rsid w:val="00D63131"/>
    <w:rsid w:val="00D65708"/>
    <w:rsid w:val="00D73F57"/>
    <w:rsid w:val="00D92C58"/>
    <w:rsid w:val="00D92DAF"/>
    <w:rsid w:val="00DA2F55"/>
    <w:rsid w:val="00DB47AB"/>
    <w:rsid w:val="00DB483E"/>
    <w:rsid w:val="00DC2C48"/>
    <w:rsid w:val="00E20C8A"/>
    <w:rsid w:val="00E20F83"/>
    <w:rsid w:val="00E3552C"/>
    <w:rsid w:val="00E404CA"/>
    <w:rsid w:val="00E5186D"/>
    <w:rsid w:val="00E57FAE"/>
    <w:rsid w:val="00E60D7D"/>
    <w:rsid w:val="00E61A6B"/>
    <w:rsid w:val="00E70F84"/>
    <w:rsid w:val="00E761FD"/>
    <w:rsid w:val="00EC755A"/>
    <w:rsid w:val="00EC77FF"/>
    <w:rsid w:val="00ED56A8"/>
    <w:rsid w:val="00EF14B8"/>
    <w:rsid w:val="00F03FB3"/>
    <w:rsid w:val="00F15A61"/>
    <w:rsid w:val="00F26B3F"/>
    <w:rsid w:val="00F31786"/>
    <w:rsid w:val="00F354C3"/>
    <w:rsid w:val="00F42698"/>
    <w:rsid w:val="00F540EC"/>
    <w:rsid w:val="00F626DC"/>
    <w:rsid w:val="00F73F56"/>
    <w:rsid w:val="00F7634F"/>
    <w:rsid w:val="00F81539"/>
    <w:rsid w:val="00F96CE4"/>
    <w:rsid w:val="00FA6966"/>
    <w:rsid w:val="00FA7EA3"/>
    <w:rsid w:val="00FB21BD"/>
    <w:rsid w:val="00FB5828"/>
    <w:rsid w:val="00FD29F0"/>
    <w:rsid w:val="00FF0DF5"/>
    <w:rsid w:val="00FF1B2E"/>
    <w:rsid w:val="00FF5685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5BC0-F39D-477D-B7D4-DB3D320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698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6698D"/>
    <w:pPr>
      <w:widowControl w:val="0"/>
      <w:shd w:val="clear" w:color="auto" w:fill="FFFFFF"/>
      <w:spacing w:before="420" w:after="0" w:line="367" w:lineRule="exact"/>
      <w:ind w:hanging="260"/>
    </w:pPr>
    <w:rPr>
      <w:rFonts w:ascii="Times New Roman" w:eastAsia="Times New Roman" w:hAnsi="Times New Roman"/>
      <w:spacing w:val="-2"/>
      <w:sz w:val="26"/>
      <w:szCs w:val="26"/>
    </w:rPr>
  </w:style>
  <w:style w:type="paragraph" w:styleId="a4">
    <w:name w:val="List Paragraph"/>
    <w:basedOn w:val="a"/>
    <w:uiPriority w:val="34"/>
    <w:qFormat/>
    <w:rsid w:val="00312037"/>
    <w:pPr>
      <w:ind w:left="720"/>
      <w:contextualSpacing/>
    </w:pPr>
  </w:style>
  <w:style w:type="paragraph" w:customStyle="1" w:styleId="1">
    <w:name w:val="Основной текст1"/>
    <w:basedOn w:val="a"/>
    <w:rsid w:val="005B7AB5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pacing w:val="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8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4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46E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2324E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4E1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8"/>
    </w:rPr>
  </w:style>
  <w:style w:type="character" w:customStyle="1" w:styleId="apple-converted-space">
    <w:name w:val="apple-converted-space"/>
    <w:basedOn w:val="a0"/>
    <w:rsid w:val="00E3552C"/>
  </w:style>
  <w:style w:type="character" w:styleId="a9">
    <w:name w:val="Strong"/>
    <w:basedOn w:val="a0"/>
    <w:uiPriority w:val="22"/>
    <w:qFormat/>
    <w:rsid w:val="00E35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308C-6E11-4D94-A31D-B7BD3D14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12380</Words>
  <Characters>70568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ARM-074</dc:creator>
  <cp:keywords/>
  <dc:description/>
  <cp:lastModifiedBy>MunZakaz3</cp:lastModifiedBy>
  <cp:revision>4</cp:revision>
  <dcterms:created xsi:type="dcterms:W3CDTF">2017-03-27T09:24:00Z</dcterms:created>
  <dcterms:modified xsi:type="dcterms:W3CDTF">2017-03-27T10:32:00Z</dcterms:modified>
</cp:coreProperties>
</file>