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51" w:rsidRPr="00DA4751" w:rsidRDefault="00DA4751" w:rsidP="00DA4751">
      <w:pPr>
        <w:jc w:val="center"/>
        <w:rPr>
          <w:b/>
          <w:sz w:val="28"/>
          <w:szCs w:val="28"/>
        </w:rPr>
      </w:pPr>
      <w:r w:rsidRPr="00DA4751">
        <w:rPr>
          <w:b/>
          <w:sz w:val="28"/>
          <w:szCs w:val="28"/>
        </w:rPr>
        <w:t>Информационное сообщение</w:t>
      </w:r>
    </w:p>
    <w:p w:rsidR="000C5506" w:rsidRPr="00DA4751" w:rsidRDefault="00DA4751" w:rsidP="00DA4751">
      <w:pPr>
        <w:jc w:val="center"/>
        <w:rPr>
          <w:b/>
          <w:sz w:val="28"/>
          <w:szCs w:val="28"/>
        </w:rPr>
      </w:pPr>
      <w:r w:rsidRPr="00DA4751">
        <w:rPr>
          <w:b/>
          <w:sz w:val="28"/>
          <w:szCs w:val="28"/>
        </w:rPr>
        <w:t>о результатах аукциона в электронной форме</w:t>
      </w:r>
    </w:p>
    <w:p w:rsidR="000C5506" w:rsidRDefault="000C5506">
      <w:pPr>
        <w:rPr>
          <w:sz w:val="22"/>
          <w:szCs w:val="22"/>
        </w:rPr>
      </w:pPr>
    </w:p>
    <w:p w:rsidR="0074097F" w:rsidRDefault="000C5506" w:rsidP="00FF4B09">
      <w:pPr>
        <w:jc w:val="both"/>
      </w:pPr>
      <w:r w:rsidRPr="00DA4751">
        <w:tab/>
        <w:t xml:space="preserve">Учреждение «Комитет по управлению имуществом администрации Орехово-Зуевского муниципального района» сообщает о результатах проведенного </w:t>
      </w:r>
      <w:r w:rsidR="0074097F">
        <w:t>0</w:t>
      </w:r>
      <w:r w:rsidRPr="00DA4751">
        <w:t>7.</w:t>
      </w:r>
      <w:r w:rsidR="0074097F">
        <w:t>10</w:t>
      </w:r>
      <w:r w:rsidRPr="00DA4751">
        <w:t>.2016г. аукциона</w:t>
      </w:r>
      <w:r w:rsidR="0074097F">
        <w:t xml:space="preserve"> № ПЭ-ОЗ/16-250</w:t>
      </w:r>
      <w:r w:rsidR="005655AA" w:rsidRPr="00DA4751">
        <w:t xml:space="preserve"> в электронной форме</w:t>
      </w:r>
      <w:r w:rsidRPr="00DA4751">
        <w:t xml:space="preserve"> по продаже недвижимого имущества</w:t>
      </w:r>
      <w:r w:rsidR="005655AA" w:rsidRPr="00DA4751">
        <w:t>, находящегося в собственности Орехово-Зуевского муниципального района</w:t>
      </w:r>
      <w:r w:rsidR="00FF4B09" w:rsidRPr="00DA4751">
        <w:t xml:space="preserve"> – </w:t>
      </w:r>
      <w:r w:rsidR="0074097F">
        <w:t>комплекса объектов недвижимого имущества, расположенного на земельном участке:</w:t>
      </w:r>
    </w:p>
    <w:p w:rsidR="0074097F" w:rsidRDefault="0074097F" w:rsidP="00FF4B09">
      <w:pPr>
        <w:jc w:val="both"/>
      </w:pPr>
      <w:r>
        <w:t>- нежилое здание, назначение: нежилое, площадью 216 кв.м.,</w:t>
      </w:r>
      <w:r w:rsidR="00414595">
        <w:t xml:space="preserve"> количество </w:t>
      </w:r>
      <w:r>
        <w:t>этаж</w:t>
      </w:r>
      <w:r w:rsidR="00414595">
        <w:t>ей</w:t>
      </w:r>
      <w:r>
        <w:t xml:space="preserve"> 1;</w:t>
      </w:r>
    </w:p>
    <w:p w:rsidR="0074097F" w:rsidRDefault="0074097F" w:rsidP="00FF4B09">
      <w:pPr>
        <w:jc w:val="both"/>
      </w:pPr>
      <w:r>
        <w:t>- нежилое здание, назначение:</w:t>
      </w:r>
      <w:r w:rsidR="00414595">
        <w:t xml:space="preserve"> нежилое, площадью 104,0 кв.м., количество этажей 1;</w:t>
      </w:r>
    </w:p>
    <w:p w:rsidR="00414595" w:rsidRDefault="00414595" w:rsidP="00414595">
      <w:pPr>
        <w:jc w:val="both"/>
      </w:pPr>
      <w:r>
        <w:t>- нежилое здание, назначение: нежилое, площадью 387,0 кв.м., количество этажей 2.</w:t>
      </w:r>
    </w:p>
    <w:p w:rsidR="00414595" w:rsidRDefault="00414595" w:rsidP="00414595">
      <w:pPr>
        <w:jc w:val="both"/>
      </w:pPr>
      <w:r>
        <w:t>адрес (местонахождение): Московская область, Орехово-Зуевский район, д. Новое, в/г № 420 (далее – Объекты),</w:t>
      </w:r>
    </w:p>
    <w:p w:rsidR="0074097F" w:rsidRDefault="00414595" w:rsidP="00FF4B09">
      <w:pPr>
        <w:jc w:val="both"/>
      </w:pPr>
      <w:r>
        <w:t xml:space="preserve">и земельный участок, категория земель: земли промышленности, энергетики, </w:t>
      </w:r>
      <w:r w:rsidR="00617F93">
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26856">
        <w:t>, разрешенное использование: склады (6,9), площадью 2769,0 кв.м., адрес (местонахождение): Московская область, Орехово-Зуевский район, сельское поселение Новинское, западнее д. Новое, (далее – Участок), вместе именуемые Имущество.</w:t>
      </w:r>
    </w:p>
    <w:p w:rsidR="00E26856" w:rsidRDefault="00E26856" w:rsidP="00FF4B09">
      <w:pPr>
        <w:jc w:val="both"/>
      </w:pPr>
    </w:p>
    <w:p w:rsidR="000C5506" w:rsidRPr="00DA4751" w:rsidRDefault="00FF4B09" w:rsidP="00FF4B09">
      <w:pPr>
        <w:jc w:val="both"/>
      </w:pPr>
      <w:r w:rsidRPr="00DA4751">
        <w:tab/>
      </w:r>
      <w:r w:rsidR="005655AA" w:rsidRPr="00DA4751">
        <w:rPr>
          <w:b/>
        </w:rPr>
        <w:t>Продавец</w:t>
      </w:r>
      <w:r w:rsidR="005655AA" w:rsidRPr="00DA4751">
        <w:t>: Учреждение «Комитет по управлению имуществом администрации Орехово-Зуевского муниципального района».</w:t>
      </w:r>
    </w:p>
    <w:p w:rsidR="005655AA" w:rsidRPr="00DA4751" w:rsidRDefault="005655AA" w:rsidP="00FF4B09">
      <w:pPr>
        <w:jc w:val="both"/>
      </w:pPr>
      <w:r w:rsidRPr="00DA4751">
        <w:tab/>
      </w:r>
      <w:r w:rsidRPr="00DA4751">
        <w:rPr>
          <w:b/>
        </w:rPr>
        <w:t>Организатор</w:t>
      </w:r>
      <w:r w:rsidRPr="00DA4751">
        <w:t>: ООО «РТС-тендер».</w:t>
      </w:r>
    </w:p>
    <w:p w:rsidR="005655AA" w:rsidRPr="00DA4751" w:rsidRDefault="005655AA" w:rsidP="00FF4B09">
      <w:pPr>
        <w:jc w:val="both"/>
      </w:pPr>
      <w:r w:rsidRPr="00DA4751">
        <w:tab/>
      </w:r>
      <w:r w:rsidRPr="00DA4751">
        <w:rPr>
          <w:b/>
        </w:rPr>
        <w:t xml:space="preserve">Уполномоченный орган: </w:t>
      </w:r>
      <w:r w:rsidRPr="00DA4751">
        <w:t>Комитет по конкурентной политике Московской области.</w:t>
      </w:r>
    </w:p>
    <w:p w:rsidR="005655AA" w:rsidRPr="00DA4751" w:rsidRDefault="005655AA" w:rsidP="00FF4B09">
      <w:pPr>
        <w:jc w:val="both"/>
      </w:pPr>
      <w:r w:rsidRPr="00DA4751">
        <w:tab/>
      </w:r>
      <w:r w:rsidRPr="00DA4751">
        <w:rPr>
          <w:b/>
        </w:rPr>
        <w:t>Организационно-технические функции по организации и проведению аукциона</w:t>
      </w:r>
      <w:r w:rsidRPr="00DA4751">
        <w:t xml:space="preserve">: </w:t>
      </w:r>
      <w:r w:rsidR="003664B1" w:rsidRPr="00DA4751">
        <w:t>Государственное казенное учреждение Московской области «Региональный центр торгов» (сокращенное наименование – ГКУ «РЦТ»).</w:t>
      </w:r>
    </w:p>
    <w:p w:rsidR="003664B1" w:rsidRPr="00DA4751" w:rsidRDefault="003664B1" w:rsidP="00FF4B09">
      <w:pPr>
        <w:jc w:val="both"/>
      </w:pPr>
      <w:r w:rsidRPr="00DA4751">
        <w:tab/>
      </w:r>
      <w:r w:rsidRPr="00DA4751">
        <w:rPr>
          <w:b/>
        </w:rPr>
        <w:t xml:space="preserve">Информационное сообщение </w:t>
      </w:r>
      <w:r w:rsidRPr="00DA4751">
        <w:t>утверждено Уполномоченным органом и размещено на официальном сайте торгов Российской Федерации</w:t>
      </w:r>
      <w:r w:rsidR="00803792">
        <w:t xml:space="preserve"> 15.08.2016г.</w:t>
      </w:r>
      <w:hyperlink r:id="rId6" w:history="1">
        <w:r w:rsidRPr="00DA4751">
          <w:rPr>
            <w:rStyle w:val="a7"/>
            <w:lang w:val="en-US"/>
          </w:rPr>
          <w:t>www</w:t>
        </w:r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torgi</w:t>
        </w:r>
        <w:proofErr w:type="spellEnd"/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gov</w:t>
        </w:r>
        <w:proofErr w:type="spellEnd"/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ru</w:t>
        </w:r>
        <w:proofErr w:type="spellEnd"/>
      </w:hyperlink>
      <w:r w:rsidRPr="00DA4751">
        <w:t xml:space="preserve">. </w:t>
      </w:r>
      <w:r w:rsidR="00296E7C" w:rsidRPr="00DA4751">
        <w:t>(</w:t>
      </w:r>
      <w:r w:rsidR="00803792">
        <w:t>150816/6987935/03</w:t>
      </w:r>
      <w:r w:rsidR="00296E7C" w:rsidRPr="00DA4751">
        <w:t>).</w:t>
      </w:r>
    </w:p>
    <w:p w:rsidR="00296E7C" w:rsidRPr="00DA4751" w:rsidRDefault="00296E7C" w:rsidP="00FF4B09">
      <w:pPr>
        <w:jc w:val="both"/>
      </w:pPr>
      <w:r w:rsidRPr="00DA4751">
        <w:rPr>
          <w:b/>
        </w:rPr>
        <w:tab/>
        <w:t xml:space="preserve">Место подачи (приема)заявок: </w:t>
      </w:r>
      <w:r w:rsidRPr="00DA4751">
        <w:t>электронная площадка</w:t>
      </w:r>
      <w:r w:rsidRPr="00DA4751">
        <w:rPr>
          <w:lang w:val="en-US"/>
        </w:rPr>
        <w:t>www</w:t>
      </w:r>
      <w:r w:rsidRPr="00DA4751">
        <w:t>.</w:t>
      </w:r>
      <w:proofErr w:type="spellStart"/>
      <w:r w:rsidRPr="00DA4751">
        <w:rPr>
          <w:lang w:val="en-US"/>
        </w:rPr>
        <w:t>rts</w:t>
      </w:r>
      <w:proofErr w:type="spellEnd"/>
      <w:r w:rsidRPr="00DA4751">
        <w:t>-</w:t>
      </w:r>
      <w:r w:rsidRPr="00DA4751">
        <w:rPr>
          <w:lang w:val="en-US"/>
        </w:rPr>
        <w:t>tender</w:t>
      </w:r>
      <w:r w:rsidRPr="00DA4751">
        <w:t>.</w:t>
      </w:r>
      <w:proofErr w:type="spellStart"/>
      <w:r w:rsidRPr="00DA4751">
        <w:rPr>
          <w:lang w:val="en-US"/>
        </w:rPr>
        <w:t>ru</w:t>
      </w:r>
      <w:proofErr w:type="spellEnd"/>
    </w:p>
    <w:p w:rsidR="000C5506" w:rsidRPr="00DA4751" w:rsidRDefault="00296E7C" w:rsidP="00FF4B09">
      <w:pPr>
        <w:jc w:val="both"/>
      </w:pPr>
      <w:r w:rsidRPr="00DA4751">
        <w:rPr>
          <w:b/>
        </w:rPr>
        <w:tab/>
        <w:t>Дата и время проведения аукциона</w:t>
      </w:r>
      <w:r w:rsidRPr="00DA4751">
        <w:t xml:space="preserve">: </w:t>
      </w:r>
      <w:r w:rsidR="00803792">
        <w:t>0</w:t>
      </w:r>
      <w:r w:rsidRPr="00DA4751">
        <w:t>7.</w:t>
      </w:r>
      <w:r w:rsidR="00803792">
        <w:t>10</w:t>
      </w:r>
      <w:r w:rsidRPr="00DA4751">
        <w:t>.2016г. в 1</w:t>
      </w:r>
      <w:r w:rsidR="00803792">
        <w:t>0</w:t>
      </w:r>
      <w:r w:rsidRPr="00DA4751">
        <w:t>:00 по московскому времени.</w:t>
      </w:r>
    </w:p>
    <w:p w:rsidR="00803792" w:rsidRPr="00DA4751" w:rsidRDefault="00D764A9" w:rsidP="00803792">
      <w:pPr>
        <w:jc w:val="both"/>
      </w:pPr>
      <w:r w:rsidRPr="00DA4751">
        <w:tab/>
        <w:t>Начальная цена продажи – 1</w:t>
      </w:r>
      <w:r w:rsidR="00803792">
        <w:t>308536</w:t>
      </w:r>
      <w:r w:rsidRPr="00DA4751">
        <w:t>,0 руб.</w:t>
      </w:r>
      <w:r w:rsidR="00803792" w:rsidRPr="00DA4751">
        <w:t>(Один миллион</w:t>
      </w:r>
      <w:r w:rsidR="00803792">
        <w:t xml:space="preserve"> триста восемь тысяч пятьсот тридцать шесть рублей</w:t>
      </w:r>
      <w:r w:rsidR="00803792" w:rsidRPr="00DA4751">
        <w:t>).</w:t>
      </w:r>
    </w:p>
    <w:p w:rsidR="00D764A9" w:rsidRPr="00DA4751" w:rsidRDefault="00D764A9" w:rsidP="00FF4B09">
      <w:pPr>
        <w:jc w:val="both"/>
      </w:pPr>
      <w:r w:rsidRPr="00DA4751">
        <w:tab/>
        <w:t xml:space="preserve">Шаг аукциона – </w:t>
      </w:r>
      <w:r w:rsidR="00803792">
        <w:t>65426,8</w:t>
      </w:r>
      <w:r w:rsidRPr="00DA4751">
        <w:t xml:space="preserve"> руб. (</w:t>
      </w:r>
      <w:r w:rsidR="00803792">
        <w:t>Шестьдесят пять тысяч четыреста двадцать шесть рублей 80 коп.</w:t>
      </w:r>
      <w:r w:rsidRPr="00DA4751">
        <w:t>).</w:t>
      </w:r>
    </w:p>
    <w:p w:rsidR="00D764A9" w:rsidRPr="00DA4751" w:rsidRDefault="00D764A9" w:rsidP="00FF4B09">
      <w:pPr>
        <w:jc w:val="both"/>
      </w:pPr>
      <w:r w:rsidRPr="00DA4751">
        <w:tab/>
        <w:t xml:space="preserve">Размер задатка – </w:t>
      </w:r>
      <w:r w:rsidR="00803792">
        <w:t>261707,2</w:t>
      </w:r>
      <w:r w:rsidRPr="00DA4751">
        <w:t xml:space="preserve"> руб. (</w:t>
      </w:r>
      <w:r w:rsidR="00803792">
        <w:t>Двести шестьдесят одна тысяча семьсот семь рублей 20 коп.</w:t>
      </w:r>
      <w:r w:rsidRPr="00DA4751">
        <w:t>).</w:t>
      </w:r>
    </w:p>
    <w:p w:rsidR="000C5506" w:rsidRPr="00DA4751" w:rsidRDefault="00D764A9" w:rsidP="00F53B49">
      <w:pPr>
        <w:jc w:val="both"/>
      </w:pPr>
      <w:r w:rsidRPr="00DA4751">
        <w:tab/>
        <w:t>Подано две заявки. Участниками аукциона признаны:</w:t>
      </w:r>
      <w:r w:rsidR="00803792">
        <w:t xml:space="preserve"> ИП </w:t>
      </w:r>
      <w:proofErr w:type="spellStart"/>
      <w:r w:rsidR="00803792">
        <w:t>Меткин</w:t>
      </w:r>
      <w:proofErr w:type="spellEnd"/>
      <w:r w:rsidR="00803792">
        <w:t xml:space="preserve"> Сергей Анатольевич, ИП Мустафин </w:t>
      </w:r>
      <w:proofErr w:type="spellStart"/>
      <w:r w:rsidR="00803792">
        <w:t>Радик</w:t>
      </w:r>
      <w:proofErr w:type="spellEnd"/>
      <w:r w:rsidR="00803792">
        <w:t xml:space="preserve"> </w:t>
      </w:r>
      <w:proofErr w:type="spellStart"/>
      <w:r w:rsidR="00803792">
        <w:t>Рафикович</w:t>
      </w:r>
      <w:proofErr w:type="spellEnd"/>
      <w:r w:rsidR="00803792">
        <w:t>.</w:t>
      </w:r>
    </w:p>
    <w:p w:rsidR="000C5506" w:rsidRPr="00DA4751" w:rsidRDefault="00DA4751" w:rsidP="00DA4751">
      <w:pPr>
        <w:jc w:val="both"/>
      </w:pPr>
      <w:r w:rsidRPr="00DA4751">
        <w:tab/>
        <w:t>Победителем электронного аукциона признан</w:t>
      </w:r>
      <w:r w:rsidR="00803792">
        <w:t xml:space="preserve">индивидуальный предприниматель Мустафин </w:t>
      </w:r>
      <w:proofErr w:type="spellStart"/>
      <w:r w:rsidR="00803792">
        <w:t>Радик</w:t>
      </w:r>
      <w:proofErr w:type="spellEnd"/>
      <w:r w:rsidR="00803792">
        <w:t xml:space="preserve"> </w:t>
      </w:r>
      <w:proofErr w:type="spellStart"/>
      <w:r w:rsidR="00803792">
        <w:t>Рафикович</w:t>
      </w:r>
      <w:proofErr w:type="spellEnd"/>
      <w:r w:rsidRPr="00DA4751">
        <w:t>, предложивший цену продажи в размере 1</w:t>
      </w:r>
      <w:r w:rsidR="00803792">
        <w:t>308536</w:t>
      </w:r>
      <w:r w:rsidRPr="00DA4751">
        <w:t>,0 руб. (Один миллион</w:t>
      </w:r>
      <w:r w:rsidR="00803792">
        <w:t xml:space="preserve"> триста восемь тысяч пятьсот тридцать шесть рублей</w:t>
      </w:r>
      <w:r w:rsidRPr="00DA4751">
        <w:t>).</w:t>
      </w:r>
    </w:p>
    <w:p w:rsidR="00DA4751" w:rsidRPr="00DA4751" w:rsidRDefault="00DA4751">
      <w:r w:rsidRPr="00DA4751">
        <w:tab/>
      </w:r>
    </w:p>
    <w:sectPr w:rsidR="00DA4751" w:rsidRPr="00DA4751" w:rsidSect="000C5506">
      <w:pgSz w:w="11907" w:h="16840" w:code="9"/>
      <w:pgMar w:top="1440" w:right="1077" w:bottom="1440" w:left="179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978"/>
    <w:multiLevelType w:val="hybridMultilevel"/>
    <w:tmpl w:val="5A8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1120"/>
    <w:multiLevelType w:val="singleLevel"/>
    <w:tmpl w:val="6A663E4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517794E"/>
    <w:multiLevelType w:val="hybridMultilevel"/>
    <w:tmpl w:val="500C7706"/>
    <w:lvl w:ilvl="0" w:tplc="11DEC3A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0C6350"/>
    <w:multiLevelType w:val="hybridMultilevel"/>
    <w:tmpl w:val="B87E6CAE"/>
    <w:lvl w:ilvl="0" w:tplc="575843FE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26A2B"/>
    <w:rsid w:val="00013047"/>
    <w:rsid w:val="00020CD6"/>
    <w:rsid w:val="000305F1"/>
    <w:rsid w:val="000447B6"/>
    <w:rsid w:val="00047EDD"/>
    <w:rsid w:val="00070AC7"/>
    <w:rsid w:val="00074ABE"/>
    <w:rsid w:val="00077DBA"/>
    <w:rsid w:val="00086126"/>
    <w:rsid w:val="00094EB8"/>
    <w:rsid w:val="000A0086"/>
    <w:rsid w:val="000A1EF2"/>
    <w:rsid w:val="000C20E2"/>
    <w:rsid w:val="000C419E"/>
    <w:rsid w:val="000C5506"/>
    <w:rsid w:val="000C6A1D"/>
    <w:rsid w:val="000D63C8"/>
    <w:rsid w:val="000E71F4"/>
    <w:rsid w:val="000F1F57"/>
    <w:rsid w:val="00104FD9"/>
    <w:rsid w:val="00115083"/>
    <w:rsid w:val="00115BF4"/>
    <w:rsid w:val="001231C6"/>
    <w:rsid w:val="00136859"/>
    <w:rsid w:val="00171AFE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960BE"/>
    <w:rsid w:val="00296E7C"/>
    <w:rsid w:val="002A05E9"/>
    <w:rsid w:val="002A3626"/>
    <w:rsid w:val="002A51AC"/>
    <w:rsid w:val="002C436C"/>
    <w:rsid w:val="002D657C"/>
    <w:rsid w:val="002E2D56"/>
    <w:rsid w:val="002E6C07"/>
    <w:rsid w:val="002E7037"/>
    <w:rsid w:val="002E7591"/>
    <w:rsid w:val="002F1C07"/>
    <w:rsid w:val="00302755"/>
    <w:rsid w:val="00313C8F"/>
    <w:rsid w:val="0032438A"/>
    <w:rsid w:val="00334304"/>
    <w:rsid w:val="003347D7"/>
    <w:rsid w:val="003412B5"/>
    <w:rsid w:val="0035757D"/>
    <w:rsid w:val="00357F0A"/>
    <w:rsid w:val="003664B1"/>
    <w:rsid w:val="0037340B"/>
    <w:rsid w:val="003753CC"/>
    <w:rsid w:val="0038430E"/>
    <w:rsid w:val="00386463"/>
    <w:rsid w:val="00390755"/>
    <w:rsid w:val="00393718"/>
    <w:rsid w:val="0039755B"/>
    <w:rsid w:val="003A4053"/>
    <w:rsid w:val="003A61ED"/>
    <w:rsid w:val="003A7B38"/>
    <w:rsid w:val="003B42B6"/>
    <w:rsid w:val="003B6D47"/>
    <w:rsid w:val="00400C79"/>
    <w:rsid w:val="00401E1F"/>
    <w:rsid w:val="00401FDF"/>
    <w:rsid w:val="00407021"/>
    <w:rsid w:val="00412C3C"/>
    <w:rsid w:val="004139AC"/>
    <w:rsid w:val="00414595"/>
    <w:rsid w:val="004202ED"/>
    <w:rsid w:val="00426B86"/>
    <w:rsid w:val="00430759"/>
    <w:rsid w:val="00436AAF"/>
    <w:rsid w:val="00440EA4"/>
    <w:rsid w:val="00441234"/>
    <w:rsid w:val="004479CE"/>
    <w:rsid w:val="00452FD2"/>
    <w:rsid w:val="004642C0"/>
    <w:rsid w:val="0046760E"/>
    <w:rsid w:val="004806CF"/>
    <w:rsid w:val="004830F8"/>
    <w:rsid w:val="00486F7F"/>
    <w:rsid w:val="004913FC"/>
    <w:rsid w:val="004916EE"/>
    <w:rsid w:val="004A2A21"/>
    <w:rsid w:val="004B0685"/>
    <w:rsid w:val="004B4F6D"/>
    <w:rsid w:val="004B7CE0"/>
    <w:rsid w:val="004C2001"/>
    <w:rsid w:val="004C3DE6"/>
    <w:rsid w:val="004C4E1C"/>
    <w:rsid w:val="004D3309"/>
    <w:rsid w:val="004E674F"/>
    <w:rsid w:val="004F6A7B"/>
    <w:rsid w:val="004F6F25"/>
    <w:rsid w:val="005045FF"/>
    <w:rsid w:val="00511AF8"/>
    <w:rsid w:val="00515704"/>
    <w:rsid w:val="00520134"/>
    <w:rsid w:val="00526D26"/>
    <w:rsid w:val="00544800"/>
    <w:rsid w:val="00550D75"/>
    <w:rsid w:val="005655AA"/>
    <w:rsid w:val="005739F3"/>
    <w:rsid w:val="00584BDD"/>
    <w:rsid w:val="005A2B52"/>
    <w:rsid w:val="005A765C"/>
    <w:rsid w:val="005C155C"/>
    <w:rsid w:val="005C2EBA"/>
    <w:rsid w:val="005E6CE7"/>
    <w:rsid w:val="005F35A1"/>
    <w:rsid w:val="005F65DB"/>
    <w:rsid w:val="00601112"/>
    <w:rsid w:val="00605778"/>
    <w:rsid w:val="0061210A"/>
    <w:rsid w:val="00617F93"/>
    <w:rsid w:val="00641E1A"/>
    <w:rsid w:val="00641F0E"/>
    <w:rsid w:val="006450C5"/>
    <w:rsid w:val="00654D6A"/>
    <w:rsid w:val="006609D6"/>
    <w:rsid w:val="00660CF7"/>
    <w:rsid w:val="00661273"/>
    <w:rsid w:val="0068454C"/>
    <w:rsid w:val="006944DF"/>
    <w:rsid w:val="006A4EDF"/>
    <w:rsid w:val="006B0E50"/>
    <w:rsid w:val="006B44B3"/>
    <w:rsid w:val="006E2B23"/>
    <w:rsid w:val="006F2504"/>
    <w:rsid w:val="00702FE9"/>
    <w:rsid w:val="00703F6E"/>
    <w:rsid w:val="0071154C"/>
    <w:rsid w:val="00716FC7"/>
    <w:rsid w:val="00724687"/>
    <w:rsid w:val="0073529A"/>
    <w:rsid w:val="0074097F"/>
    <w:rsid w:val="00743920"/>
    <w:rsid w:val="007544C7"/>
    <w:rsid w:val="0077141C"/>
    <w:rsid w:val="00771E79"/>
    <w:rsid w:val="007909A4"/>
    <w:rsid w:val="00795F31"/>
    <w:rsid w:val="007B36D1"/>
    <w:rsid w:val="007C3CC2"/>
    <w:rsid w:val="007C7CB1"/>
    <w:rsid w:val="007D07E5"/>
    <w:rsid w:val="007D0D07"/>
    <w:rsid w:val="00803792"/>
    <w:rsid w:val="0080458A"/>
    <w:rsid w:val="00817BD8"/>
    <w:rsid w:val="00820B00"/>
    <w:rsid w:val="00821906"/>
    <w:rsid w:val="008245F8"/>
    <w:rsid w:val="00831858"/>
    <w:rsid w:val="00832E8C"/>
    <w:rsid w:val="008359E8"/>
    <w:rsid w:val="00844EB7"/>
    <w:rsid w:val="00854CE6"/>
    <w:rsid w:val="00861169"/>
    <w:rsid w:val="00862DD7"/>
    <w:rsid w:val="00867538"/>
    <w:rsid w:val="00872476"/>
    <w:rsid w:val="00877E5F"/>
    <w:rsid w:val="0088625E"/>
    <w:rsid w:val="008A1D23"/>
    <w:rsid w:val="008B55CC"/>
    <w:rsid w:val="008B773A"/>
    <w:rsid w:val="008C5F6E"/>
    <w:rsid w:val="008D654C"/>
    <w:rsid w:val="008E5F85"/>
    <w:rsid w:val="008F1BB5"/>
    <w:rsid w:val="008F6DB5"/>
    <w:rsid w:val="00926180"/>
    <w:rsid w:val="009270BB"/>
    <w:rsid w:val="009442A7"/>
    <w:rsid w:val="00945B85"/>
    <w:rsid w:val="00967533"/>
    <w:rsid w:val="00976027"/>
    <w:rsid w:val="00983A8A"/>
    <w:rsid w:val="00985A73"/>
    <w:rsid w:val="009907FB"/>
    <w:rsid w:val="009A7FBC"/>
    <w:rsid w:val="009B4FF8"/>
    <w:rsid w:val="009C65F8"/>
    <w:rsid w:val="009D29E1"/>
    <w:rsid w:val="009E03A5"/>
    <w:rsid w:val="009E5D6B"/>
    <w:rsid w:val="009F3200"/>
    <w:rsid w:val="009F5F3A"/>
    <w:rsid w:val="00A11CDD"/>
    <w:rsid w:val="00A16887"/>
    <w:rsid w:val="00A366E1"/>
    <w:rsid w:val="00A4116A"/>
    <w:rsid w:val="00A511C7"/>
    <w:rsid w:val="00A54681"/>
    <w:rsid w:val="00A55CA7"/>
    <w:rsid w:val="00A809A8"/>
    <w:rsid w:val="00A8371A"/>
    <w:rsid w:val="00A83A25"/>
    <w:rsid w:val="00A8487B"/>
    <w:rsid w:val="00A86537"/>
    <w:rsid w:val="00A92811"/>
    <w:rsid w:val="00AA182B"/>
    <w:rsid w:val="00AA293F"/>
    <w:rsid w:val="00AB0FAA"/>
    <w:rsid w:val="00AB156E"/>
    <w:rsid w:val="00AB52CC"/>
    <w:rsid w:val="00AC0E1B"/>
    <w:rsid w:val="00AC134A"/>
    <w:rsid w:val="00AC1A99"/>
    <w:rsid w:val="00AD393F"/>
    <w:rsid w:val="00AD70AC"/>
    <w:rsid w:val="00AE7C48"/>
    <w:rsid w:val="00AF103C"/>
    <w:rsid w:val="00AF320E"/>
    <w:rsid w:val="00B06220"/>
    <w:rsid w:val="00B214A5"/>
    <w:rsid w:val="00B31861"/>
    <w:rsid w:val="00B4499A"/>
    <w:rsid w:val="00B554DA"/>
    <w:rsid w:val="00B66330"/>
    <w:rsid w:val="00B84A2B"/>
    <w:rsid w:val="00B850B1"/>
    <w:rsid w:val="00BB0BD1"/>
    <w:rsid w:val="00BB314F"/>
    <w:rsid w:val="00BD5096"/>
    <w:rsid w:val="00BE1FB0"/>
    <w:rsid w:val="00BE3F59"/>
    <w:rsid w:val="00C05D5A"/>
    <w:rsid w:val="00C06CB0"/>
    <w:rsid w:val="00C119B7"/>
    <w:rsid w:val="00C26A2B"/>
    <w:rsid w:val="00C279F8"/>
    <w:rsid w:val="00C36E6D"/>
    <w:rsid w:val="00C404FD"/>
    <w:rsid w:val="00C66129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5635"/>
    <w:rsid w:val="00CD7479"/>
    <w:rsid w:val="00CD7C2E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1863"/>
    <w:rsid w:val="00D738F8"/>
    <w:rsid w:val="00D764A9"/>
    <w:rsid w:val="00D82E37"/>
    <w:rsid w:val="00D86CA5"/>
    <w:rsid w:val="00DA4751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26856"/>
    <w:rsid w:val="00E31E5E"/>
    <w:rsid w:val="00E31F78"/>
    <w:rsid w:val="00E32DB0"/>
    <w:rsid w:val="00E35B2E"/>
    <w:rsid w:val="00E52D91"/>
    <w:rsid w:val="00E63275"/>
    <w:rsid w:val="00E653CF"/>
    <w:rsid w:val="00E802CB"/>
    <w:rsid w:val="00E80B0B"/>
    <w:rsid w:val="00E87EA8"/>
    <w:rsid w:val="00E90FE2"/>
    <w:rsid w:val="00E91924"/>
    <w:rsid w:val="00EA30D8"/>
    <w:rsid w:val="00EB4B3D"/>
    <w:rsid w:val="00EB7A13"/>
    <w:rsid w:val="00EC1523"/>
    <w:rsid w:val="00EE51FD"/>
    <w:rsid w:val="00EE7712"/>
    <w:rsid w:val="00EF7892"/>
    <w:rsid w:val="00F04826"/>
    <w:rsid w:val="00F11B8C"/>
    <w:rsid w:val="00F22BFA"/>
    <w:rsid w:val="00F31763"/>
    <w:rsid w:val="00F37D56"/>
    <w:rsid w:val="00F435AC"/>
    <w:rsid w:val="00F44840"/>
    <w:rsid w:val="00F45187"/>
    <w:rsid w:val="00F46179"/>
    <w:rsid w:val="00F46752"/>
    <w:rsid w:val="00F51FF2"/>
    <w:rsid w:val="00F53B49"/>
    <w:rsid w:val="00F5593A"/>
    <w:rsid w:val="00F57340"/>
    <w:rsid w:val="00F60CE7"/>
    <w:rsid w:val="00F67059"/>
    <w:rsid w:val="00F679EB"/>
    <w:rsid w:val="00F70358"/>
    <w:rsid w:val="00F714FE"/>
    <w:rsid w:val="00F81F39"/>
    <w:rsid w:val="00F879C3"/>
    <w:rsid w:val="00F94112"/>
    <w:rsid w:val="00F947AC"/>
    <w:rsid w:val="00FA440B"/>
    <w:rsid w:val="00FA4648"/>
    <w:rsid w:val="00FB4CDC"/>
    <w:rsid w:val="00FC1627"/>
    <w:rsid w:val="00FC615B"/>
    <w:rsid w:val="00FF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2">
    <w:name w:val="heading 2"/>
    <w:basedOn w:val="a"/>
    <w:next w:val="a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0">
    <w:name w:val="Body Text 2"/>
    <w:basedOn w:val="a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uiPriority w:val="99"/>
    <w:rsid w:val="00B214A5"/>
    <w:pPr>
      <w:spacing w:after="120"/>
      <w:ind w:left="283"/>
    </w:pPr>
  </w:style>
  <w:style w:type="paragraph" w:customStyle="1" w:styleId="21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5506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0C550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C5506"/>
    <w:rPr>
      <w:sz w:val="16"/>
      <w:szCs w:val="16"/>
    </w:rPr>
  </w:style>
  <w:style w:type="character" w:styleId="a7">
    <w:name w:val="Hyperlink"/>
    <w:basedOn w:val="a0"/>
    <w:unhideWhenUsed/>
    <w:rsid w:val="003664B1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DA4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A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B0B7-1ABD-4507-8893-2F05164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2016-10-14T08:37:00Z</cp:lastPrinted>
  <dcterms:created xsi:type="dcterms:W3CDTF">2016-10-17T14:27:00Z</dcterms:created>
  <dcterms:modified xsi:type="dcterms:W3CDTF">2016-10-17T14:27:00Z</dcterms:modified>
</cp:coreProperties>
</file>