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F3" w:rsidRDefault="00B120F3" w:rsidP="00AD288A">
      <w:pPr>
        <w:rPr>
          <w:rFonts w:ascii="Arial" w:hAnsi="Arial" w:cs="Arial"/>
        </w:rPr>
      </w:pPr>
    </w:p>
    <w:p w:rsidR="00AD288A" w:rsidRDefault="00AD288A" w:rsidP="00AD288A">
      <w:pPr>
        <w:rPr>
          <w:rFonts w:ascii="Arial" w:hAnsi="Arial" w:cs="Arial"/>
        </w:rPr>
      </w:pPr>
    </w:p>
    <w:p w:rsidR="007F7A82" w:rsidRDefault="007F7A82" w:rsidP="007F7A8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</w:p>
    <w:p w:rsidR="007F7A82" w:rsidRDefault="007F7A82" w:rsidP="007F7A8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ОКРУГА ЛИКИНО-ДУЛЁВО</w:t>
      </w:r>
    </w:p>
    <w:p w:rsidR="007F7A82" w:rsidRDefault="007F7A82" w:rsidP="007F7A8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7F7A82" w:rsidRDefault="007F7A82" w:rsidP="007F7A82">
      <w:pPr>
        <w:ind w:left="-567"/>
        <w:jc w:val="center"/>
        <w:rPr>
          <w:rFonts w:ascii="Arial" w:hAnsi="Arial" w:cs="Arial"/>
          <w:b/>
        </w:rPr>
      </w:pPr>
    </w:p>
    <w:p w:rsidR="007F7A82" w:rsidRDefault="007F7A82" w:rsidP="007F7A8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F7A82" w:rsidRDefault="007F7A82" w:rsidP="007F7A82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13.12.2018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1469</w:t>
      </w:r>
    </w:p>
    <w:p w:rsidR="007F7A82" w:rsidRDefault="007F7A82" w:rsidP="007F7A8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Ликино-Дулёво</w:t>
      </w:r>
    </w:p>
    <w:p w:rsidR="00B120F3" w:rsidRPr="003F65FD" w:rsidRDefault="00B120F3" w:rsidP="00AD288A">
      <w:pPr>
        <w:rPr>
          <w:rFonts w:ascii="Arial" w:hAnsi="Arial" w:cs="Arial"/>
        </w:rPr>
      </w:pPr>
    </w:p>
    <w:p w:rsidR="00B120F3" w:rsidRPr="003F65FD" w:rsidRDefault="00B120F3" w:rsidP="00AD288A">
      <w:pPr>
        <w:rPr>
          <w:rFonts w:ascii="Arial" w:hAnsi="Arial" w:cs="Arial"/>
        </w:rPr>
      </w:pPr>
    </w:p>
    <w:p w:rsidR="00AD288A" w:rsidRDefault="00B120F3" w:rsidP="00AD288A">
      <w:pPr>
        <w:jc w:val="both"/>
        <w:rPr>
          <w:rFonts w:ascii="Arial" w:hAnsi="Arial" w:cs="Arial"/>
          <w:b/>
        </w:rPr>
      </w:pPr>
      <w:r w:rsidRPr="00AD288A">
        <w:rPr>
          <w:rFonts w:ascii="Arial" w:hAnsi="Arial" w:cs="Arial"/>
          <w:b/>
        </w:rPr>
        <w:t>Об утверждении правил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 xml:space="preserve">получения информации </w:t>
      </w:r>
    </w:p>
    <w:p w:rsidR="00B120F3" w:rsidRPr="00AD288A" w:rsidRDefault="00B120F3" w:rsidP="00AD288A">
      <w:pPr>
        <w:jc w:val="both"/>
        <w:rPr>
          <w:rFonts w:ascii="Arial" w:hAnsi="Arial" w:cs="Arial"/>
          <w:b/>
        </w:rPr>
      </w:pPr>
      <w:r w:rsidRPr="00AD288A">
        <w:rPr>
          <w:rFonts w:ascii="Arial" w:hAnsi="Arial" w:cs="Arial"/>
          <w:b/>
        </w:rPr>
        <w:t>о результатах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муниципального этапа всероссийской</w:t>
      </w:r>
    </w:p>
    <w:p w:rsidR="00B120F3" w:rsidRPr="00AD288A" w:rsidRDefault="00B120F3" w:rsidP="00AD288A">
      <w:pPr>
        <w:jc w:val="both"/>
        <w:rPr>
          <w:rFonts w:ascii="Arial" w:hAnsi="Arial" w:cs="Arial"/>
          <w:b/>
        </w:rPr>
      </w:pPr>
      <w:r w:rsidRPr="00AD288A">
        <w:rPr>
          <w:rFonts w:ascii="Arial" w:hAnsi="Arial" w:cs="Arial"/>
          <w:b/>
        </w:rPr>
        <w:t>олимпиады школьников в электронной форме</w:t>
      </w:r>
    </w:p>
    <w:p w:rsidR="00B120F3" w:rsidRPr="003F65FD" w:rsidRDefault="00B120F3" w:rsidP="00AD288A">
      <w:pPr>
        <w:jc w:val="both"/>
        <w:rPr>
          <w:rFonts w:ascii="Arial" w:hAnsi="Arial" w:cs="Arial"/>
        </w:rPr>
      </w:pPr>
    </w:p>
    <w:p w:rsidR="00B120F3" w:rsidRPr="003F65FD" w:rsidRDefault="00B120F3" w:rsidP="00AD288A">
      <w:pPr>
        <w:pStyle w:val="a3"/>
        <w:jc w:val="center"/>
        <w:rPr>
          <w:rFonts w:ascii="Arial" w:hAnsi="Arial" w:cs="Arial"/>
          <w:lang w:val="ru-RU"/>
        </w:rPr>
      </w:pPr>
    </w:p>
    <w:p w:rsidR="00B120F3" w:rsidRPr="009E4ADF" w:rsidRDefault="00041244" w:rsidP="00AD288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41244">
        <w:rPr>
          <w:rFonts w:ascii="Arial" w:hAnsi="Arial" w:cs="Arial"/>
        </w:rPr>
        <w:t xml:space="preserve"> соответствии с </w:t>
      </w:r>
      <w:r w:rsidR="00FB0E28">
        <w:rPr>
          <w:rFonts w:ascii="Arial" w:hAnsi="Arial" w:cs="Arial"/>
        </w:rPr>
        <w:t>Ф</w:t>
      </w:r>
      <w:r w:rsidRPr="00041244">
        <w:rPr>
          <w:rFonts w:ascii="Arial" w:hAnsi="Arial" w:cs="Arial"/>
        </w:rPr>
        <w:t>едеральным законом от 29.12.2012 №</w:t>
      </w:r>
      <w:r w:rsidR="00AD288A">
        <w:rPr>
          <w:rFonts w:ascii="Arial" w:hAnsi="Arial" w:cs="Arial"/>
        </w:rPr>
        <w:t xml:space="preserve"> </w:t>
      </w:r>
      <w:r w:rsidRPr="00041244">
        <w:rPr>
          <w:rFonts w:ascii="Arial" w:hAnsi="Arial" w:cs="Arial"/>
        </w:rPr>
        <w:t>273 «Об образо</w:t>
      </w:r>
      <w:r w:rsidR="00FB0E28">
        <w:rPr>
          <w:rFonts w:ascii="Arial" w:hAnsi="Arial" w:cs="Arial"/>
        </w:rPr>
        <w:t>вании в Российской Федерации», Ф</w:t>
      </w:r>
      <w:r w:rsidR="00FB0E28" w:rsidRPr="00041244">
        <w:rPr>
          <w:rFonts w:ascii="Arial" w:hAnsi="Arial" w:cs="Arial"/>
        </w:rPr>
        <w:t xml:space="preserve">едеральным </w:t>
      </w:r>
      <w:r w:rsidRPr="00041244">
        <w:rPr>
          <w:rFonts w:ascii="Arial" w:hAnsi="Arial" w:cs="Arial"/>
        </w:rPr>
        <w:t>законом от 06.10.2003 №</w:t>
      </w:r>
      <w:r w:rsidR="00AD288A">
        <w:rPr>
          <w:rFonts w:ascii="Arial" w:hAnsi="Arial" w:cs="Arial"/>
        </w:rPr>
        <w:t xml:space="preserve"> </w:t>
      </w:r>
      <w:r w:rsidRPr="00041244">
        <w:rPr>
          <w:rFonts w:ascii="Arial" w:hAnsi="Arial" w:cs="Arial"/>
        </w:rPr>
        <w:t>131 «Об общих принципах местного самоуправления в Российской Федерации»</w:t>
      </w:r>
      <w:r w:rsidR="00FB0E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20F3">
        <w:rPr>
          <w:rFonts w:ascii="Arial" w:hAnsi="Arial" w:cs="Arial"/>
        </w:rPr>
        <w:t>приказом Министерства образования и науки Российской Федерации от 18.11.2013 № 1252</w:t>
      </w:r>
      <w:r>
        <w:rPr>
          <w:rFonts w:ascii="Arial" w:hAnsi="Arial" w:cs="Arial"/>
        </w:rPr>
        <w:t xml:space="preserve"> </w:t>
      </w:r>
      <w:r w:rsidR="00B120F3">
        <w:rPr>
          <w:rFonts w:ascii="Arial" w:hAnsi="Arial" w:cs="Arial"/>
        </w:rPr>
        <w:t>«Об утверждении Порядка проведения всероссийской олимпиады школьников»</w:t>
      </w:r>
      <w:r w:rsidR="00B120F3" w:rsidRPr="009E4ADF">
        <w:rPr>
          <w:rFonts w:ascii="Arial" w:hAnsi="Arial" w:cs="Arial"/>
        </w:rPr>
        <w:t xml:space="preserve">, </w:t>
      </w:r>
    </w:p>
    <w:p w:rsidR="00B120F3" w:rsidRPr="00AC36F6" w:rsidRDefault="00B120F3" w:rsidP="00AD288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B120F3" w:rsidRPr="00AD288A" w:rsidRDefault="00B120F3" w:rsidP="00AD288A">
      <w:pPr>
        <w:jc w:val="center"/>
        <w:rPr>
          <w:rFonts w:ascii="Arial" w:hAnsi="Arial" w:cs="Arial"/>
          <w:b/>
        </w:rPr>
      </w:pPr>
      <w:r w:rsidRPr="00AD288A">
        <w:rPr>
          <w:rFonts w:ascii="Arial" w:hAnsi="Arial" w:cs="Arial"/>
          <w:b/>
        </w:rPr>
        <w:t>П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О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С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Т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А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Н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О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В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Л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Я</w:t>
      </w:r>
      <w:r w:rsidR="00AD288A">
        <w:rPr>
          <w:rFonts w:ascii="Arial" w:hAnsi="Arial" w:cs="Arial"/>
          <w:b/>
        </w:rPr>
        <w:t xml:space="preserve"> </w:t>
      </w:r>
      <w:proofErr w:type="gramStart"/>
      <w:r w:rsidRPr="00AD288A">
        <w:rPr>
          <w:rFonts w:ascii="Arial" w:hAnsi="Arial" w:cs="Arial"/>
          <w:b/>
        </w:rPr>
        <w:t>Ю</w:t>
      </w:r>
      <w:r w:rsidR="00AD288A">
        <w:rPr>
          <w:rFonts w:ascii="Arial" w:hAnsi="Arial" w:cs="Arial"/>
          <w:b/>
        </w:rPr>
        <w:t xml:space="preserve"> </w:t>
      </w:r>
      <w:r w:rsidRPr="00AD288A">
        <w:rPr>
          <w:rFonts w:ascii="Arial" w:hAnsi="Arial" w:cs="Arial"/>
          <w:b/>
        </w:rPr>
        <w:t>:</w:t>
      </w:r>
      <w:proofErr w:type="gramEnd"/>
    </w:p>
    <w:p w:rsidR="00B120F3" w:rsidRPr="00AC36F6" w:rsidRDefault="00B120F3" w:rsidP="00AD288A">
      <w:pPr>
        <w:jc w:val="center"/>
        <w:rPr>
          <w:rFonts w:ascii="Arial" w:hAnsi="Arial" w:cs="Arial"/>
        </w:rPr>
      </w:pPr>
    </w:p>
    <w:p w:rsidR="00B120F3" w:rsidRPr="00431D58" w:rsidRDefault="00B120F3" w:rsidP="00AD28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C36F6">
        <w:rPr>
          <w:rFonts w:ascii="Arial" w:hAnsi="Arial" w:cs="Arial"/>
          <w:bCs/>
        </w:rPr>
        <w:t>Утвердить</w:t>
      </w:r>
      <w:r>
        <w:rPr>
          <w:rFonts w:ascii="Arial" w:hAnsi="Arial" w:cs="Arial"/>
          <w:bCs/>
        </w:rPr>
        <w:t xml:space="preserve"> </w:t>
      </w:r>
      <w:r w:rsidRPr="00431D58">
        <w:rPr>
          <w:rFonts w:ascii="Arial" w:hAnsi="Arial" w:cs="Arial"/>
          <w:bCs/>
        </w:rPr>
        <w:t xml:space="preserve"> правила получения информации о результатах муниципального этапа всероссийской олимпиады </w:t>
      </w:r>
      <w:r>
        <w:rPr>
          <w:rFonts w:ascii="Arial" w:hAnsi="Arial" w:cs="Arial"/>
          <w:bCs/>
        </w:rPr>
        <w:t xml:space="preserve">школьников в электронной форме </w:t>
      </w:r>
      <w:r w:rsidRPr="00431D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041244">
        <w:rPr>
          <w:rFonts w:ascii="Arial" w:hAnsi="Arial" w:cs="Arial"/>
          <w:bCs/>
        </w:rPr>
        <w:t>далее – Правила</w:t>
      </w:r>
      <w:r w:rsidRPr="00431D58">
        <w:rPr>
          <w:rFonts w:ascii="Arial" w:hAnsi="Arial" w:cs="Arial"/>
          <w:bCs/>
        </w:rPr>
        <w:t>) посредством государст</w:t>
      </w:r>
      <w:r w:rsidR="00041244">
        <w:rPr>
          <w:rFonts w:ascii="Arial" w:hAnsi="Arial" w:cs="Arial"/>
          <w:bCs/>
        </w:rPr>
        <w:t>венной информационной системы «</w:t>
      </w:r>
      <w:r w:rsidRPr="00431D58">
        <w:rPr>
          <w:rFonts w:ascii="Arial" w:hAnsi="Arial" w:cs="Arial"/>
          <w:bCs/>
        </w:rPr>
        <w:t>Портал государс</w:t>
      </w:r>
      <w:r w:rsidR="00041244">
        <w:rPr>
          <w:rFonts w:ascii="Arial" w:hAnsi="Arial" w:cs="Arial"/>
          <w:bCs/>
        </w:rPr>
        <w:t>твенных и муниципальных услуг (функций) Московской области» (</w:t>
      </w:r>
      <w:r>
        <w:rPr>
          <w:rFonts w:ascii="Arial" w:hAnsi="Arial" w:cs="Arial"/>
          <w:bCs/>
        </w:rPr>
        <w:t>Приложение</w:t>
      </w:r>
      <w:r w:rsidRPr="00431D58">
        <w:rPr>
          <w:rFonts w:ascii="Arial" w:hAnsi="Arial" w:cs="Arial"/>
          <w:bCs/>
        </w:rPr>
        <w:t xml:space="preserve">). </w:t>
      </w:r>
    </w:p>
    <w:p w:rsidR="00B120F3" w:rsidRPr="00AC36F6" w:rsidRDefault="00B120F3" w:rsidP="00AD28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AC36F6">
        <w:rPr>
          <w:rFonts w:ascii="Arial" w:hAnsi="Arial" w:cs="Arial"/>
        </w:rPr>
        <w:t>Опубликовать настоящее решение в официальном печатном издании городского округа Ликино-Дулёво «Информационный Вестник городского округа Ликино-Дулёво» и разместить на официальном сайте городского округа Ликино-Дулёво в информационно-телекоммуникационной сети Интернет</w:t>
      </w:r>
      <w:r w:rsidRPr="00AC36F6">
        <w:rPr>
          <w:rFonts w:ascii="Arial" w:hAnsi="Arial" w:cs="Arial"/>
          <w:bCs/>
        </w:rPr>
        <w:t xml:space="preserve">. </w:t>
      </w:r>
    </w:p>
    <w:p w:rsidR="00B120F3" w:rsidRPr="003F65FD" w:rsidRDefault="00B120F3" w:rsidP="00AD28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Arial" w:hAnsi="Arial" w:cs="Arial"/>
          <w:bCs/>
        </w:rPr>
      </w:pPr>
      <w:r w:rsidRPr="003F65FD">
        <w:rPr>
          <w:rFonts w:ascii="Arial" w:hAnsi="Arial" w:cs="Arial"/>
          <w:bCs/>
        </w:rPr>
        <w:t xml:space="preserve">Учреждению «Управление образования администрации городского округа Ликино-Дулёво» </w:t>
      </w:r>
      <w:r>
        <w:rPr>
          <w:rFonts w:ascii="Arial" w:hAnsi="Arial" w:cs="Arial"/>
          <w:bCs/>
        </w:rPr>
        <w:t>разместить</w:t>
      </w:r>
      <w:r w:rsidRPr="003F65FD">
        <w:rPr>
          <w:rFonts w:ascii="Arial" w:hAnsi="Arial" w:cs="Arial"/>
          <w:bCs/>
        </w:rPr>
        <w:t xml:space="preserve"> настоящее постановление </w:t>
      </w:r>
      <w:r>
        <w:rPr>
          <w:rFonts w:ascii="Arial" w:hAnsi="Arial" w:cs="Arial"/>
          <w:bCs/>
        </w:rPr>
        <w:t>на официальном сайте учреждения.</w:t>
      </w:r>
    </w:p>
    <w:p w:rsidR="00B120F3" w:rsidRPr="003F65FD" w:rsidRDefault="00B120F3" w:rsidP="00AD28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Arial" w:hAnsi="Arial" w:cs="Arial"/>
          <w:bCs/>
        </w:rPr>
      </w:pPr>
      <w:r w:rsidRPr="003F65FD">
        <w:rPr>
          <w:rFonts w:ascii="Arial" w:hAnsi="Arial" w:cs="Arial"/>
        </w:rPr>
        <w:t xml:space="preserve">Настоящее </w:t>
      </w:r>
      <w:r w:rsidRPr="003F65FD">
        <w:rPr>
          <w:rFonts w:ascii="Arial" w:hAnsi="Arial" w:cs="Arial"/>
          <w:bCs/>
        </w:rPr>
        <w:t>постановление вступает в силу с момента е</w:t>
      </w:r>
      <w:r>
        <w:rPr>
          <w:rFonts w:ascii="Arial" w:hAnsi="Arial" w:cs="Arial"/>
          <w:bCs/>
        </w:rPr>
        <w:t>го официального опубликования.</w:t>
      </w:r>
    </w:p>
    <w:p w:rsidR="00B120F3" w:rsidRDefault="00B120F3" w:rsidP="00AD288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iCs/>
        </w:rPr>
      </w:pPr>
      <w:r w:rsidRPr="003F65FD">
        <w:rPr>
          <w:rFonts w:ascii="Arial" w:hAnsi="Arial" w:cs="Arial"/>
          <w:iCs/>
        </w:rPr>
        <w:t xml:space="preserve">6. Контроль за исполнением настоящего постановления возложить на </w:t>
      </w:r>
      <w:r w:rsidRPr="00AC36F6">
        <w:rPr>
          <w:rFonts w:ascii="Arial" w:hAnsi="Arial" w:cs="Arial"/>
          <w:iCs/>
        </w:rPr>
        <w:t>заместителя Главы администрации городского округа Ликино-Дулёво Банцекина Д.А</w:t>
      </w:r>
      <w:r>
        <w:rPr>
          <w:rFonts w:ascii="Arial" w:hAnsi="Arial" w:cs="Arial"/>
          <w:iCs/>
        </w:rPr>
        <w:t>.</w:t>
      </w:r>
    </w:p>
    <w:p w:rsidR="00B120F3" w:rsidRDefault="00B120F3" w:rsidP="00AD288A">
      <w:pPr>
        <w:jc w:val="both"/>
        <w:rPr>
          <w:rFonts w:ascii="Arial" w:hAnsi="Arial" w:cs="Arial"/>
          <w:iCs/>
        </w:rPr>
      </w:pPr>
    </w:p>
    <w:p w:rsidR="00B120F3" w:rsidRPr="003F65FD" w:rsidRDefault="00B120F3" w:rsidP="00AD288A">
      <w:pPr>
        <w:jc w:val="both"/>
        <w:rPr>
          <w:rFonts w:ascii="Arial" w:hAnsi="Arial" w:cs="Arial"/>
          <w:iCs/>
        </w:rPr>
      </w:pPr>
    </w:p>
    <w:p w:rsidR="00B120F3" w:rsidRDefault="00B120F3" w:rsidP="00AD288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0653C">
        <w:rPr>
          <w:rFonts w:ascii="Arial" w:hAnsi="Arial" w:cs="Arial"/>
          <w:b/>
        </w:rPr>
        <w:t xml:space="preserve">Глава городского округа </w:t>
      </w:r>
    </w:p>
    <w:p w:rsidR="00B120F3" w:rsidRPr="0020653C" w:rsidRDefault="00B120F3" w:rsidP="00AD288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0653C">
        <w:rPr>
          <w:rFonts w:ascii="Arial" w:hAnsi="Arial" w:cs="Arial"/>
          <w:b/>
        </w:rPr>
        <w:t>Ликино-Дулёво</w:t>
      </w:r>
      <w:r w:rsidRPr="0020653C">
        <w:rPr>
          <w:rFonts w:ascii="Arial" w:hAnsi="Arial" w:cs="Arial"/>
          <w:b/>
        </w:rPr>
        <w:tab/>
      </w:r>
      <w:r w:rsidRPr="0020653C">
        <w:rPr>
          <w:rFonts w:ascii="Arial" w:hAnsi="Arial" w:cs="Arial"/>
          <w:b/>
        </w:rPr>
        <w:tab/>
      </w:r>
      <w:r w:rsidRPr="0020653C">
        <w:rPr>
          <w:rFonts w:ascii="Arial" w:hAnsi="Arial" w:cs="Arial"/>
          <w:b/>
        </w:rPr>
        <w:tab/>
      </w:r>
      <w:r w:rsidRPr="0020653C">
        <w:rPr>
          <w:rFonts w:ascii="Arial" w:hAnsi="Arial" w:cs="Arial"/>
          <w:b/>
        </w:rPr>
        <w:tab/>
      </w:r>
      <w:r w:rsidRPr="002065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</w:t>
      </w:r>
      <w:r w:rsidR="00AD288A">
        <w:rPr>
          <w:rFonts w:ascii="Arial" w:hAnsi="Arial" w:cs="Arial"/>
          <w:b/>
        </w:rPr>
        <w:tab/>
      </w:r>
      <w:r w:rsidR="00AD288A">
        <w:rPr>
          <w:rFonts w:ascii="Arial" w:hAnsi="Arial" w:cs="Arial"/>
          <w:b/>
        </w:rPr>
        <w:tab/>
      </w:r>
      <w:r w:rsidR="00AD28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20653C">
        <w:rPr>
          <w:rFonts w:ascii="Arial" w:hAnsi="Arial" w:cs="Arial"/>
          <w:b/>
        </w:rPr>
        <w:t>Е.К</w:t>
      </w:r>
      <w:r>
        <w:rPr>
          <w:rFonts w:ascii="Arial" w:hAnsi="Arial" w:cs="Arial"/>
          <w:b/>
        </w:rPr>
        <w:t>.</w:t>
      </w:r>
      <w:r w:rsidRPr="0020653C">
        <w:rPr>
          <w:rFonts w:ascii="Arial" w:hAnsi="Arial" w:cs="Arial"/>
          <w:b/>
        </w:rPr>
        <w:t xml:space="preserve"> Рунов</w:t>
      </w:r>
    </w:p>
    <w:p w:rsidR="00B120F3" w:rsidRPr="003F65FD" w:rsidRDefault="00B120F3" w:rsidP="00AD288A">
      <w:pPr>
        <w:pStyle w:val="a3"/>
        <w:jc w:val="center"/>
        <w:rPr>
          <w:rFonts w:ascii="Arial" w:hAnsi="Arial" w:cs="Arial"/>
          <w:lang w:val="ru-RU"/>
        </w:rPr>
      </w:pPr>
    </w:p>
    <w:p w:rsidR="00B120F3" w:rsidRPr="00517BD2" w:rsidRDefault="00B120F3" w:rsidP="00AD28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17BD2">
        <w:rPr>
          <w:rFonts w:ascii="Arial" w:hAnsi="Arial" w:cs="Arial"/>
          <w:sz w:val="18"/>
          <w:szCs w:val="18"/>
        </w:rPr>
        <w:t xml:space="preserve">Кол-во экз. – 4 </w:t>
      </w:r>
    </w:p>
    <w:p w:rsidR="00B120F3" w:rsidRPr="00517BD2" w:rsidRDefault="00B120F3" w:rsidP="00AD28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17BD2">
        <w:rPr>
          <w:rFonts w:ascii="Arial" w:hAnsi="Arial" w:cs="Arial"/>
          <w:sz w:val="18"/>
          <w:szCs w:val="18"/>
        </w:rPr>
        <w:t xml:space="preserve">(дело, </w:t>
      </w:r>
      <w:proofErr w:type="spellStart"/>
      <w:r w:rsidRPr="00517BD2">
        <w:rPr>
          <w:rFonts w:ascii="Arial" w:hAnsi="Arial" w:cs="Arial"/>
          <w:sz w:val="18"/>
          <w:szCs w:val="18"/>
        </w:rPr>
        <w:t>Банцекину</w:t>
      </w:r>
      <w:proofErr w:type="spellEnd"/>
      <w:r w:rsidRPr="00517BD2">
        <w:rPr>
          <w:rFonts w:ascii="Arial" w:hAnsi="Arial" w:cs="Arial"/>
          <w:sz w:val="18"/>
          <w:szCs w:val="18"/>
        </w:rPr>
        <w:t xml:space="preserve"> Д.А., МБУ «МЦ», УО)</w:t>
      </w:r>
      <w:r w:rsidR="00AD288A" w:rsidRPr="00517BD2">
        <w:rPr>
          <w:rFonts w:ascii="Arial" w:hAnsi="Arial" w:cs="Arial"/>
          <w:sz w:val="18"/>
          <w:szCs w:val="18"/>
        </w:rPr>
        <w:t xml:space="preserve"> (Л)</w:t>
      </w:r>
    </w:p>
    <w:p w:rsidR="00B120F3" w:rsidRDefault="00B120F3" w:rsidP="00AD288A">
      <w:pPr>
        <w:jc w:val="center"/>
        <w:rPr>
          <w:rFonts w:ascii="Arial" w:eastAsia="Calibri" w:hAnsi="Arial" w:cs="Arial"/>
          <w:b/>
          <w:lang w:eastAsia="en-US"/>
        </w:rPr>
      </w:pPr>
    </w:p>
    <w:p w:rsidR="00B120F3" w:rsidRDefault="00B120F3" w:rsidP="00AD288A">
      <w:pPr>
        <w:jc w:val="center"/>
        <w:rPr>
          <w:rFonts w:ascii="Arial" w:eastAsia="Calibri" w:hAnsi="Arial" w:cs="Arial"/>
          <w:b/>
          <w:lang w:eastAsia="en-US"/>
        </w:rPr>
      </w:pPr>
    </w:p>
    <w:p w:rsidR="00517BD2" w:rsidRDefault="00517BD2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:rsidR="00B120F3" w:rsidRDefault="00B120F3" w:rsidP="00AD288A">
      <w:pPr>
        <w:jc w:val="center"/>
        <w:rPr>
          <w:rFonts w:ascii="Arial" w:eastAsia="Calibri" w:hAnsi="Arial" w:cs="Arial"/>
          <w:b/>
          <w:lang w:eastAsia="en-US"/>
        </w:rPr>
      </w:pPr>
    </w:p>
    <w:p w:rsidR="00517BD2" w:rsidRPr="00517BD2" w:rsidRDefault="00B43E8E" w:rsidP="00AD288A">
      <w:pPr>
        <w:pStyle w:val="Default"/>
        <w:jc w:val="right"/>
        <w:rPr>
          <w:rFonts w:ascii="Arial" w:hAnsi="Arial" w:cs="Arial"/>
          <w:color w:val="00000A"/>
          <w:sz w:val="24"/>
        </w:rPr>
      </w:pPr>
      <w:r w:rsidRPr="00517BD2">
        <w:rPr>
          <w:rFonts w:ascii="Arial" w:hAnsi="Arial" w:cs="Arial"/>
          <w:color w:val="00000A"/>
          <w:sz w:val="24"/>
        </w:rPr>
        <w:t xml:space="preserve">Приложение </w:t>
      </w:r>
    </w:p>
    <w:p w:rsidR="00517BD2" w:rsidRPr="00517BD2" w:rsidRDefault="00B43E8E" w:rsidP="00AD288A">
      <w:pPr>
        <w:pStyle w:val="Default"/>
        <w:jc w:val="right"/>
        <w:rPr>
          <w:rFonts w:ascii="Arial" w:hAnsi="Arial" w:cs="Arial"/>
          <w:color w:val="00000A"/>
          <w:sz w:val="24"/>
        </w:rPr>
      </w:pPr>
      <w:r w:rsidRPr="00517BD2">
        <w:rPr>
          <w:rFonts w:ascii="Arial" w:hAnsi="Arial" w:cs="Arial"/>
          <w:color w:val="00000A"/>
          <w:sz w:val="24"/>
        </w:rPr>
        <w:t xml:space="preserve">к постановлению Главы </w:t>
      </w:r>
    </w:p>
    <w:p w:rsidR="00B43E8E" w:rsidRPr="00517BD2" w:rsidRDefault="00B43E8E" w:rsidP="00AD288A">
      <w:pPr>
        <w:pStyle w:val="Default"/>
        <w:jc w:val="right"/>
        <w:rPr>
          <w:rFonts w:ascii="Arial" w:hAnsi="Arial" w:cs="Arial"/>
          <w:color w:val="00000A"/>
          <w:sz w:val="24"/>
        </w:rPr>
      </w:pPr>
      <w:r w:rsidRPr="00517BD2">
        <w:rPr>
          <w:rFonts w:ascii="Arial" w:hAnsi="Arial" w:cs="Arial"/>
          <w:color w:val="00000A"/>
          <w:sz w:val="24"/>
        </w:rPr>
        <w:t>городского округа Ликино-Дулёво</w:t>
      </w:r>
    </w:p>
    <w:p w:rsidR="00517BD2" w:rsidRPr="00517BD2" w:rsidRDefault="00517BD2" w:rsidP="00AD288A">
      <w:pPr>
        <w:pStyle w:val="Default"/>
        <w:jc w:val="right"/>
        <w:rPr>
          <w:rFonts w:ascii="Arial" w:hAnsi="Arial" w:cs="Arial"/>
          <w:color w:val="00000A"/>
          <w:sz w:val="24"/>
        </w:rPr>
      </w:pPr>
    </w:p>
    <w:p w:rsidR="00B43E8E" w:rsidRPr="00517BD2" w:rsidRDefault="00517BD2" w:rsidP="00AD288A">
      <w:pPr>
        <w:pStyle w:val="Default"/>
        <w:jc w:val="right"/>
        <w:rPr>
          <w:rFonts w:ascii="Arial" w:hAnsi="Arial" w:cs="Arial"/>
          <w:color w:val="00000A"/>
          <w:sz w:val="24"/>
        </w:rPr>
      </w:pPr>
      <w:r w:rsidRPr="00517BD2">
        <w:rPr>
          <w:rFonts w:ascii="Arial" w:hAnsi="Arial" w:cs="Arial"/>
          <w:color w:val="00000A"/>
          <w:sz w:val="24"/>
        </w:rPr>
        <w:t>о</w:t>
      </w:r>
      <w:r w:rsidR="00B43E8E" w:rsidRPr="00517BD2">
        <w:rPr>
          <w:rFonts w:ascii="Arial" w:hAnsi="Arial" w:cs="Arial"/>
          <w:color w:val="00000A"/>
          <w:sz w:val="24"/>
        </w:rPr>
        <w:t>т</w:t>
      </w:r>
      <w:r w:rsidR="007F7A82">
        <w:rPr>
          <w:rFonts w:ascii="Arial" w:hAnsi="Arial" w:cs="Arial"/>
          <w:color w:val="00000A"/>
          <w:sz w:val="24"/>
        </w:rPr>
        <w:t xml:space="preserve">  13.12.2018 </w:t>
      </w:r>
      <w:r w:rsidR="00B43E8E" w:rsidRPr="00517BD2">
        <w:rPr>
          <w:rFonts w:ascii="Arial" w:hAnsi="Arial" w:cs="Arial"/>
          <w:color w:val="00000A"/>
          <w:sz w:val="24"/>
        </w:rPr>
        <w:t xml:space="preserve">№ </w:t>
      </w:r>
      <w:r w:rsidR="007F7A82">
        <w:rPr>
          <w:rFonts w:ascii="Arial" w:hAnsi="Arial" w:cs="Arial"/>
          <w:color w:val="00000A"/>
          <w:sz w:val="24"/>
        </w:rPr>
        <w:t>1469</w:t>
      </w:r>
      <w:bookmarkStart w:id="0" w:name="_GoBack"/>
      <w:bookmarkEnd w:id="0"/>
    </w:p>
    <w:p w:rsidR="00B43E8E" w:rsidRPr="00517BD2" w:rsidRDefault="00B43E8E" w:rsidP="00AD288A">
      <w:pPr>
        <w:pStyle w:val="Default"/>
        <w:jc w:val="center"/>
        <w:rPr>
          <w:rFonts w:ascii="Arial" w:hAnsi="Arial" w:cs="Arial"/>
          <w:b/>
          <w:color w:val="00000A"/>
          <w:sz w:val="24"/>
        </w:rPr>
      </w:pPr>
    </w:p>
    <w:p w:rsidR="00517BD2" w:rsidRPr="00517BD2" w:rsidRDefault="00B43E8E" w:rsidP="00AD288A">
      <w:pPr>
        <w:pStyle w:val="Default"/>
        <w:jc w:val="center"/>
        <w:rPr>
          <w:rFonts w:ascii="Arial" w:hAnsi="Arial" w:cs="Arial"/>
          <w:b/>
          <w:sz w:val="24"/>
        </w:rPr>
      </w:pPr>
      <w:r w:rsidRPr="00517BD2">
        <w:rPr>
          <w:rFonts w:ascii="Arial" w:hAnsi="Arial" w:cs="Arial"/>
          <w:color w:val="00000A"/>
          <w:sz w:val="24"/>
        </w:rPr>
        <w:t xml:space="preserve"> </w:t>
      </w:r>
      <w:r w:rsidRPr="00517BD2">
        <w:rPr>
          <w:rFonts w:ascii="Arial" w:hAnsi="Arial" w:cs="Arial"/>
          <w:b/>
          <w:color w:val="00000A"/>
          <w:sz w:val="24"/>
        </w:rPr>
        <w:t xml:space="preserve">Правила получения информации о результатах </w:t>
      </w:r>
      <w:r w:rsidRPr="00517BD2">
        <w:rPr>
          <w:rFonts w:ascii="Arial" w:hAnsi="Arial" w:cs="Arial"/>
          <w:b/>
          <w:sz w:val="24"/>
        </w:rPr>
        <w:t xml:space="preserve">муниципального этапа </w:t>
      </w:r>
    </w:p>
    <w:p w:rsidR="00B43E8E" w:rsidRPr="00517BD2" w:rsidRDefault="00B43E8E" w:rsidP="00AD288A">
      <w:pPr>
        <w:pStyle w:val="Default"/>
        <w:jc w:val="center"/>
        <w:rPr>
          <w:rFonts w:ascii="Arial" w:hAnsi="Arial" w:cs="Arial"/>
          <w:sz w:val="24"/>
        </w:rPr>
      </w:pPr>
      <w:r w:rsidRPr="00517BD2">
        <w:rPr>
          <w:rFonts w:ascii="Arial" w:hAnsi="Arial" w:cs="Arial"/>
          <w:b/>
          <w:sz w:val="24"/>
        </w:rPr>
        <w:t>всероссийской олимпиады школьников в электронной форме</w:t>
      </w:r>
    </w:p>
    <w:p w:rsidR="00B43E8E" w:rsidRPr="00517BD2" w:rsidRDefault="00B43E8E" w:rsidP="00AD288A">
      <w:pPr>
        <w:pStyle w:val="Default"/>
        <w:rPr>
          <w:rFonts w:ascii="Arial" w:hAnsi="Arial" w:cs="Arial"/>
          <w:b/>
          <w:color w:val="00000A"/>
          <w:sz w:val="24"/>
        </w:rPr>
      </w:pPr>
    </w:p>
    <w:p w:rsidR="00B43E8E" w:rsidRPr="00517BD2" w:rsidRDefault="00B43E8E" w:rsidP="00AD288A">
      <w:pPr>
        <w:pStyle w:val="a9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>Общие положения</w:t>
      </w:r>
    </w:p>
    <w:p w:rsidR="00B43E8E" w:rsidRPr="004D69BB" w:rsidRDefault="00B43E8E" w:rsidP="00AD288A">
      <w:pPr>
        <w:pStyle w:val="2-"/>
        <w:spacing w:before="0" w:after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B43E8E" w:rsidRPr="00517BD2" w:rsidRDefault="00B43E8E" w:rsidP="00AD288A">
      <w:pPr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</w:rPr>
      </w:pPr>
      <w:r w:rsidRPr="00517BD2">
        <w:rPr>
          <w:rFonts w:ascii="Arial" w:hAnsi="Arial" w:cs="Arial"/>
        </w:rPr>
        <w:t xml:space="preserve">Настоящие правила получения информации о результатах муниципального этапа всероссийской олимпиады школьников в электронной форме (далее – Правила) устанавливают порядок предоставления информации о результатах муниципального этапа всероссийской олимпиады школьников (далее – муниципальный этап </w:t>
      </w:r>
      <w:proofErr w:type="spellStart"/>
      <w:r w:rsidRPr="00517BD2">
        <w:rPr>
          <w:rFonts w:ascii="Arial" w:hAnsi="Arial" w:cs="Arial"/>
        </w:rPr>
        <w:t>ВсОШ</w:t>
      </w:r>
      <w:proofErr w:type="spellEnd"/>
      <w:r w:rsidRPr="00517BD2">
        <w:rPr>
          <w:rFonts w:ascii="Arial" w:hAnsi="Arial" w:cs="Arial"/>
        </w:rPr>
        <w:t>) в электронной форме посредством государственной информационной системы «Портал государственных и муниципальных услуг (функций) Московской области» (далее – РПГУ).</w:t>
      </w:r>
    </w:p>
    <w:p w:rsidR="00B43E8E" w:rsidRPr="00517BD2" w:rsidRDefault="00B43E8E" w:rsidP="00AD288A">
      <w:pPr>
        <w:pStyle w:val="110"/>
        <w:numPr>
          <w:ilvl w:val="1"/>
          <w:numId w:val="2"/>
        </w:numPr>
        <w:tabs>
          <w:tab w:val="left" w:pos="709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  <w:lang w:eastAsia="ar-SA"/>
        </w:rPr>
        <w:t>Правила разработаны в соответствии с</w:t>
      </w:r>
      <w:r w:rsidRPr="00517BD2">
        <w:rPr>
          <w:rFonts w:ascii="Arial" w:hAnsi="Arial" w:cs="Arial"/>
          <w:sz w:val="24"/>
          <w:szCs w:val="24"/>
        </w:rPr>
        <w:t xml:space="preserve"> </w:t>
      </w:r>
      <w:r w:rsidRPr="00517BD2">
        <w:rPr>
          <w:rFonts w:ascii="Arial" w:hAnsi="Arial" w:cs="Arial"/>
          <w:color w:val="202731"/>
          <w:sz w:val="24"/>
          <w:szCs w:val="24"/>
          <w:lang w:eastAsia="ru-RU"/>
        </w:rPr>
        <w:t xml:space="preserve">приказом </w:t>
      </w:r>
      <w:r w:rsidRPr="00517BD2">
        <w:rPr>
          <w:rFonts w:ascii="Arial" w:hAnsi="Arial" w:cs="Arial"/>
          <w:sz w:val="24"/>
          <w:szCs w:val="24"/>
        </w:rPr>
        <w:t xml:space="preserve">Министерства образования и науки Российской </w:t>
      </w:r>
      <w:r w:rsidRPr="00517BD2">
        <w:rPr>
          <w:rFonts w:ascii="Arial" w:hAnsi="Arial" w:cs="Arial"/>
          <w:color w:val="auto"/>
          <w:sz w:val="24"/>
          <w:szCs w:val="24"/>
        </w:rPr>
        <w:t>Федерации</w:t>
      </w:r>
      <w:r w:rsidRPr="00517BD2">
        <w:rPr>
          <w:rFonts w:ascii="Arial" w:hAnsi="Arial" w:cs="Arial"/>
          <w:color w:val="auto"/>
          <w:sz w:val="24"/>
          <w:szCs w:val="24"/>
          <w:lang w:eastAsia="ru-RU"/>
        </w:rPr>
        <w:t xml:space="preserve"> от 18.11.2013 № 1252</w:t>
      </w:r>
      <w:r w:rsidR="00517BD2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517BD2">
        <w:rPr>
          <w:rFonts w:ascii="Arial" w:hAnsi="Arial" w:cs="Arial"/>
          <w:color w:val="auto"/>
          <w:sz w:val="24"/>
          <w:szCs w:val="24"/>
          <w:lang w:eastAsia="ru-RU"/>
        </w:rPr>
        <w:t>«Об утверждении Порядка проведения всероссийской олимпиады школьников».</w:t>
      </w:r>
    </w:p>
    <w:p w:rsidR="00B43E8E" w:rsidRPr="00517BD2" w:rsidRDefault="00B43E8E" w:rsidP="00AD288A">
      <w:pPr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</w:rPr>
      </w:pPr>
      <w:r w:rsidRPr="00517BD2">
        <w:rPr>
          <w:rFonts w:ascii="Arial" w:hAnsi="Arial" w:cs="Arial"/>
        </w:rPr>
        <w:t xml:space="preserve">Муниципальный этап </w:t>
      </w:r>
      <w:proofErr w:type="spellStart"/>
      <w:r w:rsidRPr="00517BD2">
        <w:rPr>
          <w:rFonts w:ascii="Arial" w:hAnsi="Arial" w:cs="Arial"/>
        </w:rPr>
        <w:t>ВсОШ</w:t>
      </w:r>
      <w:proofErr w:type="spellEnd"/>
      <w:r w:rsidRPr="00517BD2">
        <w:rPr>
          <w:rFonts w:ascii="Arial" w:hAnsi="Arial" w:cs="Arial"/>
        </w:rPr>
        <w:t xml:space="preserve"> проводится ежегодно в порядке, установленном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школьников».</w:t>
      </w:r>
    </w:p>
    <w:p w:rsidR="00B43E8E" w:rsidRPr="00517BD2" w:rsidRDefault="00B43E8E" w:rsidP="00AD288A">
      <w:pPr>
        <w:pStyle w:val="110"/>
        <w:numPr>
          <w:ilvl w:val="1"/>
          <w:numId w:val="2"/>
        </w:numPr>
        <w:tabs>
          <w:tab w:val="left" w:pos="709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Организатором проведения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и органом, предоставляющим результаты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(далее – Информация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) является орган местного самоуправления муниципального образования Московской области, осуществляющий управление в сфере образования (далее - Управление).</w:t>
      </w:r>
    </w:p>
    <w:p w:rsidR="00B43E8E" w:rsidRPr="00517BD2" w:rsidRDefault="00B43E8E" w:rsidP="00AD288A">
      <w:pPr>
        <w:pStyle w:val="110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bookmarkStart w:id="1" w:name="_Ref440652250"/>
      <w:r w:rsidRPr="00517BD2">
        <w:rPr>
          <w:rFonts w:ascii="Arial" w:hAnsi="Arial" w:cs="Arial"/>
          <w:color w:val="auto"/>
          <w:sz w:val="24"/>
          <w:szCs w:val="24"/>
        </w:rPr>
        <w:t xml:space="preserve">Лицами, имеющими право на получение информации о результатах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, </w:t>
      </w:r>
      <w:bookmarkEnd w:id="1"/>
      <w:r w:rsidRPr="00517BD2">
        <w:rPr>
          <w:rFonts w:ascii="Arial" w:hAnsi="Arial" w:cs="Arial"/>
          <w:color w:val="auto"/>
          <w:sz w:val="24"/>
          <w:szCs w:val="24"/>
        </w:rPr>
        <w:t xml:space="preserve">являются физические лица – участники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 либо их родители (законные представители) (далее - Заявитель).</w:t>
      </w:r>
    </w:p>
    <w:p w:rsidR="00B43E8E" w:rsidRPr="00517BD2" w:rsidRDefault="00B43E8E" w:rsidP="00AD288A">
      <w:pPr>
        <w:pStyle w:val="110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color w:val="auto"/>
          <w:sz w:val="24"/>
          <w:szCs w:val="24"/>
        </w:rPr>
        <w:t xml:space="preserve">Информация о результатах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 предоставляется поэтапно согласно графику проведения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, ежегодно утверждаемому приказом Министерства образования Московской области и размещаемому на официальном сайте Регионального центра по работе с одаренными детьми и поддержки олимпиадного движения </w:t>
      </w:r>
      <w:hyperlink r:id="rId7" w:history="1">
        <w:r w:rsidRPr="00517BD2">
          <w:rPr>
            <w:rStyle w:val="a5"/>
            <w:rFonts w:ascii="Arial" w:hAnsi="Arial" w:cs="Arial"/>
            <w:color w:val="auto"/>
            <w:sz w:val="24"/>
            <w:szCs w:val="24"/>
          </w:rPr>
          <w:t>http://</w:t>
        </w:r>
        <w:proofErr w:type="spellStart"/>
        <w:r w:rsidRPr="00517BD2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olimpasou</w:t>
        </w:r>
        <w:proofErr w:type="spellEnd"/>
        <w:r w:rsidRPr="00517BD2">
          <w:rPr>
            <w:rStyle w:val="a5"/>
            <w:rFonts w:ascii="Arial" w:hAnsi="Arial" w:cs="Arial"/>
            <w:color w:val="auto"/>
            <w:sz w:val="24"/>
            <w:szCs w:val="24"/>
          </w:rPr>
          <w:t>-mo.ru</w:t>
        </w:r>
      </w:hyperlink>
      <w:r w:rsidRPr="00517BD2">
        <w:rPr>
          <w:rFonts w:ascii="Arial" w:hAnsi="Arial" w:cs="Arial"/>
          <w:color w:val="auto"/>
          <w:sz w:val="24"/>
          <w:szCs w:val="24"/>
        </w:rPr>
        <w:t xml:space="preserve"> (далее – График проведения), и графику публикации результатов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, размещаемому на официальном сайте Управления (не позднее 8 дней после проведения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 по каждому общеобразовательному предмету) (далее – График публикации).</w:t>
      </w:r>
    </w:p>
    <w:p w:rsidR="00B43E8E" w:rsidRPr="00517BD2" w:rsidRDefault="00B43E8E" w:rsidP="00AD288A">
      <w:pPr>
        <w:pStyle w:val="110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color w:val="auto"/>
          <w:sz w:val="24"/>
          <w:szCs w:val="24"/>
        </w:rPr>
        <w:t xml:space="preserve">Информация о результатах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 предоставляется Заявителю в электронной форме на РПГУ, в порядке, установленном настоящими Правилами.</w:t>
      </w:r>
    </w:p>
    <w:p w:rsidR="00B43E8E" w:rsidRPr="00517BD2" w:rsidRDefault="00B43E8E" w:rsidP="00AD288A">
      <w:pPr>
        <w:pStyle w:val="110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color w:val="auto"/>
          <w:sz w:val="24"/>
          <w:szCs w:val="24"/>
        </w:rPr>
        <w:t xml:space="preserve">Информация о результатах муниципального этапа </w:t>
      </w:r>
      <w:proofErr w:type="spellStart"/>
      <w:r w:rsidRPr="00517BD2">
        <w:rPr>
          <w:rFonts w:ascii="Arial" w:hAnsi="Arial" w:cs="Arial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 предоставляется бесплатно. </w:t>
      </w:r>
    </w:p>
    <w:p w:rsidR="00517BD2" w:rsidRPr="004D69BB" w:rsidRDefault="00517BD2" w:rsidP="00AD288A">
      <w:pPr>
        <w:pStyle w:val="110"/>
        <w:tabs>
          <w:tab w:val="left" w:pos="1276"/>
        </w:tabs>
        <w:spacing w:line="240" w:lineRule="auto"/>
        <w:rPr>
          <w:rFonts w:ascii="Arial" w:hAnsi="Arial" w:cs="Arial"/>
          <w:color w:val="auto"/>
          <w:sz w:val="16"/>
          <w:szCs w:val="16"/>
        </w:rPr>
      </w:pPr>
    </w:p>
    <w:p w:rsidR="00517BD2" w:rsidRPr="00517BD2" w:rsidRDefault="00517BD2" w:rsidP="00517BD2">
      <w:pPr>
        <w:pStyle w:val="2-"/>
        <w:tabs>
          <w:tab w:val="left" w:pos="2977"/>
        </w:tabs>
        <w:spacing w:before="0" w:after="0"/>
        <w:ind w:left="0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Ref440654922"/>
      <w:bookmarkStart w:id="3" w:name="_Ref440654930"/>
      <w:bookmarkStart w:id="4" w:name="_Ref440654944"/>
      <w:bookmarkStart w:id="5" w:name="_Ref440654937"/>
      <w:bookmarkStart w:id="6" w:name="_Ref440654952"/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 </w:t>
      </w:r>
      <w:r w:rsidR="00B43E8E"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Порядок предоставления информации</w:t>
      </w:r>
    </w:p>
    <w:p w:rsidR="00B43E8E" w:rsidRPr="00517BD2" w:rsidRDefault="00B43E8E" w:rsidP="00517BD2">
      <w:pPr>
        <w:pStyle w:val="2-"/>
        <w:spacing w:before="0" w:after="0"/>
        <w:ind w:left="0"/>
        <w:rPr>
          <w:rFonts w:ascii="Arial" w:hAnsi="Arial" w:cs="Arial"/>
          <w:b w:val="0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о результатах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</w:p>
    <w:p w:rsidR="00B43E8E" w:rsidRPr="004D69BB" w:rsidRDefault="00B43E8E" w:rsidP="00AD288A">
      <w:pPr>
        <w:pStyle w:val="2-"/>
        <w:spacing w:before="0" w:after="0"/>
        <w:ind w:left="0"/>
        <w:jc w:val="both"/>
        <w:rPr>
          <w:rFonts w:ascii="Arial" w:hAnsi="Arial" w:cs="Arial"/>
          <w:i w:val="0"/>
          <w:color w:val="auto"/>
          <w:sz w:val="20"/>
          <w:szCs w:val="20"/>
        </w:rPr>
      </w:pPr>
    </w:p>
    <w:p w:rsidR="00B43E8E" w:rsidRPr="00517BD2" w:rsidRDefault="00517BD2" w:rsidP="00517BD2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2.1. </w:t>
      </w:r>
      <w:r w:rsidR="00B43E8E"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Для получения информации о результатах муниципального этапа </w:t>
      </w:r>
      <w:proofErr w:type="spellStart"/>
      <w:r w:rsidR="00B43E8E"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="00B43E8E"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Заявитель авторизуется на РПГУ посредством Единой системы идентификации и </w:t>
      </w:r>
      <w:r w:rsidR="00B43E8E"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lastRenderedPageBreak/>
        <w:t>аутентификации (далее – ЕСИА), затем заполняет интерактивную форму заявления и подтверждает свое согласие на обработку персональных данных в электронном виде с использованием РПГУ.</w:t>
      </w:r>
      <w:bookmarkEnd w:id="2"/>
      <w:bookmarkEnd w:id="3"/>
      <w:bookmarkEnd w:id="4"/>
      <w:bookmarkEnd w:id="5"/>
      <w:bookmarkEnd w:id="6"/>
    </w:p>
    <w:p w:rsidR="00B43E8E" w:rsidRPr="00517BD2" w:rsidRDefault="00517BD2" w:rsidP="00517BD2">
      <w:pPr>
        <w:pStyle w:val="2-"/>
        <w:tabs>
          <w:tab w:val="left" w:pos="1276"/>
        </w:tabs>
        <w:spacing w:before="0" w:after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2.2. </w:t>
      </w:r>
      <w:r w:rsidR="00B43E8E"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Заявитель заполняет в интерактивной форме заявления следующие сведения:</w:t>
      </w:r>
    </w:p>
    <w:p w:rsidR="00B43E8E" w:rsidRPr="00517BD2" w:rsidRDefault="00B43E8E" w:rsidP="004D69BB">
      <w:pPr>
        <w:pStyle w:val="2-"/>
        <w:spacing w:before="0" w:after="0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а) фамилия, имя, отчество (при наличии</w:t>
      </w:r>
      <w:r w:rsidRPr="00517BD2">
        <w:rPr>
          <w:rStyle w:val="11"/>
          <w:rFonts w:ascii="Arial" w:hAnsi="Arial" w:cs="Arial"/>
          <w:color w:val="auto"/>
          <w:sz w:val="24"/>
          <w:szCs w:val="24"/>
        </w:rPr>
        <w:footnoteReference w:id="1"/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), дата рождения участника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;</w:t>
      </w:r>
    </w:p>
    <w:p w:rsidR="00B43E8E" w:rsidRPr="00517BD2" w:rsidRDefault="00B43E8E" w:rsidP="004D69BB">
      <w:pPr>
        <w:pStyle w:val="2-"/>
        <w:spacing w:before="0" w:after="0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б) </w:t>
      </w:r>
      <w:r w:rsidRPr="00517BD2">
        <w:rPr>
          <w:rFonts w:ascii="Arial" w:hAnsi="Arial" w:cs="Arial"/>
          <w:b w:val="0"/>
          <w:i w:val="0"/>
          <w:iCs/>
          <w:color w:val="auto"/>
          <w:sz w:val="24"/>
          <w:szCs w:val="24"/>
        </w:rPr>
        <w:t xml:space="preserve">сведения о документе, удостоверяющем личность участника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iCs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iCs/>
          <w:color w:val="auto"/>
          <w:sz w:val="24"/>
          <w:szCs w:val="24"/>
        </w:rPr>
        <w:t>.</w:t>
      </w:r>
    </w:p>
    <w:p w:rsidR="00B43E8E" w:rsidRPr="00517BD2" w:rsidRDefault="00B43E8E" w:rsidP="00AD288A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iCs/>
          <w:color w:val="auto"/>
          <w:sz w:val="24"/>
          <w:szCs w:val="24"/>
        </w:rPr>
        <w:t xml:space="preserve">2.3. </w:t>
      </w:r>
      <w:r w:rsidRPr="00517BD2">
        <w:rPr>
          <w:rFonts w:ascii="Arial" w:hAnsi="Arial" w:cs="Arial"/>
          <w:b w:val="0"/>
          <w:i w:val="0"/>
          <w:iCs/>
          <w:color w:val="auto"/>
          <w:sz w:val="24"/>
          <w:szCs w:val="24"/>
        </w:rPr>
        <w:tab/>
        <w:t xml:space="preserve">Перечень сведений, необходимых для предоставления результатов </w:t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, является исчерпывающим.</w:t>
      </w:r>
    </w:p>
    <w:p w:rsidR="00B43E8E" w:rsidRPr="00517BD2" w:rsidRDefault="00B43E8E" w:rsidP="00AD288A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2.4. </w:t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>Управлению запрещено требовать у Заявителя документы и сведения, не предусмотренные настоящими Правилами.</w:t>
      </w:r>
      <w:bookmarkStart w:id="7" w:name="_Ref4383638841"/>
    </w:p>
    <w:p w:rsidR="00B43E8E" w:rsidRPr="00517BD2" w:rsidRDefault="00B43E8E" w:rsidP="00AD288A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2.5. </w:t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Заявителю будет отказано в предоставлении информации о результатах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color w:val="auto"/>
          <w:sz w:val="24"/>
          <w:szCs w:val="24"/>
        </w:rPr>
        <w:t xml:space="preserve"> </w:t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 следующих случаях:</w:t>
      </w:r>
    </w:p>
    <w:p w:rsidR="00B43E8E" w:rsidRPr="00517BD2" w:rsidRDefault="00B43E8E" w:rsidP="004D69BB">
      <w:pPr>
        <w:pStyle w:val="2-"/>
        <w:tabs>
          <w:tab w:val="left" w:pos="1276"/>
        </w:tabs>
        <w:spacing w:before="0" w:after="0"/>
        <w:ind w:left="993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а)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установленными настоящими Правилами);</w:t>
      </w:r>
    </w:p>
    <w:p w:rsidR="00B43E8E" w:rsidRPr="00517BD2" w:rsidRDefault="00B43E8E" w:rsidP="004D69BB">
      <w:pPr>
        <w:pStyle w:val="2-"/>
        <w:tabs>
          <w:tab w:val="left" w:pos="1276"/>
        </w:tabs>
        <w:spacing w:before="0" w:after="0"/>
        <w:ind w:left="993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б) результаты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в соответствии с Графиком проведения и Графиком публикации не подведены.</w:t>
      </w:r>
    </w:p>
    <w:p w:rsidR="00B43E8E" w:rsidRPr="00517BD2" w:rsidRDefault="00B43E8E" w:rsidP="00AD288A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2.6. </w:t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Заявитель уведомляется об отказе в предоставлении информации о результатах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в момент активной сессии на РПГУ.</w:t>
      </w:r>
    </w:p>
    <w:p w:rsidR="00B43E8E" w:rsidRPr="00517BD2" w:rsidRDefault="00B43E8E" w:rsidP="00AD288A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2.7. </w:t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Информация о результатах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предоставляется Заявителю в момент активной сессии на РПГУ в форме информационного уведомления с указанием:</w:t>
      </w:r>
    </w:p>
    <w:p w:rsidR="00B43E8E" w:rsidRPr="00517BD2" w:rsidRDefault="00B43E8E" w:rsidP="004D69BB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а) года проведения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;</w:t>
      </w:r>
    </w:p>
    <w:p w:rsidR="00B43E8E" w:rsidRPr="00517BD2" w:rsidRDefault="00B43E8E" w:rsidP="004D69BB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б) общеобразовательного предмета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;</w:t>
      </w:r>
    </w:p>
    <w:p w:rsidR="00B43E8E" w:rsidRPr="00517BD2" w:rsidRDefault="00B43E8E" w:rsidP="004D69BB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в) результата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(призер, победитель, участник);</w:t>
      </w:r>
    </w:p>
    <w:p w:rsidR="00B43E8E" w:rsidRPr="00517BD2" w:rsidRDefault="00B43E8E" w:rsidP="004D69BB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г) количество набранных баллов в муниципальном этапе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:rsidR="00B43E8E" w:rsidRPr="00517BD2" w:rsidRDefault="00B43E8E" w:rsidP="00AD288A">
      <w:pPr>
        <w:pStyle w:val="2-"/>
        <w:tabs>
          <w:tab w:val="left" w:pos="1276"/>
        </w:tabs>
        <w:spacing w:before="0" w:after="0"/>
        <w:ind w:left="0" w:firstLine="709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2.8. </w:t>
      </w: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Информация о результатах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размещается также на официальном сайте Управления в информационно-телекоммуникационной сети «Интернет».</w:t>
      </w:r>
    </w:p>
    <w:p w:rsidR="00B43E8E" w:rsidRPr="004D69BB" w:rsidRDefault="00B43E8E" w:rsidP="00AD288A">
      <w:pPr>
        <w:pStyle w:val="2-"/>
        <w:spacing w:before="0" w:after="0"/>
        <w:ind w:left="0"/>
        <w:jc w:val="left"/>
        <w:rPr>
          <w:rFonts w:ascii="Arial" w:hAnsi="Arial" w:cs="Arial"/>
          <w:b w:val="0"/>
          <w:i w:val="0"/>
          <w:color w:val="auto"/>
          <w:sz w:val="16"/>
          <w:szCs w:val="16"/>
        </w:rPr>
      </w:pPr>
    </w:p>
    <w:p w:rsidR="00517BD2" w:rsidRDefault="00517BD2" w:rsidP="00517BD2">
      <w:pPr>
        <w:pStyle w:val="2-"/>
        <w:spacing w:before="0" w:after="0"/>
        <w:ind w:left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3. </w:t>
      </w:r>
      <w:r w:rsidR="00B43E8E"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Контроль за предоставлением информации</w:t>
      </w:r>
    </w:p>
    <w:p w:rsidR="00B43E8E" w:rsidRPr="00517BD2" w:rsidRDefault="00B43E8E" w:rsidP="00517BD2">
      <w:pPr>
        <w:pStyle w:val="2-"/>
        <w:spacing w:before="0" w:after="0"/>
        <w:ind w:left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о результатах муниципального этапа </w:t>
      </w:r>
      <w:proofErr w:type="spellStart"/>
      <w:r w:rsidRPr="00517BD2">
        <w:rPr>
          <w:rFonts w:ascii="Arial" w:hAnsi="Arial" w:cs="Arial"/>
          <w:b w:val="0"/>
          <w:i w:val="0"/>
          <w:color w:val="auto"/>
          <w:sz w:val="24"/>
          <w:szCs w:val="24"/>
        </w:rPr>
        <w:t>ВсОШ</w:t>
      </w:r>
      <w:proofErr w:type="spellEnd"/>
    </w:p>
    <w:p w:rsidR="00B43E8E" w:rsidRPr="004D69BB" w:rsidRDefault="00B43E8E" w:rsidP="00AD288A">
      <w:pPr>
        <w:pStyle w:val="2-"/>
        <w:spacing w:before="0" w:after="0"/>
        <w:ind w:left="0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p w:rsidR="00B43E8E" w:rsidRPr="00517BD2" w:rsidRDefault="00B43E8E" w:rsidP="00AD288A">
      <w:pPr>
        <w:pStyle w:val="110"/>
        <w:numPr>
          <w:ilvl w:val="1"/>
          <w:numId w:val="3"/>
        </w:numPr>
        <w:tabs>
          <w:tab w:val="clear" w:pos="0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color w:val="auto"/>
          <w:sz w:val="24"/>
          <w:szCs w:val="24"/>
        </w:rPr>
        <w:t>Контроль за предоставлением</w:t>
      </w:r>
      <w:r w:rsidRPr="00517BD2">
        <w:rPr>
          <w:rFonts w:ascii="Arial" w:hAnsi="Arial" w:cs="Arial"/>
          <w:sz w:val="24"/>
          <w:szCs w:val="24"/>
        </w:rPr>
        <w:t xml:space="preserve">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осуществляет руководитель Управления.</w:t>
      </w:r>
    </w:p>
    <w:p w:rsidR="00B43E8E" w:rsidRPr="00517BD2" w:rsidRDefault="00B43E8E" w:rsidP="00AD288A">
      <w:pPr>
        <w:pStyle w:val="110"/>
        <w:numPr>
          <w:ilvl w:val="1"/>
          <w:numId w:val="3"/>
        </w:numPr>
        <w:tabs>
          <w:tab w:val="clear" w:pos="0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eastAsia="Times New Roman" w:hAnsi="Arial" w:cs="Arial"/>
          <w:sz w:val="24"/>
          <w:szCs w:val="24"/>
        </w:rPr>
        <w:t xml:space="preserve"> </w:t>
      </w:r>
      <w:r w:rsidRPr="00517BD2">
        <w:rPr>
          <w:rFonts w:ascii="Arial" w:hAnsi="Arial" w:cs="Arial"/>
          <w:sz w:val="24"/>
          <w:szCs w:val="24"/>
        </w:rPr>
        <w:t xml:space="preserve">Руководитель Управления, должностное лицо, работник Управления, непосредственно предоставляющее информацию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ВсОШЮ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, несут ответственность за соблюдение порядка предоставления результатов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, установленную законодательством Российской Федерации.</w:t>
      </w:r>
    </w:p>
    <w:p w:rsidR="00B43E8E" w:rsidRPr="00517BD2" w:rsidRDefault="00B43E8E" w:rsidP="00AD288A">
      <w:pPr>
        <w:pStyle w:val="110"/>
        <w:numPr>
          <w:ilvl w:val="1"/>
          <w:numId w:val="3"/>
        </w:numPr>
        <w:tabs>
          <w:tab w:val="clear" w:pos="0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Руководитель Управления, должностное лицо, работник Управления, непосредственно предоставляющее информацию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, обязаны принимать меры по предотвращению конфликта интересов при предоставлении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.</w:t>
      </w:r>
    </w:p>
    <w:p w:rsidR="00B43E8E" w:rsidRPr="00517BD2" w:rsidRDefault="00B43E8E" w:rsidP="00AD288A">
      <w:pPr>
        <w:pStyle w:val="110"/>
        <w:numPr>
          <w:ilvl w:val="1"/>
          <w:numId w:val="3"/>
        </w:numPr>
        <w:tabs>
          <w:tab w:val="clear" w:pos="0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с целью соблюдения порядка ее предоставления, имеют право направлять в Управление, Администрацию муниципального образования Московской области (далее – Администрация), Министерство образования Московской области (далее – Министерство) жалобы на нарушение ответственными лицами Управления порядка предоставления </w:t>
      </w:r>
      <w:r w:rsidRPr="00517BD2">
        <w:rPr>
          <w:rFonts w:ascii="Arial" w:hAnsi="Arial" w:cs="Arial"/>
          <w:sz w:val="24"/>
          <w:szCs w:val="24"/>
        </w:rPr>
        <w:lastRenderedPageBreak/>
        <w:t xml:space="preserve">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, повлекшее ее непредставление или предоставление с нарушением срока, установленного настоящими Правилами.</w:t>
      </w:r>
    </w:p>
    <w:p w:rsidR="00B43E8E" w:rsidRPr="00517BD2" w:rsidRDefault="00B43E8E" w:rsidP="00AD288A">
      <w:pPr>
        <w:pStyle w:val="110"/>
        <w:numPr>
          <w:ilvl w:val="1"/>
          <w:numId w:val="3"/>
        </w:numPr>
        <w:tabs>
          <w:tab w:val="clear" w:pos="0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имеют право направлять в Управление, Администрацию, Министерство индивидуальные и коллективные обращения с предложениями по совершенствовании порядка предоставления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, а также жалобы на действия (бездействие) должностных лиц Управления и принятые ими решения, связанные с предоставлением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.</w:t>
      </w:r>
    </w:p>
    <w:p w:rsidR="00B43E8E" w:rsidRPr="00517BD2" w:rsidRDefault="00B43E8E" w:rsidP="00AD288A">
      <w:pPr>
        <w:pStyle w:val="110"/>
        <w:numPr>
          <w:ilvl w:val="1"/>
          <w:numId w:val="3"/>
        </w:numPr>
        <w:tabs>
          <w:tab w:val="clear" w:pos="0"/>
          <w:tab w:val="left" w:pos="1276"/>
        </w:tabs>
        <w:suppressAutoHyphens w:val="0"/>
        <w:autoSpaceDE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Контроль за предоставлением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Управления при проведении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и предоставлении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, получения полной, актуальной и достоверной информации о порядке предоставления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предоставления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.</w:t>
      </w:r>
    </w:p>
    <w:p w:rsidR="00B43E8E" w:rsidRPr="00517BD2" w:rsidRDefault="00B43E8E" w:rsidP="00AD288A">
      <w:pPr>
        <w:pStyle w:val="1-"/>
        <w:suppressAutoHyphens w:val="0"/>
        <w:spacing w:before="0" w:after="0" w:line="240" w:lineRule="auto"/>
        <w:ind w:hanging="720"/>
        <w:jc w:val="left"/>
        <w:rPr>
          <w:rFonts w:ascii="Arial" w:hAnsi="Arial" w:cs="Arial"/>
          <w:sz w:val="24"/>
          <w:szCs w:val="24"/>
        </w:rPr>
      </w:pPr>
    </w:p>
    <w:p w:rsidR="004D69BB" w:rsidRDefault="004D69BB" w:rsidP="004D69BB">
      <w:pPr>
        <w:pStyle w:val="110"/>
        <w:tabs>
          <w:tab w:val="left" w:pos="567"/>
        </w:tabs>
        <w:suppressAutoHyphens w:val="0"/>
        <w:autoSpaceDE w:val="0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</w:t>
      </w:r>
      <w:r w:rsidR="00B43E8E" w:rsidRPr="00517BD2">
        <w:rPr>
          <w:rFonts w:ascii="Arial" w:hAnsi="Arial" w:cs="Arial"/>
          <w:color w:val="auto"/>
          <w:sz w:val="24"/>
          <w:szCs w:val="24"/>
        </w:rPr>
        <w:t>Досудебный (внесудебный) порядок обжалования</w:t>
      </w:r>
    </w:p>
    <w:p w:rsidR="00B43E8E" w:rsidRPr="00517BD2" w:rsidRDefault="00B43E8E" w:rsidP="004D69BB">
      <w:pPr>
        <w:pStyle w:val="110"/>
        <w:tabs>
          <w:tab w:val="left" w:pos="567"/>
        </w:tabs>
        <w:suppressAutoHyphens w:val="0"/>
        <w:autoSpaceDE w:val="0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17BD2">
        <w:rPr>
          <w:rFonts w:ascii="Arial" w:hAnsi="Arial" w:cs="Arial"/>
          <w:color w:val="auto"/>
          <w:sz w:val="24"/>
          <w:szCs w:val="24"/>
        </w:rPr>
        <w:t>решений и действий (бездействия) Управления, а также их должностных лиц</w:t>
      </w:r>
    </w:p>
    <w:p w:rsidR="00B43E8E" w:rsidRPr="00517BD2" w:rsidRDefault="00B43E8E" w:rsidP="00AD288A">
      <w:pPr>
        <w:pStyle w:val="110"/>
        <w:tabs>
          <w:tab w:val="left" w:pos="1418"/>
        </w:tabs>
        <w:suppressAutoHyphens w:val="0"/>
        <w:autoSpaceDE w:val="0"/>
        <w:spacing w:line="240" w:lineRule="auto"/>
        <w:jc w:val="left"/>
        <w:rPr>
          <w:rFonts w:ascii="Arial" w:hAnsi="Arial" w:cs="Arial"/>
          <w:b/>
          <w:i/>
          <w:color w:val="auto"/>
          <w:sz w:val="24"/>
          <w:szCs w:val="24"/>
        </w:rPr>
      </w:pPr>
    </w:p>
    <w:p w:rsidR="00B43E8E" w:rsidRPr="00517BD2" w:rsidRDefault="00B43E8E" w:rsidP="00AD288A">
      <w:pPr>
        <w:pStyle w:val="110"/>
        <w:tabs>
          <w:tab w:val="left" w:pos="1276"/>
        </w:tabs>
        <w:suppressAutoHyphens w:val="0"/>
        <w:autoSpaceDE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4.1. </w:t>
      </w:r>
      <w:r w:rsidRPr="00517BD2">
        <w:rPr>
          <w:rFonts w:ascii="Arial" w:hAnsi="Arial" w:cs="Arial"/>
          <w:sz w:val="24"/>
          <w:szCs w:val="24"/>
        </w:rPr>
        <w:tab/>
        <w:t>Заявитель вправе подать жалобу на решение и (или) действие (бездействие) Управления</w:t>
      </w:r>
      <w:r w:rsidRPr="00517BD2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517BD2">
        <w:rPr>
          <w:rFonts w:ascii="Arial" w:hAnsi="Arial" w:cs="Arial"/>
          <w:sz w:val="24"/>
          <w:szCs w:val="24"/>
        </w:rPr>
        <w:t xml:space="preserve">и (или) их должностных лиц при предоставлении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в случае:</w:t>
      </w:r>
    </w:p>
    <w:p w:rsidR="00B43E8E" w:rsidRPr="00517BD2" w:rsidRDefault="00B43E8E" w:rsidP="004D69BB">
      <w:pPr>
        <w:pStyle w:val="110"/>
        <w:tabs>
          <w:tab w:val="left" w:pos="1276"/>
        </w:tabs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1) нарушение срока предоставления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;</w:t>
      </w:r>
    </w:p>
    <w:p w:rsidR="00B43E8E" w:rsidRPr="00517BD2" w:rsidRDefault="00B43E8E" w:rsidP="004D69BB">
      <w:pPr>
        <w:pStyle w:val="110"/>
        <w:tabs>
          <w:tab w:val="left" w:pos="1276"/>
        </w:tabs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>2) требование у Заявителя документов, не предусмотренных настоящими Правилами;</w:t>
      </w:r>
    </w:p>
    <w:p w:rsidR="00B43E8E" w:rsidRPr="00517BD2" w:rsidRDefault="00B43E8E" w:rsidP="004D69BB">
      <w:pPr>
        <w:pStyle w:val="110"/>
        <w:tabs>
          <w:tab w:val="left" w:pos="1276"/>
        </w:tabs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3) отказ в предоставлении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 xml:space="preserve"> по основаниям не предусмотренным настоящими Правилами;</w:t>
      </w:r>
    </w:p>
    <w:p w:rsidR="00B43E8E" w:rsidRPr="00517BD2" w:rsidRDefault="00B43E8E" w:rsidP="004D69BB">
      <w:pPr>
        <w:pStyle w:val="110"/>
        <w:tabs>
          <w:tab w:val="left" w:pos="1276"/>
        </w:tabs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4) затребование с Заявителя платы за предоставление информации о результатах муниципального этапа </w:t>
      </w:r>
      <w:proofErr w:type="spellStart"/>
      <w:r w:rsidRPr="00517BD2">
        <w:rPr>
          <w:rFonts w:ascii="Arial" w:hAnsi="Arial" w:cs="Arial"/>
          <w:sz w:val="24"/>
          <w:szCs w:val="24"/>
        </w:rPr>
        <w:t>ВсОШ</w:t>
      </w:r>
      <w:proofErr w:type="spellEnd"/>
      <w:r w:rsidRPr="00517BD2">
        <w:rPr>
          <w:rFonts w:ascii="Arial" w:hAnsi="Arial" w:cs="Arial"/>
          <w:sz w:val="24"/>
          <w:szCs w:val="24"/>
        </w:rPr>
        <w:t>.</w:t>
      </w:r>
    </w:p>
    <w:p w:rsidR="00B43E8E" w:rsidRPr="00517BD2" w:rsidRDefault="00B43E8E" w:rsidP="00AD288A">
      <w:pPr>
        <w:pStyle w:val="110"/>
        <w:tabs>
          <w:tab w:val="left" w:pos="1276"/>
        </w:tabs>
        <w:suppressAutoHyphens w:val="0"/>
        <w:autoSpaceDE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4.2. </w:t>
      </w:r>
      <w:r w:rsidRPr="00517BD2">
        <w:rPr>
          <w:rFonts w:ascii="Arial" w:hAnsi="Arial" w:cs="Arial"/>
          <w:sz w:val="24"/>
          <w:szCs w:val="24"/>
        </w:rPr>
        <w:tab/>
        <w:t>Жалоба подается в письменной форме на бумажном носителе, в электронной форме, посредством РПГУ в Управление, либо в Министерство.</w:t>
      </w:r>
    </w:p>
    <w:p w:rsidR="00B43E8E" w:rsidRPr="00517BD2" w:rsidRDefault="00B43E8E" w:rsidP="00AD288A">
      <w:pPr>
        <w:pStyle w:val="110"/>
        <w:tabs>
          <w:tab w:val="left" w:pos="1276"/>
        </w:tabs>
        <w:suppressAutoHyphens w:val="0"/>
        <w:autoSpaceDE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4.3. </w:t>
      </w:r>
      <w:r w:rsidRPr="00517BD2">
        <w:rPr>
          <w:rFonts w:ascii="Arial" w:hAnsi="Arial" w:cs="Arial"/>
          <w:sz w:val="24"/>
          <w:szCs w:val="24"/>
        </w:rPr>
        <w:tab/>
        <w:t xml:space="preserve">Жалобы на решения и действия (бездействие) руководителя Управления подаются руководителю Администрацию, а в случае его отсутствия в Министерство. </w:t>
      </w:r>
    </w:p>
    <w:p w:rsidR="00B43E8E" w:rsidRPr="00517BD2" w:rsidRDefault="00B43E8E" w:rsidP="00AD288A">
      <w:pPr>
        <w:pStyle w:val="110"/>
        <w:tabs>
          <w:tab w:val="left" w:pos="1276"/>
        </w:tabs>
        <w:suppressAutoHyphens w:val="0"/>
        <w:autoSpaceDE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4.4. </w:t>
      </w:r>
      <w:r w:rsidRPr="00517BD2">
        <w:rPr>
          <w:rFonts w:ascii="Arial" w:hAnsi="Arial" w:cs="Arial"/>
          <w:sz w:val="24"/>
          <w:szCs w:val="24"/>
        </w:rPr>
        <w:tab/>
        <w:t>Жалоба на решения и действия (бездействие) Управления может быть направлена по почте, с использованием информационно-телекоммуникационной сети «Интернет», официального сайта Администрации, РПГУ.</w:t>
      </w:r>
    </w:p>
    <w:p w:rsidR="00B43E8E" w:rsidRPr="00517BD2" w:rsidRDefault="00B43E8E" w:rsidP="004D69BB">
      <w:pPr>
        <w:pStyle w:val="110"/>
        <w:tabs>
          <w:tab w:val="left" w:pos="1276"/>
        </w:tabs>
        <w:suppressAutoHyphens w:val="0"/>
        <w:autoSpaceDE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17BD2">
        <w:rPr>
          <w:rFonts w:ascii="Arial" w:hAnsi="Arial" w:cs="Arial"/>
          <w:sz w:val="24"/>
          <w:szCs w:val="24"/>
        </w:rPr>
        <w:t xml:space="preserve">4.5. </w:t>
      </w:r>
      <w:r w:rsidRPr="00517BD2">
        <w:rPr>
          <w:rFonts w:ascii="Arial" w:hAnsi="Arial" w:cs="Arial"/>
          <w:sz w:val="24"/>
          <w:szCs w:val="24"/>
        </w:rPr>
        <w:tab/>
        <w:t>Подача и рассмотрение жалоб на решения и действия (бездействие) Управления и его должностных лиц осуществляется в порядке, установленном постановлением Правительства Российской Федерации от 16.08.2012 № 840                         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1-1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bookmarkEnd w:id="7"/>
    </w:p>
    <w:sectPr w:rsidR="00B43E8E" w:rsidRPr="00517BD2" w:rsidSect="00AD28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6B" w:rsidRDefault="0008416B" w:rsidP="00B43E8E">
      <w:r>
        <w:separator/>
      </w:r>
    </w:p>
  </w:endnote>
  <w:endnote w:type="continuationSeparator" w:id="0">
    <w:p w:rsidR="0008416B" w:rsidRDefault="0008416B" w:rsidP="00B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6B" w:rsidRDefault="0008416B" w:rsidP="00B43E8E">
      <w:r>
        <w:separator/>
      </w:r>
    </w:p>
  </w:footnote>
  <w:footnote w:type="continuationSeparator" w:id="0">
    <w:p w:rsidR="0008416B" w:rsidRDefault="0008416B" w:rsidP="00B43E8E">
      <w:r>
        <w:continuationSeparator/>
      </w:r>
    </w:p>
  </w:footnote>
  <w:footnote w:id="1">
    <w:p w:rsidR="00B43E8E" w:rsidRDefault="00B43E8E" w:rsidP="00B43E8E">
      <w:pPr>
        <w:pStyle w:val="a7"/>
      </w:pPr>
      <w:r>
        <w:rPr>
          <w:rStyle w:val="a6"/>
        </w:rPr>
        <w:footnoteRef/>
      </w:r>
      <w:r>
        <w:tab/>
        <w:t xml:space="preserve"> </w:t>
      </w:r>
      <w:r>
        <w:rPr>
          <w:lang w:val="ru-RU"/>
        </w:rPr>
        <w:t xml:space="preserve">В случае отсутствия отчества в соответствующем поле электронной формы заявления проставляется прочерк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1AA443C"/>
    <w:name w:val="WW8Num3"/>
    <w:lvl w:ilvl="0">
      <w:start w:val="1"/>
      <w:numFmt w:val="decimal"/>
      <w:lvlText w:val="%1."/>
      <w:lvlJc w:val="left"/>
      <w:pPr>
        <w:tabs>
          <w:tab w:val="num" w:pos="852"/>
        </w:tabs>
        <w:ind w:left="1637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1004" w:hanging="720"/>
      </w:pPr>
      <w:rPr>
        <w:rFonts w:ascii="Times New Roman" w:hAnsi="Times New Roman" w:cs="Times New Roman"/>
        <w:b w:val="0"/>
        <w:i w:val="0"/>
        <w:iCs w:val="0"/>
        <w:color w:val="00000A"/>
        <w:spacing w:val="-1"/>
        <w:kern w:val="1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color w:val="00000A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7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5E01896"/>
    <w:multiLevelType w:val="hybridMultilevel"/>
    <w:tmpl w:val="10B44592"/>
    <w:lvl w:ilvl="0" w:tplc="C90C57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93"/>
    <w:rsid w:val="00041244"/>
    <w:rsid w:val="0008416B"/>
    <w:rsid w:val="001E5F48"/>
    <w:rsid w:val="004A3813"/>
    <w:rsid w:val="004D69BB"/>
    <w:rsid w:val="00517BD2"/>
    <w:rsid w:val="005957C5"/>
    <w:rsid w:val="007F7A82"/>
    <w:rsid w:val="00AD288A"/>
    <w:rsid w:val="00B120F3"/>
    <w:rsid w:val="00B43E8E"/>
    <w:rsid w:val="00D122E7"/>
    <w:rsid w:val="00D67093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08EC-CA84-41E0-81CA-0BC00B8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20F3"/>
    <w:rPr>
      <w:rFonts w:ascii="Verdana" w:hAnsi="Verdana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120F3"/>
    <w:rPr>
      <w:rFonts w:ascii="Verdana" w:eastAsia="Times New Roman" w:hAnsi="Verdana" w:cs="Times New Roman"/>
      <w:sz w:val="24"/>
      <w:szCs w:val="24"/>
      <w:lang w:val="x-none" w:eastAsia="ru-RU"/>
    </w:rPr>
  </w:style>
  <w:style w:type="character" w:styleId="a5">
    <w:name w:val="Hyperlink"/>
    <w:uiPriority w:val="99"/>
    <w:rsid w:val="00B43E8E"/>
    <w:rPr>
      <w:color w:val="0000FF"/>
      <w:u w:val="single"/>
    </w:rPr>
  </w:style>
  <w:style w:type="character" w:customStyle="1" w:styleId="a6">
    <w:name w:val="Символ сноски"/>
    <w:rsid w:val="00B43E8E"/>
    <w:rPr>
      <w:vertAlign w:val="superscript"/>
    </w:rPr>
  </w:style>
  <w:style w:type="character" w:customStyle="1" w:styleId="11">
    <w:name w:val="Знак сноски1"/>
    <w:rsid w:val="00B43E8E"/>
    <w:rPr>
      <w:vertAlign w:val="superscript"/>
    </w:rPr>
  </w:style>
  <w:style w:type="paragraph" w:customStyle="1" w:styleId="Default">
    <w:name w:val="Default"/>
    <w:rsid w:val="00B43E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Cs w:val="24"/>
      <w:lang w:eastAsia="zh-CN"/>
    </w:rPr>
  </w:style>
  <w:style w:type="paragraph" w:customStyle="1" w:styleId="2-">
    <w:name w:val="Рег. Заголовок 2-го уровня регламента"/>
    <w:basedOn w:val="a"/>
    <w:rsid w:val="00B43E8E"/>
    <w:pPr>
      <w:suppressAutoHyphens/>
      <w:spacing w:before="360" w:after="240"/>
      <w:ind w:left="786"/>
      <w:jc w:val="center"/>
    </w:pPr>
    <w:rPr>
      <w:rFonts w:eastAsia="Calibri"/>
      <w:b/>
      <w:i/>
      <w:color w:val="00000A"/>
      <w:kern w:val="1"/>
      <w:sz w:val="28"/>
      <w:szCs w:val="28"/>
      <w:lang w:eastAsia="zh-CN"/>
    </w:rPr>
  </w:style>
  <w:style w:type="paragraph" w:customStyle="1" w:styleId="1-">
    <w:name w:val="Рег. Заголовок 1-го уровня регламента"/>
    <w:basedOn w:val="1"/>
    <w:rsid w:val="00B43E8E"/>
    <w:pPr>
      <w:keepLines w:val="0"/>
      <w:suppressAutoHyphens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00000A"/>
      <w:kern w:val="1"/>
      <w:sz w:val="28"/>
      <w:szCs w:val="28"/>
      <w:lang w:eastAsia="zh-CN"/>
    </w:rPr>
  </w:style>
  <w:style w:type="paragraph" w:customStyle="1" w:styleId="110">
    <w:name w:val="Рег. Основной текст уровнеь 1.1 (базовый)"/>
    <w:basedOn w:val="a"/>
    <w:rsid w:val="00B43E8E"/>
    <w:pPr>
      <w:suppressAutoHyphens/>
      <w:spacing w:line="276" w:lineRule="auto"/>
      <w:jc w:val="both"/>
    </w:pPr>
    <w:rPr>
      <w:rFonts w:eastAsia="Calibri"/>
      <w:color w:val="00000A"/>
      <w:kern w:val="1"/>
      <w:sz w:val="28"/>
      <w:szCs w:val="28"/>
      <w:lang w:eastAsia="zh-CN"/>
    </w:rPr>
  </w:style>
  <w:style w:type="paragraph" w:styleId="a7">
    <w:name w:val="footnote text"/>
    <w:basedOn w:val="a"/>
    <w:link w:val="a8"/>
    <w:rsid w:val="00B43E8E"/>
    <w:pPr>
      <w:suppressAutoHyphens/>
    </w:pPr>
    <w:rPr>
      <w:kern w:val="1"/>
      <w:sz w:val="20"/>
      <w:szCs w:val="20"/>
      <w:lang w:val="x-none" w:eastAsia="zh-CN"/>
    </w:rPr>
  </w:style>
  <w:style w:type="character" w:customStyle="1" w:styleId="a8">
    <w:name w:val="Текст сноски Знак"/>
    <w:basedOn w:val="a0"/>
    <w:link w:val="a7"/>
    <w:rsid w:val="00B43E8E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a9">
    <w:name w:val="List Paragraph"/>
    <w:basedOn w:val="a"/>
    <w:qFormat/>
    <w:rsid w:val="00B43E8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43E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9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asou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ARM-108</cp:lastModifiedBy>
  <cp:revision>9</cp:revision>
  <cp:lastPrinted>2018-11-22T13:04:00Z</cp:lastPrinted>
  <dcterms:created xsi:type="dcterms:W3CDTF">2018-11-21T08:41:00Z</dcterms:created>
  <dcterms:modified xsi:type="dcterms:W3CDTF">2018-12-14T12:17:00Z</dcterms:modified>
</cp:coreProperties>
</file>