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2E" w:rsidRPr="00C66D7F" w:rsidRDefault="00B72E2E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sz w:val="20"/>
          <w:szCs w:val="20"/>
        </w:rPr>
        <w:t xml:space="preserve"> </w:t>
      </w:r>
      <w:r w:rsidRPr="00C66D7F">
        <w:rPr>
          <w:rFonts w:ascii="Arial" w:hAnsi="Arial" w:cs="Arial"/>
          <w:b/>
          <w:sz w:val="20"/>
          <w:szCs w:val="20"/>
        </w:rPr>
        <w:t>ГЛАВА</w:t>
      </w:r>
    </w:p>
    <w:p w:rsidR="00B72E2E" w:rsidRPr="00C66D7F" w:rsidRDefault="00B72E2E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B72E2E" w:rsidRPr="00C66D7F" w:rsidRDefault="00B72E2E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МОСКОВСКОЙ ОБЛАСТИ</w:t>
      </w:r>
    </w:p>
    <w:p w:rsidR="00B72E2E" w:rsidRPr="00C66D7F" w:rsidRDefault="00B72E2E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>ПОСТАНОВЛЕНИЕ</w:t>
      </w:r>
    </w:p>
    <w:p w:rsidR="00B72E2E" w:rsidRPr="00C66D7F" w:rsidRDefault="00B72E2E" w:rsidP="00C66D7F">
      <w:pPr>
        <w:jc w:val="center"/>
        <w:rPr>
          <w:rFonts w:ascii="Arial" w:hAnsi="Arial" w:cs="Arial"/>
          <w:b/>
          <w:sz w:val="20"/>
          <w:szCs w:val="20"/>
        </w:rPr>
      </w:pPr>
      <w:r w:rsidRPr="00C66D7F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05.06.2019 № 1307</w:t>
      </w:r>
    </w:p>
    <w:p w:rsidR="00B72E2E" w:rsidRPr="00C66D7F" w:rsidRDefault="00B72E2E" w:rsidP="00C66D7F">
      <w:pPr>
        <w:jc w:val="center"/>
        <w:rPr>
          <w:rFonts w:ascii="Arial" w:hAnsi="Arial" w:cs="Arial"/>
          <w:sz w:val="24"/>
          <w:szCs w:val="24"/>
        </w:rPr>
      </w:pPr>
      <w:r w:rsidRPr="00C66D7F">
        <w:rPr>
          <w:rFonts w:ascii="Arial" w:hAnsi="Arial" w:cs="Arial"/>
          <w:b/>
          <w:sz w:val="20"/>
          <w:szCs w:val="20"/>
        </w:rPr>
        <w:t>г. Ликино-Дулёво</w:t>
      </w:r>
    </w:p>
    <w:p w:rsidR="0028188F" w:rsidRDefault="0028188F" w:rsidP="005A715A">
      <w:pPr>
        <w:suppressAutoHyphens/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D974F6" w:rsidRPr="0028188F" w:rsidTr="007C39C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4F6" w:rsidRPr="0028188F" w:rsidRDefault="00D974F6" w:rsidP="005A71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внесении изменений в приложение к постановлению Главы городского округа Ликино-Дулёво от 22.02.2019 № 401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«Об 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утверждении в новой редакции муниципальной программы «Развитие системы информирования населения о деятельности органов местного самоуправления городского округа Ликино-Дулёво на 2019-2023 годы»</w:t>
            </w:r>
          </w:p>
        </w:tc>
      </w:tr>
    </w:tbl>
    <w:p w:rsidR="00D974F6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8F" w:rsidRPr="0028188F" w:rsidRDefault="0028188F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0" w:name="OLE_LINK7"/>
      <w:bookmarkStart w:id="1" w:name="OLE_LINK8"/>
      <w:r w:rsidRPr="0028188F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</w:t>
      </w:r>
      <w:r w:rsidR="00DB4EB1">
        <w:rPr>
          <w:rFonts w:ascii="Arial" w:eastAsia="Calibri" w:hAnsi="Arial" w:cs="Arial"/>
          <w:sz w:val="24"/>
          <w:szCs w:val="24"/>
        </w:rPr>
        <w:t xml:space="preserve"> </w:t>
      </w:r>
      <w:r w:rsidR="00DB4EB1" w:rsidRPr="00EA60F8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Ликино-Дулёво от 25.04.2019 № 42/2 «О внесении изменений в решение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</w:t>
      </w:r>
      <w:r w:rsidRPr="00EA60F8">
        <w:rPr>
          <w:rFonts w:ascii="Arial" w:eastAsia="Calibri" w:hAnsi="Arial" w:cs="Arial"/>
          <w:sz w:val="24"/>
          <w:szCs w:val="24"/>
        </w:rPr>
        <w:t>постановлением Главы городского округа Ликино-</w:t>
      </w:r>
      <w:r w:rsidRPr="0028188F">
        <w:rPr>
          <w:rFonts w:ascii="Arial" w:eastAsia="Calibri" w:hAnsi="Arial" w:cs="Arial"/>
          <w:sz w:val="24"/>
          <w:szCs w:val="24"/>
        </w:rPr>
        <w:t>Дулёво от 08.10.2018 №</w:t>
      </w:r>
      <w:r w:rsidR="000D4E9F" w:rsidRPr="0028188F">
        <w:rPr>
          <w:rFonts w:ascii="Arial" w:eastAsia="Calibri" w:hAnsi="Arial" w:cs="Arial"/>
          <w:sz w:val="24"/>
          <w:szCs w:val="24"/>
        </w:rPr>
        <w:t xml:space="preserve"> </w:t>
      </w:r>
      <w:r w:rsidRPr="0028188F">
        <w:rPr>
          <w:rFonts w:ascii="Arial" w:eastAsia="Calibri" w:hAnsi="Arial" w:cs="Arial"/>
          <w:sz w:val="24"/>
          <w:szCs w:val="24"/>
        </w:rPr>
        <w:t>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  <w:bookmarkEnd w:id="0"/>
      <w:bookmarkEnd w:id="1"/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D974F6" w:rsidRPr="0028188F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28188F">
        <w:rPr>
          <w:rFonts w:ascii="Arial" w:eastAsia="Calibri" w:hAnsi="Arial" w:cs="Arial"/>
          <w:b/>
          <w:sz w:val="24"/>
          <w:szCs w:val="24"/>
        </w:rPr>
        <w:t>П О С Т А Н О В Л Я Ю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>:</w:t>
      </w:r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974F6" w:rsidRPr="0028188F" w:rsidRDefault="00FE4EA3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>Внести в</w:t>
      </w:r>
      <w:r w:rsidR="00377A30" w:rsidRPr="0028188F">
        <w:rPr>
          <w:rFonts w:ascii="Arial" w:eastAsia="Calibri" w:hAnsi="Arial" w:cs="Arial"/>
          <w:sz w:val="24"/>
          <w:szCs w:val="24"/>
        </w:rPr>
        <w:t xml:space="preserve"> приложение «Муниципальная программа «</w:t>
      </w:r>
      <w:r w:rsidR="00543C6E" w:rsidRPr="0028188F">
        <w:rPr>
          <w:rFonts w:ascii="Arial" w:eastAsia="Calibri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</w:t>
      </w:r>
      <w:r w:rsidRPr="0028188F">
        <w:rPr>
          <w:rFonts w:ascii="Arial" w:eastAsia="Calibri" w:hAnsi="Arial" w:cs="Arial"/>
          <w:sz w:val="24"/>
          <w:szCs w:val="24"/>
        </w:rPr>
        <w:t>Дулёво на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2019-2023 годы</w:t>
      </w:r>
      <w:r w:rsidRPr="0028188F">
        <w:rPr>
          <w:rFonts w:ascii="Arial" w:eastAsia="Calibri" w:hAnsi="Arial" w:cs="Arial"/>
          <w:sz w:val="24"/>
          <w:szCs w:val="24"/>
        </w:rPr>
        <w:t>»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к постановлению Главы городского округа Ликино-Дулёво от 22.02.2019 № 401 «Об утверждении в новой редакции муниципальной программы</w:t>
      </w:r>
      <w:r w:rsidR="00D974F6" w:rsidRPr="0028188F">
        <w:rPr>
          <w:rFonts w:ascii="Arial" w:eastAsia="Calibri" w:hAnsi="Arial" w:cs="Arial"/>
          <w:sz w:val="24"/>
          <w:szCs w:val="24"/>
        </w:rPr>
        <w:t xml:space="preserve"> «Развитие системы информирования населения о деятельности орг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анов местного самоуправления </w:t>
      </w:r>
      <w:r w:rsidR="00D974F6" w:rsidRPr="0028188F">
        <w:rPr>
          <w:rFonts w:ascii="Arial" w:eastAsia="Calibri" w:hAnsi="Arial" w:cs="Arial"/>
          <w:sz w:val="24"/>
          <w:szCs w:val="24"/>
        </w:rPr>
        <w:t>городского округа Ликино-Дулёво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на 2019-2023 годы» следующие изменения:</w:t>
      </w:r>
    </w:p>
    <w:p w:rsidR="005F53C5" w:rsidRPr="0028188F" w:rsidRDefault="00543C6E" w:rsidP="005E26E3">
      <w:pPr>
        <w:pStyle w:val="aa"/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28188F">
        <w:rPr>
          <w:rFonts w:ascii="Arial" w:eastAsia="Calibri" w:hAnsi="Arial" w:cs="Arial"/>
        </w:rPr>
        <w:t>В приложении к муниципальной программе «Развитие системы информирования населения о деятельности органов местного самоуправления городского округа Ликино-Дулёво</w:t>
      </w:r>
      <w:r w:rsidR="00FE4EA3" w:rsidRPr="0028188F">
        <w:rPr>
          <w:rFonts w:ascii="Arial" w:eastAsia="Calibri" w:hAnsi="Arial" w:cs="Arial"/>
        </w:rPr>
        <w:t xml:space="preserve"> на 2019-2023 годы»</w:t>
      </w:r>
      <w:r w:rsidR="005F53C5" w:rsidRPr="0028188F">
        <w:rPr>
          <w:rFonts w:ascii="Arial" w:eastAsia="Calibri" w:hAnsi="Arial" w:cs="Arial"/>
        </w:rPr>
        <w:t>:</w:t>
      </w:r>
    </w:p>
    <w:p w:rsidR="004E14A9" w:rsidRPr="0028188F" w:rsidRDefault="005F53C5" w:rsidP="005E26E3">
      <w:pPr>
        <w:pStyle w:val="aa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8188F">
        <w:rPr>
          <w:rFonts w:ascii="Arial" w:eastAsia="Calibri" w:hAnsi="Arial" w:cs="Arial"/>
        </w:rPr>
        <w:t xml:space="preserve">раздел 1. Паспорт </w:t>
      </w:r>
      <w:r w:rsidRPr="0028188F">
        <w:rPr>
          <w:rFonts w:ascii="Arial" w:hAnsi="Arial" w:cs="Arial"/>
        </w:rPr>
        <w:t>муниципальной программы «</w:t>
      </w:r>
      <w:r w:rsidR="004E14A9" w:rsidRPr="0028188F">
        <w:rPr>
          <w:rFonts w:ascii="Arial" w:hAnsi="Arial" w:cs="Arial"/>
          <w:spacing w:val="2"/>
        </w:rPr>
        <w:t>Развитие системы</w:t>
      </w:r>
      <w:r w:rsidR="005E26E3">
        <w:rPr>
          <w:rFonts w:ascii="Arial" w:hAnsi="Arial" w:cs="Arial"/>
          <w:spacing w:val="2"/>
        </w:rPr>
        <w:t xml:space="preserve"> </w:t>
      </w:r>
      <w:r w:rsidRPr="0028188F">
        <w:rPr>
          <w:rFonts w:ascii="Arial" w:hAnsi="Arial" w:cs="Arial"/>
          <w:spacing w:val="2"/>
        </w:rPr>
        <w:t>информирования населения о деятельности органов местного самоуправления городского округа Ликино-Дулево</w:t>
      </w:r>
      <w:r w:rsidRPr="0028188F">
        <w:rPr>
          <w:rFonts w:ascii="Arial" w:hAnsi="Arial" w:cs="Arial"/>
        </w:rPr>
        <w:t xml:space="preserve"> на 2019-202</w:t>
      </w:r>
      <w:r w:rsidR="004E14A9" w:rsidRPr="0028188F">
        <w:rPr>
          <w:rFonts w:ascii="Arial" w:hAnsi="Arial" w:cs="Arial"/>
        </w:rPr>
        <w:t xml:space="preserve">3 годы» </w:t>
      </w:r>
      <w:r w:rsidR="005E26E3">
        <w:rPr>
          <w:rFonts w:ascii="Arial" w:hAnsi="Arial" w:cs="Arial"/>
        </w:rPr>
        <w:t xml:space="preserve">подраздел «Источники финансирования муниципальной программы, в том числе по годам» </w:t>
      </w:r>
      <w:r w:rsidR="004E14A9" w:rsidRPr="0028188F">
        <w:rPr>
          <w:rFonts w:ascii="Arial" w:hAnsi="Arial" w:cs="Arial"/>
        </w:rPr>
        <w:t>читать в новой редакции в соответствии с Приложением № 1 к настоящему постановлению;</w:t>
      </w:r>
    </w:p>
    <w:p w:rsidR="005F53C5" w:rsidRPr="005E26E3" w:rsidRDefault="005F53C5" w:rsidP="005E26E3">
      <w:pPr>
        <w:pStyle w:val="aa"/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5E26E3">
        <w:rPr>
          <w:rFonts w:ascii="Arial" w:hAnsi="Arial" w:cs="Arial"/>
        </w:rPr>
        <w:t xml:space="preserve">раздел </w:t>
      </w:r>
      <w:r w:rsidRPr="005E26E3">
        <w:rPr>
          <w:rFonts w:ascii="Arial" w:hAnsi="Arial" w:cs="Arial"/>
          <w:lang w:val="en-US"/>
        </w:rPr>
        <w:t>IX</w:t>
      </w:r>
      <w:r w:rsidRPr="005E26E3">
        <w:rPr>
          <w:rFonts w:ascii="Arial" w:hAnsi="Arial" w:cs="Arial"/>
        </w:rPr>
        <w:t>.</w:t>
      </w:r>
      <w:r w:rsidRPr="005E26E3">
        <w:rPr>
          <w:rFonts w:ascii="Arial" w:hAnsi="Arial" w:cs="Arial"/>
          <w:b/>
        </w:rPr>
        <w:t xml:space="preserve"> </w:t>
      </w:r>
      <w:r w:rsidRPr="005E26E3">
        <w:rPr>
          <w:rFonts w:ascii="Arial" w:hAnsi="Arial" w:cs="Arial"/>
        </w:rPr>
        <w:t>Перечень мероприятий муниципальной программы</w:t>
      </w:r>
      <w:r w:rsidR="004E14A9" w:rsidRPr="005E26E3">
        <w:rPr>
          <w:rFonts w:ascii="Arial" w:hAnsi="Arial" w:cs="Arial"/>
        </w:rPr>
        <w:t xml:space="preserve"> «</w:t>
      </w:r>
      <w:r w:rsidR="000C67F8" w:rsidRPr="005E26E3">
        <w:rPr>
          <w:rFonts w:ascii="Arial" w:hAnsi="Arial" w:cs="Arial"/>
        </w:rPr>
        <w:t>Развитие системы</w:t>
      </w:r>
      <w:r w:rsidRPr="005E26E3">
        <w:rPr>
          <w:rFonts w:ascii="Arial" w:eastAsia="Calibri" w:hAnsi="Arial" w:cs="Arial"/>
          <w:spacing w:val="2"/>
        </w:rPr>
        <w:t xml:space="preserve"> информирования населения о деятельности органов </w:t>
      </w:r>
      <w:r w:rsidR="004E14A9" w:rsidRPr="005E26E3">
        <w:rPr>
          <w:rFonts w:ascii="Arial" w:eastAsia="Calibri" w:hAnsi="Arial" w:cs="Arial"/>
          <w:spacing w:val="2"/>
        </w:rPr>
        <w:t xml:space="preserve">местного </w:t>
      </w:r>
      <w:r w:rsidRPr="005E26E3">
        <w:rPr>
          <w:rFonts w:ascii="Arial" w:eastAsia="Calibri" w:hAnsi="Arial" w:cs="Arial"/>
          <w:spacing w:val="2"/>
        </w:rPr>
        <w:t xml:space="preserve">самоуправления </w:t>
      </w:r>
      <w:r w:rsidRPr="005E26E3">
        <w:rPr>
          <w:rFonts w:ascii="Arial" w:eastAsia="Calibri" w:hAnsi="Arial" w:cs="Arial"/>
          <w:bCs/>
        </w:rPr>
        <w:t>городского округа Ликино-Дулево</w:t>
      </w:r>
      <w:r w:rsidRPr="005E26E3">
        <w:rPr>
          <w:rFonts w:ascii="Arial" w:eastAsia="Calibri" w:hAnsi="Arial" w:cs="Arial"/>
        </w:rPr>
        <w:t xml:space="preserve"> на 2019-2023 годы» </w:t>
      </w:r>
      <w:r w:rsidR="004E14A9" w:rsidRPr="005E26E3">
        <w:rPr>
          <w:rFonts w:ascii="Arial" w:hAnsi="Arial" w:cs="Arial"/>
        </w:rPr>
        <w:t xml:space="preserve">читать в новой редакции в </w:t>
      </w:r>
      <w:r w:rsidR="004E14A9" w:rsidRPr="005E26E3">
        <w:rPr>
          <w:rFonts w:ascii="Arial" w:hAnsi="Arial" w:cs="Arial"/>
        </w:rPr>
        <w:lastRenderedPageBreak/>
        <w:t>соответствии с Приложением № 2 к настоящему постановлению.</w:t>
      </w:r>
    </w:p>
    <w:p w:rsidR="00C82ACA" w:rsidRPr="0028188F" w:rsidRDefault="00C82ACA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учреждения «Управление финансов администрации </w:t>
      </w:r>
      <w:bookmarkStart w:id="2" w:name="OLE_LINK18"/>
      <w:bookmarkStart w:id="3" w:name="OLE_LINK19"/>
      <w:bookmarkStart w:id="4" w:name="OLE_LINK20"/>
      <w:r w:rsidRPr="0028188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bookmarkEnd w:id="2"/>
      <w:bookmarkEnd w:id="3"/>
      <w:bookmarkEnd w:id="4"/>
      <w:r w:rsidRPr="0028188F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год.</w:t>
      </w:r>
    </w:p>
    <w:p w:rsidR="00D974F6" w:rsidRPr="0028188F" w:rsidRDefault="00D974F6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C82ACA" w:rsidRPr="0028188F" w:rsidRDefault="00C82ACA" w:rsidP="005E26E3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D974F6" w:rsidRPr="0028188F" w:rsidRDefault="00D974F6" w:rsidP="00DB4EB1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DB4EB1">
        <w:rPr>
          <w:rFonts w:ascii="Arial" w:eastAsia="Calibri" w:hAnsi="Arial" w:cs="Arial"/>
          <w:sz w:val="24"/>
          <w:szCs w:val="24"/>
        </w:rPr>
        <w:t>оставляю за собой</w:t>
      </w:r>
      <w:r w:rsidRPr="0028188F">
        <w:rPr>
          <w:rFonts w:ascii="Arial" w:eastAsia="Calibri" w:hAnsi="Arial" w:cs="Arial"/>
          <w:sz w:val="24"/>
          <w:szCs w:val="24"/>
        </w:rPr>
        <w:t>.</w:t>
      </w:r>
    </w:p>
    <w:p w:rsidR="00D974F6" w:rsidRPr="0028188F" w:rsidRDefault="00D974F6" w:rsidP="005A715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974F6" w:rsidRPr="0028188F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:rsidR="005E26E3" w:rsidRDefault="005E26E3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Временно исполняющий полномочия</w:t>
      </w:r>
    </w:p>
    <w:p w:rsidR="00D974F6" w:rsidRPr="0028188F" w:rsidRDefault="005E26E3" w:rsidP="005A715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Главы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 xml:space="preserve"> городского округа</w:t>
      </w:r>
      <w:r w:rsidR="005572D1">
        <w:rPr>
          <w:rFonts w:ascii="Arial" w:eastAsia="Calibri" w:hAnsi="Arial" w:cs="Arial"/>
          <w:b/>
          <w:sz w:val="24"/>
          <w:szCs w:val="24"/>
        </w:rPr>
        <w:t xml:space="preserve"> Ликино-Дулёво  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А.Ю. Буянов</w:t>
      </w:r>
    </w:p>
    <w:p w:rsidR="00D974F6" w:rsidRDefault="00D974F6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188F" w:rsidRPr="0028188F" w:rsidRDefault="0028188F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188F" w:rsidRPr="0028188F" w:rsidRDefault="0028188F" w:rsidP="005A715A">
      <w:pPr>
        <w:suppressAutoHyphens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28188F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D974F6" w:rsidRPr="00D974F6" w:rsidRDefault="00D974F6" w:rsidP="005A715A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  <w:sectPr w:rsidR="00D974F6" w:rsidRPr="00D974F6" w:rsidSect="005E26E3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974F6" w:rsidRPr="00D974F6" w:rsidRDefault="00D974F6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377A30">
        <w:rPr>
          <w:rFonts w:ascii="Arial" w:eastAsia="Calibri" w:hAnsi="Arial" w:cs="Arial"/>
          <w:sz w:val="24"/>
          <w:szCs w:val="24"/>
        </w:rPr>
        <w:t xml:space="preserve"> № 1</w:t>
      </w:r>
    </w:p>
    <w:p w:rsidR="00D974F6" w:rsidRPr="00D974F6" w:rsidRDefault="00D974F6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053AD4" w:rsidRDefault="00D974F6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</w:t>
      </w:r>
    </w:p>
    <w:p w:rsidR="00D974F6" w:rsidRPr="00D974F6" w:rsidRDefault="00D974F6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Ликино-Дулёво</w:t>
      </w:r>
    </w:p>
    <w:p w:rsidR="00D974F6" w:rsidRPr="00D974F6" w:rsidRDefault="00D974F6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B72E2E">
        <w:rPr>
          <w:rFonts w:ascii="Arial" w:eastAsia="Calibri" w:hAnsi="Arial" w:cs="Arial"/>
          <w:sz w:val="24"/>
          <w:szCs w:val="24"/>
        </w:rPr>
        <w:t>05.06.2019 № 1307</w:t>
      </w:r>
    </w:p>
    <w:p w:rsidR="00635BFC" w:rsidRPr="009D0E98" w:rsidRDefault="00635BFC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377A30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35BFC"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635BFC" w:rsidRPr="009D0E98" w:rsidRDefault="00635BFC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635BFC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</w:t>
      </w:r>
      <w:r w:rsidRPr="009D0E98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635BFC" w:rsidRPr="009D0E98" w:rsidRDefault="00635BFC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муниципальной программы 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640"/>
        <w:gridCol w:w="1641"/>
        <w:gridCol w:w="1640"/>
        <w:gridCol w:w="1641"/>
        <w:gridCol w:w="1640"/>
        <w:gridCol w:w="1641"/>
      </w:tblGrid>
      <w:tr w:rsidR="00635BFC" w:rsidRPr="009D0E98" w:rsidTr="00EA60F8">
        <w:trPr>
          <w:trHeight w:val="146"/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635BFC" w:rsidRPr="009D0E98" w:rsidTr="00EA60F8">
        <w:trPr>
          <w:trHeight w:val="150"/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2023 год</w:t>
            </w:r>
          </w:p>
        </w:tc>
      </w:tr>
      <w:tr w:rsidR="00635BFC" w:rsidRPr="009D0E98" w:rsidTr="00EA60F8">
        <w:trPr>
          <w:trHeight w:val="7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Средства бюджета</w:t>
            </w:r>
            <w:r w:rsidRPr="009D0E98">
              <w:rPr>
                <w:rFonts w:ascii="Arial" w:hAnsi="Arial" w:cs="Arial"/>
                <w:spacing w:val="2"/>
              </w:rPr>
              <w:t xml:space="preserve"> городского округа Ликино-Дулево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4E5FAC" w:rsidRDefault="00D90200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703</w:t>
            </w:r>
            <w:r w:rsidR="00232561">
              <w:rPr>
                <w:rFonts w:ascii="Arial" w:hAnsi="Arial" w:cs="Arial"/>
                <w:b/>
                <w:sz w:val="20"/>
                <w:szCs w:val="20"/>
              </w:rPr>
              <w:t>16,8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1A3267" w:rsidRDefault="00D90200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32561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1C1497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1C1497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21620,0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22170,0</w:t>
            </w:r>
          </w:p>
        </w:tc>
      </w:tr>
      <w:tr w:rsidR="00635BFC" w:rsidRPr="009D0E98" w:rsidTr="00EA60F8">
        <w:trPr>
          <w:trHeight w:val="27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4E5FAC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AC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1A3267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5BFC" w:rsidRPr="009D0E98" w:rsidTr="00EA60F8">
        <w:trPr>
          <w:trHeight w:val="9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1A3267" w:rsidRDefault="00D90200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703</w:t>
            </w:r>
            <w:r w:rsidR="00232561">
              <w:rPr>
                <w:rFonts w:ascii="Arial" w:hAnsi="Arial" w:cs="Arial"/>
                <w:b/>
                <w:sz w:val="20"/>
                <w:szCs w:val="20"/>
              </w:rPr>
              <w:t>16,8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1A3267" w:rsidRDefault="00D90200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232561">
              <w:rPr>
                <w:rFonts w:ascii="Arial" w:hAnsi="Arial" w:cs="Arial"/>
                <w:b/>
                <w:sz w:val="20"/>
                <w:szCs w:val="20"/>
              </w:rPr>
              <w:t>26,8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1C1497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1C1497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21620,0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C" w:rsidRPr="009D0E98" w:rsidRDefault="00635BFC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22170,0</w:t>
            </w:r>
          </w:p>
        </w:tc>
      </w:tr>
    </w:tbl>
    <w:p w:rsidR="00635BFC" w:rsidRPr="009D0E98" w:rsidRDefault="00635BFC" w:rsidP="005A71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2B29" w:rsidRDefault="00A32B29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715A" w:rsidRDefault="005A715A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715A" w:rsidRDefault="005A715A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715A" w:rsidRDefault="005A715A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3AD4" w:rsidRPr="009D0E98" w:rsidRDefault="00053AD4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2B29" w:rsidRPr="009D0E98" w:rsidRDefault="00A32B29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77A30" w:rsidRPr="00D974F6" w:rsidRDefault="00377A30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№ 2</w:t>
      </w:r>
    </w:p>
    <w:p w:rsidR="00377A30" w:rsidRPr="00D974F6" w:rsidRDefault="00377A30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5A715A" w:rsidRDefault="005A715A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городского округа</w:t>
      </w:r>
    </w:p>
    <w:p w:rsidR="00377A30" w:rsidRPr="00D974F6" w:rsidRDefault="00377A30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Ликино-Дулёво</w:t>
      </w:r>
    </w:p>
    <w:p w:rsidR="00377A30" w:rsidRPr="00D974F6" w:rsidRDefault="00377A30" w:rsidP="005A71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B72E2E">
        <w:rPr>
          <w:rFonts w:ascii="Arial" w:eastAsia="Calibri" w:hAnsi="Arial" w:cs="Arial"/>
          <w:sz w:val="24"/>
          <w:szCs w:val="24"/>
        </w:rPr>
        <w:t>05.06.2019 № 1307</w:t>
      </w:r>
      <w:bookmarkStart w:id="5" w:name="_GoBack"/>
      <w:bookmarkEnd w:id="5"/>
    </w:p>
    <w:p w:rsidR="00A22E75" w:rsidRPr="009D0E98" w:rsidRDefault="00A22E75" w:rsidP="005A71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5A715A" w:rsidRPr="009D0E98" w:rsidRDefault="005A715A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5A715A" w:rsidRPr="009D0E98" w:rsidRDefault="005A715A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5A715A" w:rsidRDefault="00377A30" w:rsidP="005A715A">
      <w:pPr>
        <w:pStyle w:val="aa"/>
        <w:shd w:val="clear" w:color="auto" w:fill="FFFFFF"/>
        <w:suppressAutoHyphens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A22E75" w:rsidRPr="009D0E98" w:rsidRDefault="00A22E75" w:rsidP="005A715A">
      <w:pPr>
        <w:pStyle w:val="aa"/>
        <w:shd w:val="clear" w:color="auto" w:fill="FFFFFF"/>
        <w:suppressAutoHyphens/>
        <w:ind w:left="0"/>
        <w:jc w:val="center"/>
        <w:rPr>
          <w:rFonts w:ascii="Arial" w:hAnsi="Arial" w:cs="Arial"/>
          <w:b/>
        </w:rPr>
      </w:pPr>
      <w:r w:rsidRPr="009D0E98">
        <w:rPr>
          <w:rFonts w:ascii="Arial" w:hAnsi="Arial" w:cs="Arial"/>
          <w:b/>
          <w:lang w:val="en-US"/>
        </w:rPr>
        <w:t>IX</w:t>
      </w:r>
      <w:r w:rsidR="005A715A" w:rsidRPr="009D0E98">
        <w:rPr>
          <w:rFonts w:ascii="Arial" w:hAnsi="Arial" w:cs="Arial"/>
          <w:b/>
        </w:rPr>
        <w:t>. Перечень</w:t>
      </w:r>
      <w:r w:rsidRPr="009D0E98">
        <w:rPr>
          <w:rFonts w:ascii="Arial" w:hAnsi="Arial" w:cs="Arial"/>
          <w:b/>
        </w:rPr>
        <w:t xml:space="preserve"> мероприятий муниципальной программы</w:t>
      </w:r>
    </w:p>
    <w:p w:rsidR="00A22E75" w:rsidRPr="009D0E98" w:rsidRDefault="00A22E75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pacing w:val="2"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«</w:t>
      </w:r>
      <w:r w:rsidRPr="009D0E98">
        <w:rPr>
          <w:rFonts w:ascii="Arial" w:eastAsia="Calibri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A22E75" w:rsidRDefault="00A22E75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bCs/>
          <w:sz w:val="24"/>
          <w:szCs w:val="24"/>
        </w:rPr>
        <w:t>городского округа Ликино-Дулево</w:t>
      </w:r>
      <w:r w:rsidR="005A715A">
        <w:rPr>
          <w:rFonts w:ascii="Arial" w:eastAsia="Calibri" w:hAnsi="Arial" w:cs="Arial"/>
          <w:b/>
          <w:sz w:val="24"/>
          <w:szCs w:val="24"/>
        </w:rPr>
        <w:t xml:space="preserve"> на 2019-2023 годы»</w:t>
      </w:r>
    </w:p>
    <w:p w:rsidR="005A715A" w:rsidRPr="005A715A" w:rsidRDefault="005A715A" w:rsidP="005A715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06"/>
        <w:contextualSpacing/>
        <w:jc w:val="center"/>
        <w:outlineLvl w:val="0"/>
        <w:rPr>
          <w:rFonts w:ascii="Arial" w:eastAsia="Calibri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3"/>
        <w:gridCol w:w="709"/>
        <w:gridCol w:w="1195"/>
        <w:gridCol w:w="1418"/>
        <w:gridCol w:w="930"/>
        <w:gridCol w:w="629"/>
        <w:gridCol w:w="709"/>
        <w:gridCol w:w="709"/>
        <w:gridCol w:w="708"/>
        <w:gridCol w:w="709"/>
        <w:gridCol w:w="1609"/>
        <w:gridCol w:w="1874"/>
      </w:tblGrid>
      <w:tr w:rsidR="00A22E75" w:rsidRPr="00053AD4" w:rsidTr="00EA60F8">
        <w:trPr>
          <w:trHeight w:val="1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5A715A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№</w:t>
            </w:r>
            <w:r w:rsidR="00A22E75" w:rsidRPr="00053AD4">
              <w:rPr>
                <w:rFonts w:ascii="Arial" w:hAnsi="Arial" w:cs="Arial"/>
                <w:sz w:val="16"/>
                <w:szCs w:val="16"/>
              </w:rPr>
              <w:t xml:space="preserve">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Сроки исполнения мероприятий (годы)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A22E75" w:rsidRPr="00053AD4" w:rsidTr="00EA60F8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053AD4" w:rsidTr="00EA60F8">
        <w:trPr>
          <w:trHeight w:val="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22E75" w:rsidRPr="00053AD4" w:rsidTr="00EA60F8">
        <w:trPr>
          <w:trHeight w:val="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E75" w:rsidRPr="00053AD4" w:rsidRDefault="007E5A02" w:rsidP="00BA4AE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68</w:t>
            </w:r>
            <w:r w:rsidR="00BA4AEE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26,796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2E75" w:rsidRPr="00053AD4" w:rsidRDefault="007E5A02" w:rsidP="00BA4AE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BA4AEE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76,796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053AD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053AD4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Отдел информационных технологий и взаимодействия со СМИ </w:t>
            </w:r>
            <w:r w:rsidR="00A32B29" w:rsidRPr="00053AD4">
              <w:rPr>
                <w:rFonts w:ascii="Arial" w:hAnsi="Arial" w:cs="Arial"/>
                <w:sz w:val="16"/>
                <w:szCs w:val="16"/>
              </w:rPr>
              <w:t>У</w:t>
            </w:r>
            <w:r w:rsidRPr="00053AD4">
              <w:rPr>
                <w:rFonts w:ascii="Arial" w:hAnsi="Arial" w:cs="Arial"/>
                <w:sz w:val="16"/>
                <w:szCs w:val="16"/>
              </w:rPr>
              <w:t>правления по общим вопросам</w:t>
            </w:r>
          </w:p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E75" w:rsidRPr="00053AD4" w:rsidTr="00EA60F8">
        <w:trPr>
          <w:trHeight w:val="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BA4AEE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686</w:t>
            </w:r>
            <w:r w:rsidR="007E5A02" w:rsidRPr="00053AD4">
              <w:rPr>
                <w:rFonts w:ascii="Arial" w:eastAsia="Calibri" w:hAnsi="Arial" w:cs="Arial"/>
                <w:b/>
                <w:sz w:val="16"/>
                <w:szCs w:val="16"/>
              </w:rPr>
              <w:t>26,796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7E5A02" w:rsidP="00BA4AE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="00BA4AEE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76,796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895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053AD4">
              <w:rPr>
                <w:rFonts w:ascii="Arial" w:hAnsi="Arial" w:cs="Arial"/>
                <w:sz w:val="16"/>
                <w:szCs w:val="16"/>
              </w:rPr>
              <w:t>0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053AD4">
              <w:rPr>
                <w:rFonts w:ascii="Arial" w:hAnsi="Arial" w:cs="Arial"/>
                <w:sz w:val="16"/>
                <w:szCs w:val="16"/>
              </w:rPr>
              <w:t>160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21690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053AD4" w:rsidTr="00EA60F8">
        <w:trPr>
          <w:trHeight w:val="15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6" w:name="P7708"/>
            <w:bookmarkStart w:id="7" w:name="P7679"/>
            <w:bookmarkEnd w:id="6"/>
            <w:bookmarkEnd w:id="7"/>
            <w:r w:rsidRPr="00053AD4">
              <w:rPr>
                <w:rFonts w:ascii="Arial" w:eastAsia="Calibri" w:hAnsi="Arial" w:cs="Arial"/>
                <w:sz w:val="16"/>
                <w:szCs w:val="16"/>
              </w:rPr>
              <w:t>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</w:t>
            </w:r>
            <w:r w:rsidR="00A32B29" w:rsidRPr="00053AD4">
              <w:rPr>
                <w:rFonts w:ascii="Arial" w:eastAsia="Calibri" w:hAnsi="Arial" w:cs="Arial"/>
                <w:sz w:val="16"/>
                <w:szCs w:val="16"/>
              </w:rPr>
              <w:t xml:space="preserve">сковской области </w:t>
            </w:r>
            <w:r w:rsidR="005A715A" w:rsidRPr="00053AD4">
              <w:rPr>
                <w:rFonts w:ascii="Arial" w:eastAsia="Calibri" w:hAnsi="Arial" w:cs="Arial"/>
                <w:sz w:val="16"/>
                <w:szCs w:val="16"/>
              </w:rPr>
              <w:t>в печатных СМИ,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32140,0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3700,0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9180,0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9260,0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1.1.1.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lastRenderedPageBreak/>
              <w:t>местного самоуправления муниципального образования Московской области на полосах общественно-политического еженедельника «Своя газета»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</w:t>
            </w: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>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26000,0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Отдел информационных технологий и взаимодействия со СМИ управления </w:t>
            </w: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>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Размещение информационных материалов в 2019 году и последующие годы – </w:t>
            </w:r>
            <w:r w:rsidR="00082A3D" w:rsidRPr="00053AD4">
              <w:rPr>
                <w:rFonts w:ascii="Arial" w:hAnsi="Arial" w:cs="Arial"/>
                <w:sz w:val="16"/>
                <w:szCs w:val="16"/>
              </w:rPr>
              <w:t xml:space="preserve">873,47 </w:t>
            </w:r>
            <w:r w:rsidRPr="00053AD4">
              <w:rPr>
                <w:rFonts w:ascii="Arial" w:hAnsi="Arial" w:cs="Arial"/>
                <w:sz w:val="16"/>
                <w:szCs w:val="16"/>
              </w:rPr>
              <w:t>полос</w:t>
            </w:r>
            <w:r w:rsidR="001C1497" w:rsidRPr="00053AD4">
              <w:rPr>
                <w:rFonts w:ascii="Arial" w:hAnsi="Arial" w:cs="Arial"/>
                <w:sz w:val="16"/>
                <w:szCs w:val="16"/>
              </w:rPr>
              <w:t>ы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 xml:space="preserve">формата А3 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1.1.2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муниципального образования </w:t>
            </w:r>
            <w:r w:rsidRPr="00053AD4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на полосах газеты «Информационный Вестник городского округа Ликино-Дулево»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5871CC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5573</w:t>
            </w:r>
            <w:r w:rsidR="00A22E75" w:rsidRPr="00053AD4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5871CC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873</w:t>
            </w:r>
            <w:r w:rsidR="00A22E75" w:rsidRPr="00053AD4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2019 году и последующие годы – </w:t>
            </w:r>
            <w:r w:rsidR="00082A3D" w:rsidRPr="00053AD4">
              <w:rPr>
                <w:rFonts w:ascii="Arial" w:hAnsi="Arial" w:cs="Arial"/>
                <w:sz w:val="16"/>
                <w:szCs w:val="16"/>
              </w:rPr>
              <w:t xml:space="preserve">374 полосы 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формата А3 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1.1.3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государственных печатных СМИ, выходящих на территории городского округа Ликино-Дулево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440,0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</w:t>
            </w:r>
            <w:r w:rsidR="001C1497" w:rsidRPr="00053AD4"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году и последующие годы -  252 материалов в год 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1.1.4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Размещение информационных материалов о деятельности органов местного самоуправления муниципального образования и информирование населения о социально-экономическом развитии муниципального образования Московской области на полосах региональных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на полосах областных печатных СМИ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населения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муниципального образования о деятельности органов местного самоуправления путём изготовления и распространения (вещания) на территории муниципального образования радиопрограммы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BA4AEE" w:rsidP="004E5FAC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5253,99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BA4AEE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1103</w:t>
            </w:r>
            <w:r w:rsidR="004E5FAC" w:rsidRPr="00053AD4">
              <w:rPr>
                <w:rFonts w:ascii="Arial" w:eastAsia="Calibri" w:hAnsi="Arial" w:cs="Arial"/>
                <w:sz w:val="16"/>
                <w:szCs w:val="16"/>
              </w:rPr>
              <w:t>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1700,0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Вещание информационных материалов в 2019 году и последующие годы - </w:t>
            </w:r>
            <w:r w:rsidR="00082A3D" w:rsidRPr="00053AD4">
              <w:rPr>
                <w:rFonts w:ascii="Arial" w:hAnsi="Arial" w:cs="Arial"/>
                <w:sz w:val="16"/>
                <w:szCs w:val="16"/>
              </w:rPr>
              <w:t>90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00 минут 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Информирование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 населения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25300,0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8300,0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8500,0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Вещание информационных материалов в 2019 году и последующие годы </w:t>
            </w:r>
            <w:r w:rsidR="001C1497" w:rsidRPr="00053AD4">
              <w:rPr>
                <w:rFonts w:ascii="Arial" w:hAnsi="Arial" w:cs="Arial"/>
                <w:sz w:val="16"/>
                <w:szCs w:val="16"/>
              </w:rPr>
              <w:t>–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A3D" w:rsidRPr="00053AD4">
              <w:rPr>
                <w:rFonts w:ascii="Arial" w:hAnsi="Arial" w:cs="Arial"/>
                <w:sz w:val="16"/>
                <w:szCs w:val="16"/>
              </w:rPr>
              <w:t>16666,68</w:t>
            </w:r>
            <w:r w:rsidR="001C1497" w:rsidRPr="00053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AD4">
              <w:rPr>
                <w:rFonts w:ascii="Arial" w:hAnsi="Arial" w:cs="Arial"/>
                <w:sz w:val="16"/>
                <w:szCs w:val="16"/>
              </w:rPr>
              <w:t>минут</w:t>
            </w:r>
            <w:r w:rsidR="001C1497" w:rsidRPr="00053AD4"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</w:t>
            </w:r>
            <w:r w:rsidRPr="00053AD4">
              <w:rPr>
                <w:rFonts w:ascii="Arial" w:hAnsi="Arial" w:cs="Arial"/>
                <w:sz w:val="16"/>
                <w:szCs w:val="16"/>
              </w:rPr>
              <w:t>Создание и в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едение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lastRenderedPageBreak/>
              <w:t>информационных ресурсов и баз данных муниципального образования</w:t>
            </w:r>
            <w:r w:rsidRPr="00053AD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D901C0" w:rsidP="00BA4AEE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3339</w:t>
            </w:r>
            <w:r w:rsidR="004E5FAC" w:rsidRPr="00053AD4">
              <w:rPr>
                <w:rFonts w:ascii="Arial" w:eastAsia="Calibri" w:hAnsi="Arial" w:cs="Arial"/>
                <w:b/>
                <w:sz w:val="16"/>
                <w:szCs w:val="16"/>
              </w:rPr>
              <w:t>,806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D901C0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559</w:t>
            </w:r>
            <w:r w:rsidR="004E5FAC" w:rsidRPr="00053AD4">
              <w:rPr>
                <w:rFonts w:ascii="Arial" w:eastAsia="Calibri" w:hAnsi="Arial" w:cs="Arial"/>
                <w:sz w:val="16"/>
                <w:szCs w:val="16"/>
              </w:rPr>
              <w:t>,806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1130,0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материалов: не менее </w:t>
            </w:r>
            <w:r w:rsidR="00082A3D" w:rsidRPr="00053AD4">
              <w:rPr>
                <w:rFonts w:ascii="Arial" w:hAnsi="Arial" w:cs="Arial"/>
                <w:sz w:val="16"/>
                <w:szCs w:val="16"/>
              </w:rPr>
              <w:t>3</w:t>
            </w:r>
            <w:r w:rsidRPr="00053AD4">
              <w:rPr>
                <w:rFonts w:ascii="Arial" w:hAnsi="Arial" w:cs="Arial"/>
                <w:sz w:val="16"/>
                <w:szCs w:val="16"/>
              </w:rPr>
              <w:t>000 сообщений в электронных СМИ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2E75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1761,9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29799A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053AD4" w:rsidRDefault="00A22E75" w:rsidP="005A71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053AD4" w:rsidRDefault="00A22E75" w:rsidP="005A71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Изготовление в 2019 году и последующие годы к 4 социально-значимым мероприятиям объемом не мене 10000 полос формата А3 в год</w:t>
            </w: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Изготовление полиграфической, сувенирной и иной продукции для проведения праздничных и тематических мероприятий проводимых на территории городского округа Ликино-Дулево в целях информирования населения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78,1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 </w:t>
            </w:r>
          </w:p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Организация мониторинга</w:t>
            </w:r>
            <w:r w:rsidRPr="00053AD4">
              <w:rPr>
                <w:rFonts w:ascii="Arial" w:hAnsi="Arial" w:cs="Arial"/>
                <w:sz w:val="16"/>
                <w:szCs w:val="16"/>
              </w:rPr>
              <w:t xml:space="preserve"> СМИ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t>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Подготовка ежемесячных аналитических материалов об уровне информированности населения городского округа Ликино-Дулево (рейтинг охвата целевой аудитории) – 12 отчетов в год</w:t>
            </w: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880,0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Осуществление подписки на областное издание </w:t>
            </w:r>
          </w:p>
        </w:tc>
      </w:tr>
      <w:tr w:rsidR="0029799A" w:rsidRPr="00053AD4" w:rsidTr="00EA60F8">
        <w:trPr>
          <w:trHeight w:val="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1690,0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Управление по строительству и архитектуре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1690,0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350,0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</w:t>
            </w:r>
            <w:r w:rsidRPr="00053AD4">
              <w:rPr>
                <w:rFonts w:ascii="Arial" w:eastAsia="Calibri" w:hAnsi="Arial" w:cs="Arial"/>
                <w:sz w:val="16"/>
                <w:szCs w:val="16"/>
              </w:rPr>
              <w:lastRenderedPageBreak/>
              <w:t>Правительством Московской области схеме размещения рекламных конструкций на 100%</w:t>
            </w: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660,0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Обеспечение праздничного/тематического оформления территории к 12 праздникам, согласно утвержденной на текущий год концепции </w:t>
            </w: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660,0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5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99A" w:rsidRPr="00053AD4" w:rsidTr="00EA60F8">
        <w:trPr>
          <w:trHeight w:val="1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b/>
                <w:sz w:val="16"/>
                <w:szCs w:val="16"/>
              </w:rPr>
              <w:t>680,0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200,0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53AD4">
              <w:rPr>
                <w:rFonts w:ascii="Arial" w:eastAsia="Calibri" w:hAnsi="Arial" w:cs="Arial"/>
                <w:sz w:val="16"/>
                <w:szCs w:val="16"/>
              </w:rPr>
              <w:t>Размещение установленного числа рекламных кампаний социальной направленности</w:t>
            </w:r>
          </w:p>
        </w:tc>
      </w:tr>
      <w:tr w:rsidR="0029799A" w:rsidRPr="00053AD4" w:rsidTr="00EA60F8">
        <w:trPr>
          <w:trHeight w:val="8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29799A" w:rsidRPr="00053AD4" w:rsidRDefault="0029799A" w:rsidP="002979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053AD4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29799A" w:rsidRPr="00053AD4" w:rsidRDefault="0029799A" w:rsidP="0029799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9A" w:rsidRPr="00053AD4" w:rsidRDefault="0029799A" w:rsidP="0029799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3AD4">
              <w:rPr>
                <w:rFonts w:ascii="Arial" w:hAnsi="Arial" w:cs="Arial"/>
                <w:sz w:val="16"/>
                <w:szCs w:val="16"/>
              </w:rPr>
              <w:t>Снижение задолженности по платежам за установку и эксплуатацию рекламных конструкций.</w:t>
            </w:r>
          </w:p>
        </w:tc>
      </w:tr>
    </w:tbl>
    <w:p w:rsidR="00A22E75" w:rsidRPr="009D0E98" w:rsidRDefault="00A22E75" w:rsidP="005A715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69F7" w:rsidRPr="009D0E98" w:rsidRDefault="00A969F7" w:rsidP="005A715A">
      <w:pPr>
        <w:shd w:val="clear" w:color="auto" w:fill="FFFFFF"/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sectPr w:rsidR="00A969F7" w:rsidRPr="009D0E98" w:rsidSect="005E26E3">
      <w:footerReference w:type="default" r:id="rId9"/>
      <w:pgSz w:w="16839" w:h="11907" w:orient="landscape" w:code="9"/>
      <w:pgMar w:top="567" w:right="567" w:bottom="851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8A" w:rsidRDefault="007C668A" w:rsidP="005879D9">
      <w:pPr>
        <w:spacing w:after="0" w:line="240" w:lineRule="auto"/>
      </w:pPr>
      <w:r>
        <w:separator/>
      </w:r>
    </w:p>
  </w:endnote>
  <w:endnote w:type="continuationSeparator" w:id="0">
    <w:p w:rsidR="007C668A" w:rsidRDefault="007C668A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20700"/>
      <w:docPartObj>
        <w:docPartGallery w:val="Page Numbers (Bottom of Page)"/>
        <w:docPartUnique/>
      </w:docPartObj>
    </w:sdtPr>
    <w:sdtEndPr/>
    <w:sdtContent>
      <w:p w:rsidR="005F53C5" w:rsidRDefault="005F53C5" w:rsidP="005E26E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2E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53C5" w:rsidRDefault="005F5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8A" w:rsidRDefault="007C668A" w:rsidP="005879D9">
      <w:pPr>
        <w:spacing w:after="0" w:line="240" w:lineRule="auto"/>
      </w:pPr>
      <w:r>
        <w:separator/>
      </w:r>
    </w:p>
  </w:footnote>
  <w:footnote w:type="continuationSeparator" w:id="0">
    <w:p w:rsidR="007C668A" w:rsidRDefault="007C668A" w:rsidP="0058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C5" w:rsidRDefault="005F53C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multilevel"/>
    <w:tmpl w:val="A09645B8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4F6"/>
    <w:multiLevelType w:val="hybridMultilevel"/>
    <w:tmpl w:val="505E967C"/>
    <w:lvl w:ilvl="0" w:tplc="C24432D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97EAB"/>
    <w:multiLevelType w:val="multilevel"/>
    <w:tmpl w:val="2A4C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1C95"/>
    <w:multiLevelType w:val="hybridMultilevel"/>
    <w:tmpl w:val="866C446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470D"/>
    <w:multiLevelType w:val="hybridMultilevel"/>
    <w:tmpl w:val="F0EA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64C3"/>
    <w:rsid w:val="00006859"/>
    <w:rsid w:val="00007B3B"/>
    <w:rsid w:val="000111D7"/>
    <w:rsid w:val="00013889"/>
    <w:rsid w:val="00015D90"/>
    <w:rsid w:val="00024B51"/>
    <w:rsid w:val="00034D8E"/>
    <w:rsid w:val="00044441"/>
    <w:rsid w:val="00046CBD"/>
    <w:rsid w:val="000519B9"/>
    <w:rsid w:val="000525E6"/>
    <w:rsid w:val="00053AD4"/>
    <w:rsid w:val="00055DC1"/>
    <w:rsid w:val="00056CE8"/>
    <w:rsid w:val="00060296"/>
    <w:rsid w:val="000618E0"/>
    <w:rsid w:val="000659A2"/>
    <w:rsid w:val="0007321C"/>
    <w:rsid w:val="000738DB"/>
    <w:rsid w:val="00073C97"/>
    <w:rsid w:val="00077DDF"/>
    <w:rsid w:val="00082A3D"/>
    <w:rsid w:val="00084FE5"/>
    <w:rsid w:val="0009334C"/>
    <w:rsid w:val="00094559"/>
    <w:rsid w:val="000974C4"/>
    <w:rsid w:val="000A7AB4"/>
    <w:rsid w:val="000B01A0"/>
    <w:rsid w:val="000B0C94"/>
    <w:rsid w:val="000B2517"/>
    <w:rsid w:val="000B6DE8"/>
    <w:rsid w:val="000C066B"/>
    <w:rsid w:val="000C286C"/>
    <w:rsid w:val="000C67F8"/>
    <w:rsid w:val="000C7C90"/>
    <w:rsid w:val="000D12B3"/>
    <w:rsid w:val="000D22B3"/>
    <w:rsid w:val="000D2676"/>
    <w:rsid w:val="000D3BE9"/>
    <w:rsid w:val="000D3D32"/>
    <w:rsid w:val="000D4E9F"/>
    <w:rsid w:val="000D7715"/>
    <w:rsid w:val="000D7CB6"/>
    <w:rsid w:val="000E3728"/>
    <w:rsid w:val="000E5795"/>
    <w:rsid w:val="000E7D98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E25"/>
    <w:rsid w:val="00137154"/>
    <w:rsid w:val="001372E3"/>
    <w:rsid w:val="00143EAB"/>
    <w:rsid w:val="00144A92"/>
    <w:rsid w:val="00151302"/>
    <w:rsid w:val="0015778D"/>
    <w:rsid w:val="001675E1"/>
    <w:rsid w:val="00175A95"/>
    <w:rsid w:val="001775B1"/>
    <w:rsid w:val="00177F38"/>
    <w:rsid w:val="00186024"/>
    <w:rsid w:val="001869B3"/>
    <w:rsid w:val="001A3267"/>
    <w:rsid w:val="001A4623"/>
    <w:rsid w:val="001B15A4"/>
    <w:rsid w:val="001B1F38"/>
    <w:rsid w:val="001B27F7"/>
    <w:rsid w:val="001B2944"/>
    <w:rsid w:val="001B2B72"/>
    <w:rsid w:val="001C03C7"/>
    <w:rsid w:val="001C1497"/>
    <w:rsid w:val="001C2537"/>
    <w:rsid w:val="001C4DC1"/>
    <w:rsid w:val="001C7570"/>
    <w:rsid w:val="001C7FFE"/>
    <w:rsid w:val="001D1013"/>
    <w:rsid w:val="001D5677"/>
    <w:rsid w:val="001F12FB"/>
    <w:rsid w:val="001F1951"/>
    <w:rsid w:val="001F3155"/>
    <w:rsid w:val="001F3A00"/>
    <w:rsid w:val="001F63DA"/>
    <w:rsid w:val="001F65A5"/>
    <w:rsid w:val="001F7FA9"/>
    <w:rsid w:val="00201C25"/>
    <w:rsid w:val="00206DF1"/>
    <w:rsid w:val="00212864"/>
    <w:rsid w:val="0021443C"/>
    <w:rsid w:val="00214AB6"/>
    <w:rsid w:val="002160C4"/>
    <w:rsid w:val="002166E6"/>
    <w:rsid w:val="002308B3"/>
    <w:rsid w:val="00232561"/>
    <w:rsid w:val="0023458B"/>
    <w:rsid w:val="00235469"/>
    <w:rsid w:val="00237744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188F"/>
    <w:rsid w:val="00283322"/>
    <w:rsid w:val="0029022D"/>
    <w:rsid w:val="002930A1"/>
    <w:rsid w:val="0029492C"/>
    <w:rsid w:val="0029799A"/>
    <w:rsid w:val="002A0B61"/>
    <w:rsid w:val="002A1EC0"/>
    <w:rsid w:val="002A1ECE"/>
    <w:rsid w:val="002A237C"/>
    <w:rsid w:val="002A42D5"/>
    <w:rsid w:val="002B2DAC"/>
    <w:rsid w:val="002C01E9"/>
    <w:rsid w:val="002C13F4"/>
    <w:rsid w:val="002C3945"/>
    <w:rsid w:val="002D18D2"/>
    <w:rsid w:val="002E0A90"/>
    <w:rsid w:val="002E209C"/>
    <w:rsid w:val="002E725C"/>
    <w:rsid w:val="002F0F99"/>
    <w:rsid w:val="002F5141"/>
    <w:rsid w:val="00307157"/>
    <w:rsid w:val="0030781A"/>
    <w:rsid w:val="00314A88"/>
    <w:rsid w:val="0031521B"/>
    <w:rsid w:val="003206A6"/>
    <w:rsid w:val="00321B55"/>
    <w:rsid w:val="00321E6A"/>
    <w:rsid w:val="003240E2"/>
    <w:rsid w:val="00325849"/>
    <w:rsid w:val="00325F4A"/>
    <w:rsid w:val="0033235F"/>
    <w:rsid w:val="0034741D"/>
    <w:rsid w:val="00350926"/>
    <w:rsid w:val="003559AF"/>
    <w:rsid w:val="003624FD"/>
    <w:rsid w:val="00366C69"/>
    <w:rsid w:val="00367ECA"/>
    <w:rsid w:val="00377A30"/>
    <w:rsid w:val="0039387B"/>
    <w:rsid w:val="003941F2"/>
    <w:rsid w:val="0039566B"/>
    <w:rsid w:val="00397EFF"/>
    <w:rsid w:val="003A1035"/>
    <w:rsid w:val="003A1088"/>
    <w:rsid w:val="003A65DB"/>
    <w:rsid w:val="003B18CF"/>
    <w:rsid w:val="003B304F"/>
    <w:rsid w:val="003B48D7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A0"/>
    <w:rsid w:val="00413F86"/>
    <w:rsid w:val="004150B8"/>
    <w:rsid w:val="004221C5"/>
    <w:rsid w:val="00423882"/>
    <w:rsid w:val="0043388A"/>
    <w:rsid w:val="00435FC7"/>
    <w:rsid w:val="00442CE8"/>
    <w:rsid w:val="0045185E"/>
    <w:rsid w:val="0045204F"/>
    <w:rsid w:val="004573E3"/>
    <w:rsid w:val="00463725"/>
    <w:rsid w:val="004706B9"/>
    <w:rsid w:val="0047365E"/>
    <w:rsid w:val="00474A91"/>
    <w:rsid w:val="00474B9B"/>
    <w:rsid w:val="00477562"/>
    <w:rsid w:val="00483A38"/>
    <w:rsid w:val="00492A5C"/>
    <w:rsid w:val="00493F19"/>
    <w:rsid w:val="004A2E68"/>
    <w:rsid w:val="004B0326"/>
    <w:rsid w:val="004B1759"/>
    <w:rsid w:val="004B240B"/>
    <w:rsid w:val="004B54D2"/>
    <w:rsid w:val="004B7773"/>
    <w:rsid w:val="004C2367"/>
    <w:rsid w:val="004C3197"/>
    <w:rsid w:val="004C3D3F"/>
    <w:rsid w:val="004C4356"/>
    <w:rsid w:val="004D1BE1"/>
    <w:rsid w:val="004D2214"/>
    <w:rsid w:val="004D64EB"/>
    <w:rsid w:val="004E0DFC"/>
    <w:rsid w:val="004E14A9"/>
    <w:rsid w:val="004E53D2"/>
    <w:rsid w:val="004E5FAC"/>
    <w:rsid w:val="004E7A82"/>
    <w:rsid w:val="004E7D09"/>
    <w:rsid w:val="004F22DD"/>
    <w:rsid w:val="004F46EE"/>
    <w:rsid w:val="004F616B"/>
    <w:rsid w:val="00502065"/>
    <w:rsid w:val="005130B7"/>
    <w:rsid w:val="005154DB"/>
    <w:rsid w:val="005170DF"/>
    <w:rsid w:val="0052286B"/>
    <w:rsid w:val="00523390"/>
    <w:rsid w:val="00524060"/>
    <w:rsid w:val="0053056A"/>
    <w:rsid w:val="00541BF7"/>
    <w:rsid w:val="00543C6E"/>
    <w:rsid w:val="005452C8"/>
    <w:rsid w:val="00546B5A"/>
    <w:rsid w:val="00553223"/>
    <w:rsid w:val="0055400C"/>
    <w:rsid w:val="00556FC6"/>
    <w:rsid w:val="005572D1"/>
    <w:rsid w:val="00562145"/>
    <w:rsid w:val="005663CD"/>
    <w:rsid w:val="005720B6"/>
    <w:rsid w:val="00575201"/>
    <w:rsid w:val="00581355"/>
    <w:rsid w:val="0058350D"/>
    <w:rsid w:val="005851D0"/>
    <w:rsid w:val="005871CC"/>
    <w:rsid w:val="005879D9"/>
    <w:rsid w:val="00590DD6"/>
    <w:rsid w:val="0059365B"/>
    <w:rsid w:val="00593E44"/>
    <w:rsid w:val="005974EF"/>
    <w:rsid w:val="00597F0B"/>
    <w:rsid w:val="005A4178"/>
    <w:rsid w:val="005A6F49"/>
    <w:rsid w:val="005A715A"/>
    <w:rsid w:val="005B32F1"/>
    <w:rsid w:val="005B5A64"/>
    <w:rsid w:val="005C322F"/>
    <w:rsid w:val="005C5BC1"/>
    <w:rsid w:val="005C5E6F"/>
    <w:rsid w:val="005C630E"/>
    <w:rsid w:val="005C6F00"/>
    <w:rsid w:val="005D1B2C"/>
    <w:rsid w:val="005D4E94"/>
    <w:rsid w:val="005D57D4"/>
    <w:rsid w:val="005D6604"/>
    <w:rsid w:val="005E10FC"/>
    <w:rsid w:val="005E1C65"/>
    <w:rsid w:val="005E26D9"/>
    <w:rsid w:val="005E26E3"/>
    <w:rsid w:val="005E7E73"/>
    <w:rsid w:val="005F1092"/>
    <w:rsid w:val="005F447A"/>
    <w:rsid w:val="005F53C5"/>
    <w:rsid w:val="005F6489"/>
    <w:rsid w:val="00604A07"/>
    <w:rsid w:val="00605443"/>
    <w:rsid w:val="0060646D"/>
    <w:rsid w:val="00611DCA"/>
    <w:rsid w:val="00614512"/>
    <w:rsid w:val="00615F12"/>
    <w:rsid w:val="00620214"/>
    <w:rsid w:val="00624FE8"/>
    <w:rsid w:val="00626A85"/>
    <w:rsid w:val="006310B3"/>
    <w:rsid w:val="00635BFC"/>
    <w:rsid w:val="0063611F"/>
    <w:rsid w:val="00637484"/>
    <w:rsid w:val="00647F70"/>
    <w:rsid w:val="00656ACD"/>
    <w:rsid w:val="0066074B"/>
    <w:rsid w:val="0066238D"/>
    <w:rsid w:val="00664114"/>
    <w:rsid w:val="00665661"/>
    <w:rsid w:val="00667A1D"/>
    <w:rsid w:val="00675E78"/>
    <w:rsid w:val="00680986"/>
    <w:rsid w:val="0068214A"/>
    <w:rsid w:val="0068355F"/>
    <w:rsid w:val="006873E1"/>
    <w:rsid w:val="00692347"/>
    <w:rsid w:val="006B0345"/>
    <w:rsid w:val="006B3BA5"/>
    <w:rsid w:val="006B571F"/>
    <w:rsid w:val="006C38DA"/>
    <w:rsid w:val="006C58FA"/>
    <w:rsid w:val="006D4593"/>
    <w:rsid w:val="006D65A8"/>
    <w:rsid w:val="006E0D3B"/>
    <w:rsid w:val="006F286E"/>
    <w:rsid w:val="00701897"/>
    <w:rsid w:val="00715501"/>
    <w:rsid w:val="007256E6"/>
    <w:rsid w:val="00731EBA"/>
    <w:rsid w:val="0073362A"/>
    <w:rsid w:val="007375F8"/>
    <w:rsid w:val="00754DDB"/>
    <w:rsid w:val="00757C16"/>
    <w:rsid w:val="00761923"/>
    <w:rsid w:val="00772860"/>
    <w:rsid w:val="00772E41"/>
    <w:rsid w:val="007761D8"/>
    <w:rsid w:val="007774B6"/>
    <w:rsid w:val="007804B5"/>
    <w:rsid w:val="00795E14"/>
    <w:rsid w:val="007A18E1"/>
    <w:rsid w:val="007A378A"/>
    <w:rsid w:val="007A6F86"/>
    <w:rsid w:val="007B66F1"/>
    <w:rsid w:val="007C16B3"/>
    <w:rsid w:val="007C39CB"/>
    <w:rsid w:val="007C668A"/>
    <w:rsid w:val="007D0219"/>
    <w:rsid w:val="007D28D5"/>
    <w:rsid w:val="007E5A02"/>
    <w:rsid w:val="007F61CD"/>
    <w:rsid w:val="007F6432"/>
    <w:rsid w:val="00802799"/>
    <w:rsid w:val="0081204A"/>
    <w:rsid w:val="00821B93"/>
    <w:rsid w:val="00821BA9"/>
    <w:rsid w:val="00823195"/>
    <w:rsid w:val="008233AD"/>
    <w:rsid w:val="008233E4"/>
    <w:rsid w:val="00824CC4"/>
    <w:rsid w:val="00830354"/>
    <w:rsid w:val="008312FF"/>
    <w:rsid w:val="00833E2F"/>
    <w:rsid w:val="008355AC"/>
    <w:rsid w:val="0084396F"/>
    <w:rsid w:val="0085111C"/>
    <w:rsid w:val="0085347B"/>
    <w:rsid w:val="00855A86"/>
    <w:rsid w:val="008560A0"/>
    <w:rsid w:val="00860D3E"/>
    <w:rsid w:val="008708A0"/>
    <w:rsid w:val="00870989"/>
    <w:rsid w:val="00873586"/>
    <w:rsid w:val="00881DC8"/>
    <w:rsid w:val="00893379"/>
    <w:rsid w:val="00897483"/>
    <w:rsid w:val="008A435F"/>
    <w:rsid w:val="008A7952"/>
    <w:rsid w:val="008B2C7E"/>
    <w:rsid w:val="008C3973"/>
    <w:rsid w:val="008C550C"/>
    <w:rsid w:val="008C7F85"/>
    <w:rsid w:val="008D2ED5"/>
    <w:rsid w:val="008E04AF"/>
    <w:rsid w:val="008E185B"/>
    <w:rsid w:val="008E6AC0"/>
    <w:rsid w:val="008E6D8F"/>
    <w:rsid w:val="008F00C7"/>
    <w:rsid w:val="008F3120"/>
    <w:rsid w:val="008F33F6"/>
    <w:rsid w:val="008F460A"/>
    <w:rsid w:val="008F7A15"/>
    <w:rsid w:val="009165ED"/>
    <w:rsid w:val="00920218"/>
    <w:rsid w:val="00926387"/>
    <w:rsid w:val="00930D44"/>
    <w:rsid w:val="00934DE6"/>
    <w:rsid w:val="00946B09"/>
    <w:rsid w:val="00954CE2"/>
    <w:rsid w:val="00955548"/>
    <w:rsid w:val="009555DA"/>
    <w:rsid w:val="00967AF7"/>
    <w:rsid w:val="009737C4"/>
    <w:rsid w:val="009762DC"/>
    <w:rsid w:val="009762E9"/>
    <w:rsid w:val="009841CC"/>
    <w:rsid w:val="009851D0"/>
    <w:rsid w:val="009854EC"/>
    <w:rsid w:val="00993129"/>
    <w:rsid w:val="0099527D"/>
    <w:rsid w:val="009952F5"/>
    <w:rsid w:val="0099783F"/>
    <w:rsid w:val="009A1651"/>
    <w:rsid w:val="009A403C"/>
    <w:rsid w:val="009A4267"/>
    <w:rsid w:val="009A7127"/>
    <w:rsid w:val="009B6F86"/>
    <w:rsid w:val="009C0B58"/>
    <w:rsid w:val="009C33B1"/>
    <w:rsid w:val="009C7989"/>
    <w:rsid w:val="009D0E98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5996"/>
    <w:rsid w:val="00A13C01"/>
    <w:rsid w:val="00A22E75"/>
    <w:rsid w:val="00A24FF8"/>
    <w:rsid w:val="00A265C4"/>
    <w:rsid w:val="00A311D4"/>
    <w:rsid w:val="00A3166D"/>
    <w:rsid w:val="00A32B29"/>
    <w:rsid w:val="00A35172"/>
    <w:rsid w:val="00A37C81"/>
    <w:rsid w:val="00A43D57"/>
    <w:rsid w:val="00A509EB"/>
    <w:rsid w:val="00A61D0A"/>
    <w:rsid w:val="00A629B1"/>
    <w:rsid w:val="00A66327"/>
    <w:rsid w:val="00A75934"/>
    <w:rsid w:val="00A75ABE"/>
    <w:rsid w:val="00A77760"/>
    <w:rsid w:val="00A82780"/>
    <w:rsid w:val="00A85C17"/>
    <w:rsid w:val="00A85EBA"/>
    <w:rsid w:val="00A94F9A"/>
    <w:rsid w:val="00A969F7"/>
    <w:rsid w:val="00A96BF9"/>
    <w:rsid w:val="00AA0CCA"/>
    <w:rsid w:val="00AB011C"/>
    <w:rsid w:val="00AB1C18"/>
    <w:rsid w:val="00AC10B5"/>
    <w:rsid w:val="00AC6BFA"/>
    <w:rsid w:val="00AE4E1B"/>
    <w:rsid w:val="00AE549B"/>
    <w:rsid w:val="00AE790E"/>
    <w:rsid w:val="00AF39D3"/>
    <w:rsid w:val="00AF55C4"/>
    <w:rsid w:val="00B11A77"/>
    <w:rsid w:val="00B12CF5"/>
    <w:rsid w:val="00B169C3"/>
    <w:rsid w:val="00B17B55"/>
    <w:rsid w:val="00B20A54"/>
    <w:rsid w:val="00B26529"/>
    <w:rsid w:val="00B26840"/>
    <w:rsid w:val="00B270BA"/>
    <w:rsid w:val="00B27525"/>
    <w:rsid w:val="00B37DFC"/>
    <w:rsid w:val="00B52122"/>
    <w:rsid w:val="00B53E24"/>
    <w:rsid w:val="00B550E7"/>
    <w:rsid w:val="00B57638"/>
    <w:rsid w:val="00B57988"/>
    <w:rsid w:val="00B61BAF"/>
    <w:rsid w:val="00B61C19"/>
    <w:rsid w:val="00B634ED"/>
    <w:rsid w:val="00B66083"/>
    <w:rsid w:val="00B7275E"/>
    <w:rsid w:val="00B72A2D"/>
    <w:rsid w:val="00B72E2E"/>
    <w:rsid w:val="00B74558"/>
    <w:rsid w:val="00B84EE4"/>
    <w:rsid w:val="00B8544D"/>
    <w:rsid w:val="00B86260"/>
    <w:rsid w:val="00BA00DF"/>
    <w:rsid w:val="00BA4206"/>
    <w:rsid w:val="00BA4AEE"/>
    <w:rsid w:val="00BB07C0"/>
    <w:rsid w:val="00BB554C"/>
    <w:rsid w:val="00BB5E54"/>
    <w:rsid w:val="00BC4061"/>
    <w:rsid w:val="00BD1E1B"/>
    <w:rsid w:val="00BD32FB"/>
    <w:rsid w:val="00BE23C1"/>
    <w:rsid w:val="00BE481E"/>
    <w:rsid w:val="00BE7066"/>
    <w:rsid w:val="00BE76EB"/>
    <w:rsid w:val="00BE7B35"/>
    <w:rsid w:val="00BE7D6E"/>
    <w:rsid w:val="00BF06C5"/>
    <w:rsid w:val="00BF3740"/>
    <w:rsid w:val="00BF5900"/>
    <w:rsid w:val="00BF6F11"/>
    <w:rsid w:val="00C06F72"/>
    <w:rsid w:val="00C11479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0D2A"/>
    <w:rsid w:val="00C3549B"/>
    <w:rsid w:val="00C37420"/>
    <w:rsid w:val="00C419F6"/>
    <w:rsid w:val="00C47E84"/>
    <w:rsid w:val="00C50091"/>
    <w:rsid w:val="00C537E2"/>
    <w:rsid w:val="00C54701"/>
    <w:rsid w:val="00C55B52"/>
    <w:rsid w:val="00C67113"/>
    <w:rsid w:val="00C701CA"/>
    <w:rsid w:val="00C82ACA"/>
    <w:rsid w:val="00C852CC"/>
    <w:rsid w:val="00C964E6"/>
    <w:rsid w:val="00CA003E"/>
    <w:rsid w:val="00CA197D"/>
    <w:rsid w:val="00CA7F33"/>
    <w:rsid w:val="00CB3652"/>
    <w:rsid w:val="00CB5A13"/>
    <w:rsid w:val="00CB5DE9"/>
    <w:rsid w:val="00CC62BA"/>
    <w:rsid w:val="00CC64F0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12D3"/>
    <w:rsid w:val="00D04BFA"/>
    <w:rsid w:val="00D115CD"/>
    <w:rsid w:val="00D24885"/>
    <w:rsid w:val="00D24A78"/>
    <w:rsid w:val="00D26235"/>
    <w:rsid w:val="00D3034F"/>
    <w:rsid w:val="00D32091"/>
    <w:rsid w:val="00D363CB"/>
    <w:rsid w:val="00D412C5"/>
    <w:rsid w:val="00D41917"/>
    <w:rsid w:val="00D42D7C"/>
    <w:rsid w:val="00D44E39"/>
    <w:rsid w:val="00D45F68"/>
    <w:rsid w:val="00D46C7E"/>
    <w:rsid w:val="00D47C75"/>
    <w:rsid w:val="00D66E8D"/>
    <w:rsid w:val="00D8089B"/>
    <w:rsid w:val="00D84149"/>
    <w:rsid w:val="00D87A47"/>
    <w:rsid w:val="00D901C0"/>
    <w:rsid w:val="00D90200"/>
    <w:rsid w:val="00D974F6"/>
    <w:rsid w:val="00DA07B3"/>
    <w:rsid w:val="00DA60D6"/>
    <w:rsid w:val="00DA7D51"/>
    <w:rsid w:val="00DB4EB1"/>
    <w:rsid w:val="00DB5849"/>
    <w:rsid w:val="00DB795E"/>
    <w:rsid w:val="00DC4247"/>
    <w:rsid w:val="00DE5037"/>
    <w:rsid w:val="00DF0F10"/>
    <w:rsid w:val="00E02A52"/>
    <w:rsid w:val="00E031D8"/>
    <w:rsid w:val="00E05624"/>
    <w:rsid w:val="00E12412"/>
    <w:rsid w:val="00E14E03"/>
    <w:rsid w:val="00E17D2C"/>
    <w:rsid w:val="00E206BF"/>
    <w:rsid w:val="00E20A8F"/>
    <w:rsid w:val="00E21997"/>
    <w:rsid w:val="00E221A7"/>
    <w:rsid w:val="00E2384C"/>
    <w:rsid w:val="00E2438C"/>
    <w:rsid w:val="00E41C89"/>
    <w:rsid w:val="00E432A4"/>
    <w:rsid w:val="00E472BC"/>
    <w:rsid w:val="00E53A6A"/>
    <w:rsid w:val="00E572E0"/>
    <w:rsid w:val="00E61146"/>
    <w:rsid w:val="00E669EC"/>
    <w:rsid w:val="00E734CC"/>
    <w:rsid w:val="00E73EAD"/>
    <w:rsid w:val="00E74089"/>
    <w:rsid w:val="00E76634"/>
    <w:rsid w:val="00E83BAC"/>
    <w:rsid w:val="00E876C6"/>
    <w:rsid w:val="00EA1934"/>
    <w:rsid w:val="00EA462D"/>
    <w:rsid w:val="00EA60F8"/>
    <w:rsid w:val="00EB3036"/>
    <w:rsid w:val="00EC6100"/>
    <w:rsid w:val="00EF6E1D"/>
    <w:rsid w:val="00F004B0"/>
    <w:rsid w:val="00F0493C"/>
    <w:rsid w:val="00F04DAD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6C38"/>
    <w:rsid w:val="00F370AB"/>
    <w:rsid w:val="00F46A78"/>
    <w:rsid w:val="00F52836"/>
    <w:rsid w:val="00F548FA"/>
    <w:rsid w:val="00F56947"/>
    <w:rsid w:val="00F57C7A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3DB7"/>
    <w:rsid w:val="00F83F84"/>
    <w:rsid w:val="00F8601D"/>
    <w:rsid w:val="00F92BD9"/>
    <w:rsid w:val="00F94DE2"/>
    <w:rsid w:val="00FA1BF9"/>
    <w:rsid w:val="00FA7ADF"/>
    <w:rsid w:val="00FB0CA1"/>
    <w:rsid w:val="00FC119C"/>
    <w:rsid w:val="00FC185A"/>
    <w:rsid w:val="00FC203A"/>
    <w:rsid w:val="00FC4EC9"/>
    <w:rsid w:val="00FD2EE6"/>
    <w:rsid w:val="00FD3497"/>
    <w:rsid w:val="00FE0CC7"/>
    <w:rsid w:val="00FE4EA3"/>
    <w:rsid w:val="00FE58C2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9D6F-6386-43D8-937C-50F2994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C"/>
  </w:style>
  <w:style w:type="paragraph" w:styleId="1">
    <w:name w:val="heading 1"/>
    <w:basedOn w:val="a"/>
    <w:next w:val="a"/>
    <w:link w:val="10"/>
    <w:qFormat/>
    <w:rsid w:val="00635B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35BFC"/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6724-E31E-49FD-9D64-B1D71289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exif_MSED_bba444089eaa72cc0859ccffd2895839da4bb5a6455afddbeaecd269a0d80c8a</dc:description>
  <cp:lastModifiedBy>ARM-081</cp:lastModifiedBy>
  <cp:revision>7</cp:revision>
  <cp:lastPrinted>2019-05-21T09:04:00Z</cp:lastPrinted>
  <dcterms:created xsi:type="dcterms:W3CDTF">2019-05-21T09:12:00Z</dcterms:created>
  <dcterms:modified xsi:type="dcterms:W3CDTF">2019-06-05T11:19:00Z</dcterms:modified>
</cp:coreProperties>
</file>