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</w:t>
      </w:r>
      <w:r w:rsidR="00891A2E">
        <w:rPr>
          <w:b/>
          <w:noProof/>
          <w:color w:val="0000FF"/>
          <w:sz w:val="28"/>
          <w:szCs w:val="28"/>
        </w:rPr>
        <w:t>-</w:t>
      </w:r>
      <w:r w:rsidR="006F5C2C">
        <w:rPr>
          <w:b/>
          <w:noProof/>
          <w:color w:val="0000FF"/>
          <w:sz w:val="28"/>
          <w:szCs w:val="28"/>
        </w:rPr>
        <w:t>1</w:t>
      </w:r>
      <w:r w:rsidR="005E6D8B">
        <w:rPr>
          <w:b/>
          <w:noProof/>
          <w:color w:val="0000FF"/>
          <w:sz w:val="28"/>
          <w:szCs w:val="28"/>
        </w:rPr>
        <w:t>7</w:t>
      </w:r>
      <w:r w:rsidR="00D34C38">
        <w:rPr>
          <w:b/>
          <w:noProof/>
          <w:color w:val="0000FF"/>
          <w:sz w:val="28"/>
          <w:szCs w:val="28"/>
        </w:rPr>
        <w:t>80</w:t>
      </w:r>
      <w:permEnd w:id="1"/>
    </w:p>
    <w:p w:rsidR="00AA002F" w:rsidRDefault="00AA002F" w:rsidP="00D27D20">
      <w:pPr>
        <w:jc w:val="center"/>
        <w:rPr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  <w:r w:rsidR="00D27D20">
        <w:rPr>
          <w:noProof/>
          <w:color w:val="0000FF"/>
          <w:sz w:val="28"/>
          <w:szCs w:val="28"/>
        </w:rPr>
        <w:t xml:space="preserve">вид разрешенного </w:t>
      </w:r>
      <w:r w:rsidR="004E6289">
        <w:rPr>
          <w:noProof/>
          <w:color w:val="0000FF"/>
          <w:sz w:val="28"/>
          <w:szCs w:val="28"/>
        </w:rPr>
        <w:t xml:space="preserve">использования: </w:t>
      </w:r>
      <w:r w:rsidR="00D34C38">
        <w:rPr>
          <w:noProof/>
          <w:color w:val="0000FF"/>
          <w:sz w:val="28"/>
          <w:szCs w:val="28"/>
        </w:rPr>
        <w:t>приусадебный участок личного подсобного хозяйства</w:t>
      </w:r>
    </w:p>
    <w:p w:rsidR="001109BE" w:rsidRPr="007231B3" w:rsidRDefault="003A1BCE" w:rsidP="007231B3">
      <w:pPr>
        <w:jc w:val="center"/>
        <w:rPr>
          <w:noProof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(1 лот)</w:t>
      </w:r>
    </w:p>
    <w:permEnd w:id="2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F17703" w:rsidRPr="00F17703">
        <w:rPr>
          <w:b/>
          <w:noProof/>
          <w:color w:val="0000FF"/>
          <w:sz w:val="28"/>
          <w:szCs w:val="28"/>
        </w:rPr>
        <w:t>151117/6987935/12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7957D4" w:rsidRPr="007957D4">
        <w:rPr>
          <w:b/>
          <w:noProof/>
          <w:color w:val="0000FF"/>
          <w:sz w:val="28"/>
          <w:szCs w:val="28"/>
        </w:rPr>
        <w:t>00300060101773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E6D8B">
        <w:rPr>
          <w:b/>
          <w:noProof/>
          <w:color w:val="0000FF"/>
          <w:sz w:val="28"/>
          <w:szCs w:val="28"/>
        </w:rPr>
        <w:t>1</w:t>
      </w:r>
      <w:r w:rsidR="00FF3CDE">
        <w:rPr>
          <w:b/>
          <w:noProof/>
          <w:color w:val="0000FF"/>
          <w:sz w:val="28"/>
          <w:szCs w:val="28"/>
        </w:rPr>
        <w:t>6</w:t>
      </w:r>
      <w:r w:rsidR="00F55C89">
        <w:rPr>
          <w:b/>
          <w:noProof/>
          <w:color w:val="0000FF"/>
          <w:sz w:val="28"/>
          <w:szCs w:val="28"/>
        </w:rPr>
        <w:t>.1</w:t>
      </w:r>
      <w:r w:rsidR="005E6D8B">
        <w:rPr>
          <w:b/>
          <w:noProof/>
          <w:color w:val="0000FF"/>
          <w:sz w:val="28"/>
          <w:szCs w:val="28"/>
        </w:rPr>
        <w:t>1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5E6D8B">
        <w:rPr>
          <w:b/>
          <w:noProof/>
          <w:color w:val="0000FF"/>
          <w:sz w:val="28"/>
          <w:szCs w:val="28"/>
        </w:rPr>
        <w:t>15</w:t>
      </w:r>
      <w:r w:rsidR="00AD7DBB">
        <w:rPr>
          <w:b/>
          <w:noProof/>
          <w:color w:val="0000FF"/>
          <w:sz w:val="28"/>
          <w:szCs w:val="28"/>
        </w:rPr>
        <w:t>.</w:t>
      </w:r>
      <w:r w:rsidR="005E6D8B">
        <w:rPr>
          <w:b/>
          <w:noProof/>
          <w:color w:val="0000FF"/>
          <w:sz w:val="28"/>
          <w:szCs w:val="28"/>
        </w:rPr>
        <w:t>01</w:t>
      </w:r>
      <w:r w:rsidR="00FA51B6" w:rsidRPr="00FA51B6">
        <w:rPr>
          <w:b/>
          <w:noProof/>
          <w:color w:val="0000FF"/>
          <w:sz w:val="28"/>
          <w:szCs w:val="28"/>
        </w:rPr>
        <w:t>.201</w:t>
      </w:r>
      <w:r w:rsidR="005E6D8B">
        <w:rPr>
          <w:b/>
          <w:noProof/>
          <w:color w:val="0000FF"/>
          <w:sz w:val="28"/>
          <w:szCs w:val="28"/>
        </w:rPr>
        <w:t>8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5E6D8B">
        <w:rPr>
          <w:b/>
          <w:noProof/>
          <w:color w:val="0000FF"/>
          <w:sz w:val="28"/>
          <w:szCs w:val="28"/>
        </w:rPr>
        <w:t>18</w:t>
      </w:r>
      <w:r w:rsidR="00AD7DBB">
        <w:rPr>
          <w:b/>
          <w:noProof/>
          <w:color w:val="0000FF"/>
          <w:sz w:val="28"/>
          <w:szCs w:val="28"/>
        </w:rPr>
        <w:t>.</w:t>
      </w:r>
      <w:r w:rsidR="005E6D8B">
        <w:rPr>
          <w:b/>
          <w:noProof/>
          <w:color w:val="0000FF"/>
          <w:sz w:val="28"/>
          <w:szCs w:val="28"/>
        </w:rPr>
        <w:t>01</w:t>
      </w:r>
      <w:r w:rsidR="00FA51B6" w:rsidRPr="00420DEA">
        <w:rPr>
          <w:b/>
          <w:noProof/>
          <w:color w:val="0000FF"/>
          <w:sz w:val="28"/>
          <w:szCs w:val="28"/>
        </w:rPr>
        <w:t>.201</w:t>
      </w:r>
      <w:r w:rsidR="005E6D8B">
        <w:rPr>
          <w:b/>
          <w:noProof/>
          <w:color w:val="0000FF"/>
          <w:sz w:val="28"/>
          <w:szCs w:val="28"/>
        </w:rPr>
        <w:t>8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Pr="00AF0DCE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</w:t>
      </w:r>
      <w:r w:rsidR="004F5A3B" w:rsidRPr="00AF0DCE">
        <w:rPr>
          <w:color w:val="0000FF"/>
          <w:sz w:val="22"/>
          <w:szCs w:val="22"/>
        </w:rPr>
        <w:t>шени</w:t>
      </w:r>
      <w:r w:rsidR="00670216" w:rsidRPr="00AF0DCE">
        <w:rPr>
          <w:color w:val="0000FF"/>
          <w:sz w:val="22"/>
          <w:szCs w:val="22"/>
        </w:rPr>
        <w:t>я</w:t>
      </w:r>
      <w:r w:rsidR="00B7634D" w:rsidRPr="00AF0DCE">
        <w:rPr>
          <w:color w:val="0000FF"/>
          <w:sz w:val="22"/>
          <w:szCs w:val="22"/>
        </w:rPr>
        <w:t xml:space="preserve">Межведомственной комиссии по вопросам земельно-имущественных отношений в Московской области </w:t>
      </w:r>
      <w:r w:rsidR="00C3492D">
        <w:rPr>
          <w:color w:val="0000FF"/>
          <w:sz w:val="22"/>
          <w:szCs w:val="22"/>
        </w:rPr>
        <w:t xml:space="preserve">(протокол от </w:t>
      </w:r>
      <w:r w:rsidR="00D34C38">
        <w:rPr>
          <w:color w:val="0000FF"/>
          <w:sz w:val="22"/>
          <w:szCs w:val="22"/>
        </w:rPr>
        <w:t>26</w:t>
      </w:r>
      <w:r w:rsidR="00C63D10">
        <w:rPr>
          <w:color w:val="0000FF"/>
          <w:sz w:val="22"/>
          <w:szCs w:val="22"/>
        </w:rPr>
        <w:t>.10</w:t>
      </w:r>
      <w:r w:rsidR="00FA51B6" w:rsidRPr="00AF0DCE">
        <w:rPr>
          <w:color w:val="0000FF"/>
          <w:sz w:val="22"/>
          <w:szCs w:val="22"/>
        </w:rPr>
        <w:t>.2017</w:t>
      </w:r>
      <w:r w:rsidR="00B7634D" w:rsidRPr="00AF0DCE">
        <w:rPr>
          <w:color w:val="0000FF"/>
          <w:sz w:val="22"/>
          <w:szCs w:val="22"/>
        </w:rPr>
        <w:t xml:space="preserve"> № </w:t>
      </w:r>
      <w:r w:rsidR="00D34C38">
        <w:rPr>
          <w:color w:val="0000FF"/>
          <w:sz w:val="22"/>
          <w:szCs w:val="22"/>
        </w:rPr>
        <w:t>42</w:t>
      </w:r>
      <w:r w:rsidR="00C3492D">
        <w:rPr>
          <w:color w:val="0000FF"/>
          <w:sz w:val="22"/>
          <w:szCs w:val="22"/>
        </w:rPr>
        <w:t xml:space="preserve">, п. </w:t>
      </w:r>
      <w:r w:rsidR="00D34C38">
        <w:rPr>
          <w:color w:val="0000FF"/>
          <w:sz w:val="22"/>
          <w:szCs w:val="22"/>
        </w:rPr>
        <w:t>30</w:t>
      </w:r>
      <w:r w:rsidR="00B7634D" w:rsidRPr="00AF0DCE">
        <w:rPr>
          <w:color w:val="0000FF"/>
          <w:sz w:val="22"/>
          <w:szCs w:val="22"/>
        </w:rPr>
        <w:t>);</w:t>
      </w:r>
    </w:p>
    <w:p w:rsidR="00C3492D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</w:t>
      </w:r>
      <w:r w:rsidR="00FA51B6"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 w:rsidR="004A5AF6">
        <w:rPr>
          <w:color w:val="0000FF"/>
          <w:sz w:val="22"/>
          <w:szCs w:val="22"/>
        </w:rPr>
        <w:t xml:space="preserve"> района Московской области от </w:t>
      </w:r>
      <w:r w:rsidR="00D34C38">
        <w:rPr>
          <w:color w:val="0000FF"/>
          <w:sz w:val="22"/>
          <w:szCs w:val="22"/>
        </w:rPr>
        <w:t>13</w:t>
      </w:r>
      <w:r w:rsidR="006F5C2C">
        <w:rPr>
          <w:color w:val="0000FF"/>
          <w:sz w:val="22"/>
          <w:szCs w:val="22"/>
        </w:rPr>
        <w:t>.1</w:t>
      </w:r>
      <w:r w:rsidR="005E6D8B">
        <w:rPr>
          <w:color w:val="0000FF"/>
          <w:sz w:val="22"/>
          <w:szCs w:val="22"/>
        </w:rPr>
        <w:t>1</w:t>
      </w:r>
      <w:r w:rsidR="00C3492D">
        <w:rPr>
          <w:color w:val="0000FF"/>
          <w:sz w:val="22"/>
          <w:szCs w:val="22"/>
        </w:rPr>
        <w:t>.2017</w:t>
      </w:r>
      <w:r w:rsidR="00C3492D">
        <w:rPr>
          <w:color w:val="0000FF"/>
          <w:sz w:val="22"/>
          <w:szCs w:val="22"/>
        </w:rPr>
        <w:br/>
        <w:t xml:space="preserve">№ </w:t>
      </w:r>
      <w:r w:rsidR="00D34C38">
        <w:rPr>
          <w:color w:val="0000FF"/>
          <w:sz w:val="22"/>
          <w:szCs w:val="22"/>
        </w:rPr>
        <w:t>2929</w:t>
      </w:r>
      <w:r w:rsidR="00FA51B6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 w:rsidRPr="00AF0DCE">
        <w:rPr>
          <w:color w:val="0000FF"/>
          <w:sz w:val="22"/>
          <w:szCs w:val="22"/>
        </w:rPr>
        <w:t>земельного участка</w:t>
      </w:r>
      <w:r w:rsidR="00A92A76" w:rsidRPr="00AF0DCE">
        <w:rPr>
          <w:color w:val="0000FF"/>
          <w:sz w:val="22"/>
          <w:szCs w:val="22"/>
        </w:rPr>
        <w:br/>
        <w:t xml:space="preserve">площадью </w:t>
      </w:r>
      <w:r w:rsidR="00310419">
        <w:rPr>
          <w:color w:val="0000FF"/>
          <w:sz w:val="22"/>
          <w:szCs w:val="22"/>
        </w:rPr>
        <w:t>1</w:t>
      </w:r>
      <w:r w:rsidR="00D34C38">
        <w:rPr>
          <w:color w:val="0000FF"/>
          <w:sz w:val="22"/>
          <w:szCs w:val="22"/>
        </w:rPr>
        <w:t>0</w:t>
      </w:r>
      <w:r w:rsidR="00310419">
        <w:rPr>
          <w:color w:val="0000FF"/>
          <w:sz w:val="22"/>
          <w:szCs w:val="22"/>
        </w:rPr>
        <w:t>00</w:t>
      </w:r>
      <w:r w:rsidR="00FA51B6" w:rsidRPr="00AF0DCE">
        <w:rPr>
          <w:color w:val="0000FF"/>
          <w:sz w:val="22"/>
          <w:szCs w:val="22"/>
        </w:rPr>
        <w:t xml:space="preserve">кв.м., расположенного по адресу: </w:t>
      </w:r>
      <w:r w:rsidR="00D27D20">
        <w:rPr>
          <w:color w:val="0000FF"/>
          <w:sz w:val="22"/>
          <w:szCs w:val="22"/>
        </w:rPr>
        <w:t xml:space="preserve">Московская область, </w:t>
      </w:r>
      <w:r w:rsidR="00FA51B6" w:rsidRPr="00AF0DCE">
        <w:rPr>
          <w:color w:val="0000FF"/>
          <w:sz w:val="22"/>
          <w:szCs w:val="22"/>
        </w:rPr>
        <w:t>Орехово-Зуевский район,</w:t>
      </w:r>
      <w:r w:rsidR="006F5C2C">
        <w:rPr>
          <w:color w:val="0000FF"/>
          <w:sz w:val="22"/>
          <w:szCs w:val="22"/>
        </w:rPr>
        <w:t xml:space="preserve">сельское поселение </w:t>
      </w:r>
      <w:r w:rsidR="00D34C38">
        <w:rPr>
          <w:color w:val="0000FF"/>
          <w:sz w:val="22"/>
          <w:szCs w:val="22"/>
        </w:rPr>
        <w:t>Новинское</w:t>
      </w:r>
      <w:r w:rsidR="006F5C2C">
        <w:rPr>
          <w:color w:val="0000FF"/>
          <w:sz w:val="22"/>
          <w:szCs w:val="22"/>
        </w:rPr>
        <w:t xml:space="preserve">, д. </w:t>
      </w:r>
      <w:r w:rsidR="00D34C38">
        <w:rPr>
          <w:color w:val="0000FF"/>
          <w:sz w:val="22"/>
          <w:szCs w:val="22"/>
        </w:rPr>
        <w:t>Ненилово</w:t>
      </w:r>
      <w:r w:rsidR="006F5C2C">
        <w:rPr>
          <w:color w:val="0000FF"/>
          <w:sz w:val="22"/>
          <w:szCs w:val="22"/>
        </w:rPr>
        <w:t xml:space="preserve">, </w:t>
      </w:r>
      <w:r w:rsidR="00EB6C69">
        <w:rPr>
          <w:color w:val="0000FF"/>
          <w:sz w:val="22"/>
          <w:szCs w:val="22"/>
        </w:rPr>
        <w:t xml:space="preserve">участок </w:t>
      </w:r>
      <w:r w:rsidR="00310419">
        <w:rPr>
          <w:color w:val="0000FF"/>
          <w:sz w:val="22"/>
          <w:szCs w:val="22"/>
        </w:rPr>
        <w:t>№ 5</w:t>
      </w:r>
      <w:r w:rsidR="00D34C38">
        <w:rPr>
          <w:color w:val="0000FF"/>
          <w:sz w:val="22"/>
          <w:szCs w:val="22"/>
        </w:rPr>
        <w:t>5 «а»</w:t>
      </w:r>
      <w:r w:rsidR="00310419">
        <w:rPr>
          <w:color w:val="0000FF"/>
          <w:sz w:val="22"/>
          <w:szCs w:val="22"/>
        </w:rPr>
        <w:t xml:space="preserve">, </w:t>
      </w:r>
      <w:r w:rsidR="00D34C38">
        <w:rPr>
          <w:color w:val="0000FF"/>
          <w:sz w:val="22"/>
          <w:szCs w:val="22"/>
        </w:rPr>
        <w:t>приусадебный участок личного подсобного хозяйства</w:t>
      </w:r>
      <w:r w:rsidR="006F5C2C">
        <w:rPr>
          <w:color w:val="0000FF"/>
          <w:sz w:val="22"/>
          <w:szCs w:val="22"/>
        </w:rPr>
        <w:t xml:space="preserve">» </w:t>
      </w:r>
      <w:r w:rsidR="001C6A75" w:rsidRPr="00AF0DCE">
        <w:rPr>
          <w:color w:val="0000FF"/>
          <w:sz w:val="22"/>
          <w:szCs w:val="22"/>
        </w:rPr>
        <w:t>(</w:t>
      </w:r>
      <w:r w:rsidR="001C6A75" w:rsidRPr="0066427B">
        <w:rPr>
          <w:color w:val="0000FF"/>
          <w:sz w:val="22"/>
          <w:szCs w:val="22"/>
        </w:rPr>
        <w:t xml:space="preserve">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73B05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73B05" w:rsidRPr="009E57AF" w:rsidRDefault="00373B05" w:rsidP="00373B0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</w:t>
      </w:r>
      <w:r w:rsidRPr="00FB1BD2">
        <w:rPr>
          <w:color w:val="0000FF"/>
          <w:sz w:val="22"/>
          <w:szCs w:val="22"/>
        </w:rPr>
        <w:t xml:space="preserve">Зуевского </w:t>
      </w:r>
      <w:r w:rsidRPr="00D85EA3">
        <w:rPr>
          <w:color w:val="0000FF"/>
          <w:sz w:val="22"/>
          <w:szCs w:val="22"/>
        </w:rPr>
        <w:t>муниципального района»).</w:t>
      </w:r>
    </w:p>
    <w:p w:rsidR="00373B05" w:rsidRPr="00B30138" w:rsidRDefault="00C7202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72028">
        <w:rPr>
          <w:color w:val="0000FF"/>
          <w:sz w:val="22"/>
          <w:szCs w:val="22"/>
        </w:rPr>
        <w:t>ИНН 5073060064, КПП 503401001, по следующим реквизитам: р/с № 40101810845250010102, банк – ГУ Банка России по ЦФО, БИК 044525000, ОКТМО 46 643 44</w:t>
      </w:r>
      <w:r w:rsidR="00D34C38">
        <w:rPr>
          <w:color w:val="0000FF"/>
          <w:sz w:val="22"/>
          <w:szCs w:val="22"/>
        </w:rPr>
        <w:t>3</w:t>
      </w:r>
      <w:r w:rsidRPr="00C72028">
        <w:rPr>
          <w:color w:val="0000FF"/>
          <w:sz w:val="22"/>
          <w:szCs w:val="22"/>
        </w:rPr>
        <w:t>, КБК – 003 1 11 05013 05 0000 120.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846C6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0B1226" w:rsidRPr="000B1226">
        <w:rPr>
          <w:color w:val="0000FF"/>
          <w:sz w:val="22"/>
          <w:szCs w:val="22"/>
        </w:rPr>
        <w:t xml:space="preserve">Московская область, Орехово-Зуевский район, сельское поселение </w:t>
      </w:r>
      <w:r w:rsidR="002978EE">
        <w:rPr>
          <w:color w:val="0000FF"/>
          <w:sz w:val="22"/>
          <w:szCs w:val="22"/>
        </w:rPr>
        <w:t>Новинское, д.Ненилово, участок № 55«а»</w:t>
      </w:r>
      <w:r w:rsidR="00846C6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BF01ED">
        <w:rPr>
          <w:color w:val="0000FF"/>
          <w:sz w:val="22"/>
          <w:szCs w:val="22"/>
        </w:rPr>
        <w:t xml:space="preserve">1 </w:t>
      </w:r>
      <w:r w:rsidR="002978EE">
        <w:rPr>
          <w:color w:val="0000FF"/>
          <w:sz w:val="22"/>
          <w:szCs w:val="22"/>
        </w:rPr>
        <w:t>0</w:t>
      </w:r>
      <w:r w:rsidR="00BF01ED"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D56B18" w:rsidRPr="00D56B18">
        <w:rPr>
          <w:color w:val="0000FF"/>
          <w:sz w:val="22"/>
          <w:szCs w:val="22"/>
        </w:rPr>
        <w:t>50:</w:t>
      </w:r>
      <w:r w:rsidR="002978EE">
        <w:rPr>
          <w:color w:val="0000FF"/>
          <w:sz w:val="22"/>
          <w:szCs w:val="22"/>
        </w:rPr>
        <w:t>24:0060405:182</w:t>
      </w:r>
      <w:r w:rsidRPr="00242F27">
        <w:rPr>
          <w:color w:val="0000FF"/>
          <w:sz w:val="22"/>
          <w:szCs w:val="22"/>
        </w:rPr>
        <w:t>(</w:t>
      </w:r>
      <w:r w:rsidR="000B1226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0B1226">
        <w:rPr>
          <w:color w:val="0000FF"/>
          <w:sz w:val="22"/>
          <w:szCs w:val="22"/>
        </w:rPr>
        <w:br/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 xml:space="preserve">не </w:t>
      </w:r>
      <w:r w:rsidR="00FE45F5">
        <w:rPr>
          <w:color w:val="0000FF"/>
          <w:sz w:val="22"/>
          <w:szCs w:val="22"/>
        </w:rPr>
        <w:t>разграничена</w:t>
      </w:r>
      <w:r w:rsidR="00FE45F5" w:rsidRPr="00242F27">
        <w:rPr>
          <w:color w:val="0000FF"/>
          <w:sz w:val="22"/>
          <w:szCs w:val="22"/>
        </w:rPr>
        <w:t xml:space="preserve"> (</w:t>
      </w:r>
      <w:r w:rsidR="002978EE">
        <w:rPr>
          <w:color w:val="0000FF"/>
          <w:sz w:val="22"/>
          <w:szCs w:val="22"/>
        </w:rPr>
        <w:t xml:space="preserve">выписка </w:t>
      </w:r>
      <w:r w:rsidR="002978EE">
        <w:rPr>
          <w:color w:val="0000FF"/>
          <w:sz w:val="22"/>
          <w:szCs w:val="22"/>
        </w:rPr>
        <w:br/>
        <w:t>из Единого государственного реестра недвижимости об основных характеристиках и зарегистрированных правах на объект недвижимости –</w:t>
      </w:r>
      <w:r w:rsidR="002978EE" w:rsidRPr="00242F27">
        <w:rPr>
          <w:color w:val="0000FF"/>
          <w:sz w:val="22"/>
          <w:szCs w:val="22"/>
        </w:rPr>
        <w:t xml:space="preserve"> Приложение</w:t>
      </w:r>
      <w:r w:rsidR="002978EE">
        <w:rPr>
          <w:color w:val="0000FF"/>
          <w:sz w:val="22"/>
          <w:szCs w:val="22"/>
        </w:rPr>
        <w:t> </w:t>
      </w:r>
      <w:r w:rsidR="002978EE" w:rsidRPr="00242F27">
        <w:rPr>
          <w:color w:val="0000FF"/>
          <w:sz w:val="22"/>
          <w:szCs w:val="22"/>
        </w:rPr>
        <w:t>2</w:t>
      </w:r>
      <w:r w:rsidR="00FE45F5" w:rsidRPr="00242F27">
        <w:rPr>
          <w:color w:val="0000FF"/>
          <w:sz w:val="22"/>
          <w:szCs w:val="22"/>
        </w:rPr>
        <w:t>).</w:t>
      </w:r>
    </w:p>
    <w:permEnd w:id="17"/>
    <w:p w:rsidR="008F5ABF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967B71">
        <w:rPr>
          <w:color w:val="0000FF"/>
          <w:sz w:val="22"/>
          <w:szCs w:val="22"/>
        </w:rPr>
        <w:t xml:space="preserve">отсутствуют </w:t>
      </w:r>
      <w:r w:rsidR="008F5ABF" w:rsidRPr="00242F27">
        <w:rPr>
          <w:color w:val="0000FF"/>
          <w:sz w:val="22"/>
          <w:szCs w:val="22"/>
        </w:rPr>
        <w:t>(</w:t>
      </w:r>
      <w:r w:rsidR="000B1226" w:rsidRPr="000B1226">
        <w:rPr>
          <w:color w:val="0000FF"/>
          <w:sz w:val="22"/>
          <w:szCs w:val="22"/>
        </w:rPr>
        <w:t>выписка из Единого государ</w:t>
      </w:r>
      <w:r w:rsidR="000B1226">
        <w:rPr>
          <w:color w:val="0000FF"/>
          <w:sz w:val="22"/>
          <w:szCs w:val="22"/>
        </w:rPr>
        <w:t xml:space="preserve">ственного реестра недвижимости </w:t>
      </w:r>
      <w:r w:rsidR="000B1226" w:rsidRPr="000B1226">
        <w:rPr>
          <w:color w:val="0000FF"/>
          <w:sz w:val="22"/>
          <w:szCs w:val="22"/>
        </w:rPr>
        <w:t xml:space="preserve">об основных характеристиках и зарегистрированных правах </w:t>
      </w:r>
      <w:r w:rsidR="000B1226">
        <w:rPr>
          <w:color w:val="0000FF"/>
          <w:sz w:val="22"/>
          <w:szCs w:val="22"/>
        </w:rPr>
        <w:br/>
      </w:r>
      <w:r w:rsidR="000B1226" w:rsidRPr="000B1226">
        <w:rPr>
          <w:color w:val="0000FF"/>
          <w:sz w:val="22"/>
          <w:szCs w:val="22"/>
        </w:rPr>
        <w:t>на объ</w:t>
      </w:r>
      <w:r w:rsidR="000B1226">
        <w:rPr>
          <w:color w:val="0000FF"/>
          <w:sz w:val="22"/>
          <w:szCs w:val="22"/>
        </w:rPr>
        <w:t xml:space="preserve">ект недвижимости </w:t>
      </w:r>
      <w:r w:rsidR="008F5ABF">
        <w:rPr>
          <w:color w:val="0000FF"/>
          <w:sz w:val="22"/>
          <w:szCs w:val="22"/>
        </w:rPr>
        <w:t>–</w:t>
      </w:r>
      <w:r w:rsidR="008F5ABF" w:rsidRPr="00242F27">
        <w:rPr>
          <w:color w:val="0000FF"/>
          <w:sz w:val="22"/>
          <w:szCs w:val="22"/>
        </w:rPr>
        <w:t xml:space="preserve"> Приложение</w:t>
      </w:r>
      <w:r w:rsidR="008F5ABF">
        <w:rPr>
          <w:color w:val="0000FF"/>
          <w:sz w:val="22"/>
          <w:szCs w:val="22"/>
        </w:rPr>
        <w:t> </w:t>
      </w:r>
      <w:r w:rsidR="008F5ABF" w:rsidRPr="00242F27">
        <w:rPr>
          <w:color w:val="0000FF"/>
          <w:sz w:val="22"/>
          <w:szCs w:val="22"/>
        </w:rPr>
        <w:t>2).</w:t>
      </w:r>
    </w:p>
    <w:p w:rsidR="002978EE" w:rsidRPr="00021671" w:rsidRDefault="008F5ABF" w:rsidP="002978E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8F5ABF">
        <w:rPr>
          <w:b/>
          <w:sz w:val="22"/>
          <w:szCs w:val="22"/>
        </w:rPr>
        <w:t>Иные сведения о земельном участке:</w:t>
      </w:r>
      <w:r w:rsidR="00F7581E">
        <w:rPr>
          <w:color w:val="0000FF"/>
          <w:sz w:val="22"/>
          <w:szCs w:val="22"/>
        </w:rPr>
        <w:t xml:space="preserve">указаны </w:t>
      </w:r>
      <w:r w:rsidR="00A1326C">
        <w:rPr>
          <w:color w:val="0000FF"/>
          <w:sz w:val="22"/>
          <w:szCs w:val="22"/>
        </w:rPr>
        <w:t xml:space="preserve">в </w:t>
      </w:r>
      <w:r>
        <w:rPr>
          <w:color w:val="0000FF"/>
          <w:sz w:val="22"/>
          <w:szCs w:val="22"/>
        </w:rPr>
        <w:t>Заключении</w:t>
      </w:r>
      <w:r w:rsidR="00967B71">
        <w:rPr>
          <w:color w:val="0000FF"/>
          <w:sz w:val="22"/>
          <w:szCs w:val="22"/>
        </w:rPr>
        <w:t xml:space="preserve">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7581E">
        <w:rPr>
          <w:color w:val="0000FF"/>
          <w:sz w:val="22"/>
          <w:szCs w:val="22"/>
        </w:rPr>
        <w:br/>
      </w:r>
      <w:r w:rsidR="004B6105">
        <w:rPr>
          <w:color w:val="0000FF"/>
          <w:sz w:val="22"/>
          <w:szCs w:val="22"/>
        </w:rPr>
        <w:t>Орехово-Зуевского</w:t>
      </w:r>
      <w:r w:rsidR="00242F27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4B6105">
        <w:rPr>
          <w:color w:val="0000FF"/>
          <w:sz w:val="22"/>
          <w:szCs w:val="22"/>
        </w:rPr>
        <w:t xml:space="preserve">Орехово-Зуево </w:t>
      </w:r>
      <w:r w:rsidR="00242F27"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</w:t>
      </w:r>
      <w:r>
        <w:rPr>
          <w:color w:val="0000FF"/>
          <w:sz w:val="22"/>
          <w:szCs w:val="22"/>
        </w:rPr>
        <w:t xml:space="preserve">ельства Московской области </w:t>
      </w:r>
      <w:r w:rsidR="008C6DB0">
        <w:rPr>
          <w:color w:val="0000FF"/>
          <w:sz w:val="22"/>
          <w:szCs w:val="22"/>
        </w:rPr>
        <w:t xml:space="preserve">от </w:t>
      </w:r>
      <w:r w:rsidR="002978EE">
        <w:rPr>
          <w:color w:val="0000FF"/>
          <w:sz w:val="22"/>
          <w:szCs w:val="22"/>
        </w:rPr>
        <w:t>15</w:t>
      </w:r>
      <w:r w:rsidR="005934E3">
        <w:rPr>
          <w:color w:val="0000FF"/>
          <w:sz w:val="22"/>
          <w:szCs w:val="22"/>
        </w:rPr>
        <w:t>.08</w:t>
      </w:r>
      <w:r w:rsidR="008C6DB0">
        <w:rPr>
          <w:color w:val="0000FF"/>
          <w:sz w:val="22"/>
          <w:szCs w:val="22"/>
        </w:rPr>
        <w:t>.2017 № 31Исх-</w:t>
      </w:r>
      <w:r w:rsidR="002978EE">
        <w:rPr>
          <w:color w:val="0000FF"/>
          <w:sz w:val="22"/>
          <w:szCs w:val="22"/>
        </w:rPr>
        <w:t>73341</w:t>
      </w:r>
      <w:r w:rsidR="008C6DB0">
        <w:rPr>
          <w:color w:val="0000FF"/>
          <w:sz w:val="22"/>
          <w:szCs w:val="22"/>
        </w:rPr>
        <w:t>/Т-43</w:t>
      </w:r>
      <w:r w:rsidR="00395E79">
        <w:rPr>
          <w:color w:val="0000FF"/>
          <w:sz w:val="22"/>
          <w:szCs w:val="22"/>
        </w:rPr>
        <w:t>(</w:t>
      </w:r>
      <w:r w:rsidR="00967B71">
        <w:rPr>
          <w:color w:val="0000FF"/>
          <w:sz w:val="22"/>
          <w:szCs w:val="22"/>
        </w:rPr>
        <w:t>Приложение 4</w:t>
      </w:r>
      <w:r w:rsidR="005A3BED">
        <w:rPr>
          <w:color w:val="0000FF"/>
          <w:sz w:val="22"/>
          <w:szCs w:val="22"/>
        </w:rPr>
        <w:t>)</w:t>
      </w:r>
      <w:r w:rsidR="00D1371C">
        <w:rPr>
          <w:color w:val="0000FF"/>
          <w:sz w:val="22"/>
          <w:szCs w:val="22"/>
        </w:rPr>
        <w:t>,</w:t>
      </w:r>
    </w:p>
    <w:p w:rsidR="00D1371C" w:rsidRPr="00021671" w:rsidRDefault="002978EE" w:rsidP="002978E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постановлении</w:t>
      </w:r>
      <w:r w:rsidRPr="00AF0DCE">
        <w:rPr>
          <w:color w:val="0000FF"/>
          <w:sz w:val="22"/>
          <w:szCs w:val="22"/>
        </w:rPr>
        <w:t xml:space="preserve"> Главы Орехово-Зуевского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13.11.2017 </w:t>
      </w:r>
      <w:r>
        <w:rPr>
          <w:color w:val="0000FF"/>
          <w:sz w:val="22"/>
          <w:szCs w:val="22"/>
        </w:rPr>
        <w:br/>
        <w:t>№ 2929</w:t>
      </w:r>
      <w:r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земельного участка</w:t>
      </w:r>
      <w:r w:rsidRPr="00AF0DCE">
        <w:rPr>
          <w:color w:val="0000FF"/>
          <w:sz w:val="22"/>
          <w:szCs w:val="22"/>
        </w:rPr>
        <w:br/>
      </w:r>
      <w:r w:rsidRPr="00AF0DCE">
        <w:rPr>
          <w:color w:val="0000FF"/>
          <w:sz w:val="22"/>
          <w:szCs w:val="22"/>
        </w:rPr>
        <w:lastRenderedPageBreak/>
        <w:t xml:space="preserve">площадью </w:t>
      </w:r>
      <w:r>
        <w:rPr>
          <w:color w:val="0000FF"/>
          <w:sz w:val="22"/>
          <w:szCs w:val="22"/>
        </w:rPr>
        <w:t>1000</w:t>
      </w:r>
      <w:r w:rsidRPr="00AF0DCE">
        <w:rPr>
          <w:color w:val="0000FF"/>
          <w:sz w:val="22"/>
          <w:szCs w:val="22"/>
        </w:rPr>
        <w:t xml:space="preserve">кв.м., расположенного по адресу: </w:t>
      </w:r>
      <w:r>
        <w:rPr>
          <w:color w:val="0000FF"/>
          <w:sz w:val="22"/>
          <w:szCs w:val="22"/>
        </w:rPr>
        <w:t xml:space="preserve">Московская область, </w:t>
      </w:r>
      <w:r w:rsidRPr="00AF0DCE">
        <w:rPr>
          <w:color w:val="0000FF"/>
          <w:sz w:val="22"/>
          <w:szCs w:val="22"/>
        </w:rPr>
        <w:t>Орехово-Зуевский район,</w:t>
      </w:r>
      <w:r>
        <w:rPr>
          <w:color w:val="0000FF"/>
          <w:sz w:val="22"/>
          <w:szCs w:val="22"/>
        </w:rPr>
        <w:t xml:space="preserve"> сельское поселение Новинское, д. Ненилово, участок № 55 «а», приусадебный участок личного подсобного хозяйства» (Приложение 1).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2978EE">
        <w:rPr>
          <w:color w:val="0000FF"/>
          <w:sz w:val="22"/>
          <w:szCs w:val="22"/>
        </w:rPr>
        <w:t>приусадебный участок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978EE">
        <w:rPr>
          <w:color w:val="0000FF"/>
          <w:sz w:val="22"/>
          <w:szCs w:val="22"/>
        </w:rPr>
        <w:t>указаны в Заключении т</w:t>
      </w:r>
      <w:r w:rsidR="002978EE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2978EE">
        <w:rPr>
          <w:color w:val="0000FF"/>
          <w:sz w:val="22"/>
          <w:szCs w:val="22"/>
        </w:rPr>
        <w:t>Орехово-Зуевского</w:t>
      </w:r>
      <w:r w:rsidR="002978EE" w:rsidRPr="00242F27">
        <w:rPr>
          <w:color w:val="0000FF"/>
          <w:sz w:val="22"/>
          <w:szCs w:val="22"/>
        </w:rPr>
        <w:t xml:space="preserve"> муниципального района </w:t>
      </w:r>
      <w:r w:rsidR="002978EE">
        <w:rPr>
          <w:color w:val="0000FF"/>
          <w:sz w:val="22"/>
          <w:szCs w:val="22"/>
        </w:rPr>
        <w:t xml:space="preserve">и городского округа </w:t>
      </w:r>
      <w:r w:rsidR="002978EE">
        <w:rPr>
          <w:color w:val="0000FF"/>
          <w:sz w:val="22"/>
          <w:szCs w:val="22"/>
        </w:rPr>
        <w:br/>
        <w:t xml:space="preserve">Орехово-Зуево </w:t>
      </w:r>
      <w:r w:rsidR="002978EE"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2978EE">
        <w:rPr>
          <w:color w:val="0000FF"/>
          <w:sz w:val="22"/>
          <w:szCs w:val="22"/>
        </w:rPr>
        <w:t xml:space="preserve">оительства Московской области от 15.08.2017 </w:t>
      </w:r>
      <w:r w:rsidR="002978EE">
        <w:rPr>
          <w:color w:val="0000FF"/>
          <w:sz w:val="22"/>
          <w:szCs w:val="22"/>
        </w:rPr>
        <w:br/>
        <w:t>№ 31Исх-73341/Т-43 (Приложение 4)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A7CB4">
        <w:rPr>
          <w:color w:val="0000FF"/>
          <w:sz w:val="22"/>
          <w:szCs w:val="22"/>
        </w:rPr>
        <w:t xml:space="preserve">от </w:t>
      </w:r>
      <w:r w:rsidR="002978EE">
        <w:rPr>
          <w:color w:val="0000FF"/>
          <w:sz w:val="22"/>
          <w:szCs w:val="22"/>
        </w:rPr>
        <w:t>03.08.2017</w:t>
      </w:r>
      <w:r w:rsidR="006F6F71">
        <w:rPr>
          <w:color w:val="0000FF"/>
          <w:sz w:val="22"/>
          <w:szCs w:val="22"/>
        </w:rPr>
        <w:t xml:space="preserve"> №</w:t>
      </w:r>
      <w:r w:rsidR="002978EE">
        <w:rPr>
          <w:color w:val="0000FF"/>
          <w:sz w:val="22"/>
          <w:szCs w:val="22"/>
        </w:rPr>
        <w:t>3087</w:t>
      </w:r>
      <w:r w:rsidR="00397A17">
        <w:rPr>
          <w:color w:val="0000FF"/>
          <w:sz w:val="22"/>
          <w:szCs w:val="22"/>
        </w:rPr>
        <w:t>-П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B62FFC">
        <w:rPr>
          <w:color w:val="0000FF"/>
          <w:sz w:val="22"/>
          <w:szCs w:val="22"/>
        </w:rPr>
        <w:t xml:space="preserve">от </w:t>
      </w:r>
      <w:r w:rsidR="002978EE">
        <w:rPr>
          <w:color w:val="0000FF"/>
          <w:sz w:val="22"/>
          <w:szCs w:val="22"/>
        </w:rPr>
        <w:t>03.08</w:t>
      </w:r>
      <w:r w:rsidR="00B62FFC">
        <w:rPr>
          <w:color w:val="0000FF"/>
          <w:sz w:val="22"/>
          <w:szCs w:val="22"/>
        </w:rPr>
        <w:t xml:space="preserve">.2017 № </w:t>
      </w:r>
      <w:r w:rsidR="002978EE">
        <w:rPr>
          <w:color w:val="0000FF"/>
          <w:sz w:val="22"/>
          <w:szCs w:val="22"/>
        </w:rPr>
        <w:t xml:space="preserve">3172 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</w:t>
      </w:r>
      <w:r w:rsidR="00756172">
        <w:rPr>
          <w:color w:val="0000FF"/>
          <w:sz w:val="22"/>
          <w:szCs w:val="22"/>
        </w:rPr>
        <w:t xml:space="preserve">«Ногинскмежрайгаз» </w:t>
      </w:r>
      <w:r w:rsidR="004B6105">
        <w:rPr>
          <w:color w:val="0000FF"/>
          <w:sz w:val="22"/>
          <w:szCs w:val="22"/>
        </w:rPr>
        <w:t xml:space="preserve">ГУП МО </w:t>
      </w:r>
      <w:r w:rsidRPr="00242F27">
        <w:rPr>
          <w:color w:val="0000FF"/>
          <w:sz w:val="22"/>
          <w:szCs w:val="22"/>
        </w:rPr>
        <w:t>«МОСОБЛГАЗ»</w:t>
      </w:r>
      <w:r w:rsidR="00964030">
        <w:rPr>
          <w:color w:val="0000FF"/>
          <w:sz w:val="22"/>
          <w:szCs w:val="22"/>
        </w:rPr>
        <w:t xml:space="preserve"> от </w:t>
      </w:r>
      <w:r w:rsidR="00A202BB">
        <w:rPr>
          <w:color w:val="0000FF"/>
          <w:sz w:val="22"/>
          <w:szCs w:val="22"/>
        </w:rPr>
        <w:t>05</w:t>
      </w:r>
      <w:r w:rsidR="00B97B67">
        <w:rPr>
          <w:color w:val="0000FF"/>
          <w:sz w:val="22"/>
          <w:szCs w:val="22"/>
        </w:rPr>
        <w:t>.</w:t>
      </w:r>
      <w:r w:rsidR="00A202BB">
        <w:rPr>
          <w:color w:val="0000FF"/>
          <w:sz w:val="22"/>
          <w:szCs w:val="22"/>
        </w:rPr>
        <w:t>10</w:t>
      </w:r>
      <w:r w:rsidR="005211F2">
        <w:rPr>
          <w:color w:val="0000FF"/>
          <w:sz w:val="22"/>
          <w:szCs w:val="22"/>
        </w:rPr>
        <w:t xml:space="preserve">.2017 № </w:t>
      </w:r>
      <w:r w:rsidR="00A202BB">
        <w:rPr>
          <w:color w:val="0000FF"/>
          <w:sz w:val="22"/>
          <w:szCs w:val="22"/>
        </w:rPr>
        <w:t>6041</w:t>
      </w:r>
      <w:r w:rsidR="009076C5">
        <w:rPr>
          <w:color w:val="0000FF"/>
          <w:sz w:val="22"/>
          <w:szCs w:val="22"/>
        </w:rPr>
        <w:t>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242F27" w:rsidRPr="00242F27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</w:t>
      </w:r>
      <w:r w:rsidR="00B719A4">
        <w:rPr>
          <w:color w:val="0000FF"/>
          <w:sz w:val="22"/>
          <w:szCs w:val="22"/>
        </w:rPr>
        <w:t xml:space="preserve">филиала ПАО «МОЭСК» - Восточные электрические сети от </w:t>
      </w:r>
      <w:r w:rsidR="00B97B67">
        <w:rPr>
          <w:color w:val="0000FF"/>
          <w:sz w:val="22"/>
          <w:szCs w:val="22"/>
        </w:rPr>
        <w:t>10.08</w:t>
      </w:r>
      <w:r w:rsidR="00B719A4">
        <w:rPr>
          <w:color w:val="0000FF"/>
          <w:sz w:val="22"/>
          <w:szCs w:val="22"/>
        </w:rPr>
        <w:t xml:space="preserve">.2017 </w:t>
      </w:r>
      <w:r w:rsidR="00B97B67">
        <w:rPr>
          <w:color w:val="0000FF"/>
          <w:sz w:val="22"/>
          <w:szCs w:val="22"/>
        </w:rPr>
        <w:br/>
      </w:r>
      <w:r w:rsidR="00B719A4">
        <w:rPr>
          <w:color w:val="0000FF"/>
          <w:sz w:val="22"/>
          <w:szCs w:val="22"/>
        </w:rPr>
        <w:t>№ 27-21/17-</w:t>
      </w:r>
      <w:r w:rsidR="00B97B67">
        <w:rPr>
          <w:color w:val="0000FF"/>
          <w:sz w:val="22"/>
          <w:szCs w:val="22"/>
        </w:rPr>
        <w:t>25</w:t>
      </w:r>
      <w:r w:rsidR="002978EE">
        <w:rPr>
          <w:color w:val="0000FF"/>
          <w:sz w:val="22"/>
          <w:szCs w:val="22"/>
        </w:rPr>
        <w:t>10</w:t>
      </w:r>
      <w:r w:rsidR="00B719A4">
        <w:rPr>
          <w:color w:val="0000FF"/>
          <w:sz w:val="22"/>
          <w:szCs w:val="22"/>
        </w:rPr>
        <w:t>(</w:t>
      </w:r>
      <w:r w:rsidRPr="00D75B1E">
        <w:rPr>
          <w:color w:val="0000FF"/>
          <w:sz w:val="22"/>
          <w:szCs w:val="22"/>
        </w:rPr>
        <w:t>Приложение 5)</w:t>
      </w:r>
      <w:r w:rsidR="008A0118">
        <w:rPr>
          <w:color w:val="0000FF"/>
          <w:sz w:val="22"/>
          <w:szCs w:val="22"/>
        </w:rPr>
        <w:t>.</w:t>
      </w:r>
      <w:permEnd w:id="25"/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2978EE">
        <w:rPr>
          <w:b/>
          <w:color w:val="0000FF"/>
          <w:sz w:val="22"/>
          <w:szCs w:val="22"/>
        </w:rPr>
        <w:t>50 528,80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2978EE">
        <w:rPr>
          <w:color w:val="0000FF"/>
          <w:sz w:val="22"/>
          <w:szCs w:val="22"/>
        </w:rPr>
        <w:t>П</w:t>
      </w:r>
      <w:r w:rsidR="002978EE" w:rsidRPr="002978EE">
        <w:rPr>
          <w:color w:val="0000FF"/>
          <w:sz w:val="22"/>
          <w:szCs w:val="22"/>
        </w:rPr>
        <w:t xml:space="preserve">ятьдесят тысяч пятьсот </w:t>
      </w:r>
      <w:r w:rsidR="002978EE">
        <w:rPr>
          <w:color w:val="0000FF"/>
          <w:sz w:val="22"/>
          <w:szCs w:val="22"/>
        </w:rPr>
        <w:t>двадцать восемь руб. 80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461167">
        <w:rPr>
          <w:b/>
          <w:color w:val="0000FF"/>
          <w:sz w:val="22"/>
          <w:szCs w:val="22"/>
        </w:rPr>
        <w:t xml:space="preserve">1 515,86 </w:t>
      </w:r>
      <w:r w:rsidR="00461167" w:rsidRPr="00242F27">
        <w:rPr>
          <w:b/>
          <w:color w:val="0000FF"/>
          <w:sz w:val="22"/>
          <w:szCs w:val="22"/>
        </w:rPr>
        <w:t>руб.</w:t>
      </w:r>
      <w:r w:rsidR="00461167" w:rsidRPr="00242F27">
        <w:rPr>
          <w:color w:val="0000FF"/>
          <w:sz w:val="22"/>
          <w:szCs w:val="22"/>
        </w:rPr>
        <w:t xml:space="preserve"> (</w:t>
      </w:r>
      <w:r w:rsidR="00461167">
        <w:rPr>
          <w:color w:val="0000FF"/>
          <w:sz w:val="22"/>
          <w:szCs w:val="22"/>
        </w:rPr>
        <w:t>О</w:t>
      </w:r>
      <w:r w:rsidR="00461167" w:rsidRPr="002978EE">
        <w:rPr>
          <w:color w:val="0000FF"/>
          <w:sz w:val="22"/>
          <w:szCs w:val="22"/>
        </w:rPr>
        <w:t>дна тысяча пят</w:t>
      </w:r>
      <w:r w:rsidR="00461167">
        <w:rPr>
          <w:color w:val="0000FF"/>
          <w:sz w:val="22"/>
          <w:szCs w:val="22"/>
        </w:rPr>
        <w:t>ьсот пятнадцать руб. 86 коп.)</w:t>
      </w:r>
      <w:r w:rsidRPr="00242F27">
        <w:rPr>
          <w:color w:val="0000FF"/>
          <w:sz w:val="22"/>
          <w:szCs w:val="22"/>
        </w:rPr>
        <w:t>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461167">
        <w:rPr>
          <w:b/>
          <w:color w:val="0000FF"/>
          <w:sz w:val="22"/>
          <w:szCs w:val="22"/>
        </w:rPr>
        <w:t xml:space="preserve">10 105,76 </w:t>
      </w:r>
      <w:r w:rsidR="00461167" w:rsidRPr="00242F27">
        <w:rPr>
          <w:b/>
          <w:color w:val="0000FF"/>
          <w:sz w:val="22"/>
          <w:szCs w:val="22"/>
        </w:rPr>
        <w:t>руб.</w:t>
      </w:r>
      <w:r w:rsidR="00461167">
        <w:rPr>
          <w:color w:val="0000FF"/>
          <w:sz w:val="22"/>
          <w:szCs w:val="22"/>
        </w:rPr>
        <w:t>(Д</w:t>
      </w:r>
      <w:r w:rsidR="00461167" w:rsidRPr="002978EE">
        <w:rPr>
          <w:color w:val="0000FF"/>
          <w:sz w:val="22"/>
          <w:szCs w:val="22"/>
        </w:rPr>
        <w:t>есять</w:t>
      </w:r>
      <w:r w:rsidR="00461167">
        <w:rPr>
          <w:color w:val="0000FF"/>
          <w:sz w:val="22"/>
          <w:szCs w:val="22"/>
        </w:rPr>
        <w:t xml:space="preserve"> тысяч сто пять руб. 76 коп.</w:t>
      </w:r>
      <w:r w:rsidR="00461167" w:rsidRPr="00242F27">
        <w:rPr>
          <w:color w:val="0000FF"/>
          <w:sz w:val="22"/>
          <w:szCs w:val="22"/>
        </w:rPr>
        <w:t>)</w:t>
      </w:r>
      <w:r w:rsidR="00691DFF">
        <w:rPr>
          <w:color w:val="0000FF"/>
          <w:sz w:val="22"/>
          <w:szCs w:val="22"/>
        </w:rPr>
        <w:t>,</w:t>
      </w:r>
      <w:r w:rsidR="00AA185D">
        <w:rPr>
          <w:color w:val="0000FF"/>
          <w:sz w:val="22"/>
          <w:szCs w:val="22"/>
        </w:rPr>
        <w:t xml:space="preserve"> НДС не облагается.</w:t>
      </w:r>
      <w:bookmarkStart w:id="45" w:name="_GoBack"/>
      <w:bookmarkEnd w:id="45"/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1809C0">
        <w:rPr>
          <w:b/>
          <w:color w:val="0000FF"/>
          <w:sz w:val="22"/>
          <w:szCs w:val="22"/>
        </w:rPr>
        <w:t>1</w:t>
      </w:r>
      <w:r w:rsidR="00A30BD6">
        <w:rPr>
          <w:b/>
          <w:color w:val="0000FF"/>
          <w:sz w:val="22"/>
          <w:szCs w:val="22"/>
        </w:rPr>
        <w:t>6</w:t>
      </w:r>
      <w:r w:rsidR="00927EDE">
        <w:rPr>
          <w:b/>
          <w:color w:val="0000FF"/>
          <w:sz w:val="22"/>
          <w:szCs w:val="22"/>
        </w:rPr>
        <w:t>.1</w:t>
      </w:r>
      <w:r w:rsidR="001809C0">
        <w:rPr>
          <w:b/>
          <w:color w:val="0000FF"/>
          <w:sz w:val="22"/>
          <w:szCs w:val="22"/>
        </w:rPr>
        <w:t>1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CF427C" w:rsidRDefault="001809C0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1809C0">
        <w:rPr>
          <w:b/>
          <w:color w:val="0000FF"/>
          <w:sz w:val="22"/>
          <w:szCs w:val="22"/>
        </w:rPr>
        <w:t xml:space="preserve">15.01.2018 </w:t>
      </w:r>
      <w:r w:rsidR="00511298" w:rsidRPr="00CF427C">
        <w:rPr>
          <w:b/>
          <w:color w:val="0000FF"/>
          <w:sz w:val="22"/>
          <w:szCs w:val="22"/>
        </w:rPr>
        <w:t>с 09 час. 00 мин. до 17</w:t>
      </w:r>
      <w:r w:rsidR="00BE5EAC" w:rsidRPr="00CF427C">
        <w:rPr>
          <w:b/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1809C0">
        <w:rPr>
          <w:b/>
          <w:bCs/>
          <w:color w:val="0000FF"/>
          <w:sz w:val="22"/>
          <w:szCs w:val="22"/>
        </w:rPr>
        <w:t>15</w:t>
      </w:r>
      <w:r w:rsidR="00927EDE">
        <w:rPr>
          <w:b/>
          <w:bCs/>
          <w:color w:val="0000FF"/>
          <w:sz w:val="22"/>
          <w:szCs w:val="22"/>
        </w:rPr>
        <w:t>.</w:t>
      </w:r>
      <w:r w:rsidR="001809C0">
        <w:rPr>
          <w:b/>
          <w:bCs/>
          <w:color w:val="0000FF"/>
          <w:sz w:val="22"/>
          <w:szCs w:val="22"/>
        </w:rPr>
        <w:t>01</w:t>
      </w:r>
      <w:r w:rsidR="00FA27BE" w:rsidRPr="00DE120A">
        <w:rPr>
          <w:b/>
          <w:bCs/>
          <w:color w:val="0000FF"/>
          <w:sz w:val="22"/>
          <w:szCs w:val="22"/>
        </w:rPr>
        <w:t>.201</w:t>
      </w:r>
      <w:r w:rsidR="001809C0">
        <w:rPr>
          <w:b/>
          <w:bCs/>
          <w:color w:val="0000FF"/>
          <w:sz w:val="22"/>
          <w:szCs w:val="22"/>
        </w:rPr>
        <w:t>8</w:t>
      </w:r>
      <w:r w:rsidR="00511298">
        <w:rPr>
          <w:b/>
          <w:bCs/>
          <w:color w:val="0000FF"/>
          <w:sz w:val="22"/>
          <w:szCs w:val="22"/>
        </w:rPr>
        <w:t xml:space="preserve"> в 17 </w:t>
      </w:r>
      <w:r w:rsidR="00FA27BE" w:rsidRPr="00DE120A">
        <w:rPr>
          <w:b/>
          <w:bCs/>
          <w:color w:val="0000FF"/>
          <w:sz w:val="22"/>
          <w:szCs w:val="22"/>
        </w:rPr>
        <w:t>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6046A6">
        <w:rPr>
          <w:b/>
          <w:color w:val="0000FF"/>
          <w:sz w:val="22"/>
          <w:szCs w:val="22"/>
        </w:rPr>
        <w:t>18</w:t>
      </w:r>
      <w:r w:rsidR="00927EDE">
        <w:rPr>
          <w:b/>
          <w:color w:val="0000FF"/>
          <w:sz w:val="22"/>
          <w:szCs w:val="22"/>
        </w:rPr>
        <w:t>.</w:t>
      </w:r>
      <w:r w:rsidR="001809C0">
        <w:rPr>
          <w:b/>
          <w:color w:val="0000FF"/>
          <w:sz w:val="22"/>
          <w:szCs w:val="22"/>
        </w:rPr>
        <w:t>01</w:t>
      </w:r>
      <w:r w:rsidR="00050FD7">
        <w:rPr>
          <w:b/>
          <w:color w:val="0000FF"/>
          <w:sz w:val="22"/>
          <w:szCs w:val="22"/>
        </w:rPr>
        <w:t>.201</w:t>
      </w:r>
      <w:r w:rsidR="001809C0">
        <w:rPr>
          <w:b/>
          <w:color w:val="0000FF"/>
          <w:sz w:val="22"/>
          <w:szCs w:val="22"/>
        </w:rPr>
        <w:t>8</w:t>
      </w:r>
      <w:r w:rsidR="00050FD7">
        <w:rPr>
          <w:b/>
          <w:color w:val="0000FF"/>
          <w:sz w:val="22"/>
          <w:szCs w:val="22"/>
        </w:rPr>
        <w:t xml:space="preserve"> в </w:t>
      </w:r>
      <w:r w:rsidR="006046A6">
        <w:rPr>
          <w:b/>
          <w:color w:val="0000FF"/>
          <w:sz w:val="22"/>
          <w:szCs w:val="22"/>
        </w:rPr>
        <w:t>09</w:t>
      </w:r>
      <w:r w:rsidR="00CF427C">
        <w:rPr>
          <w:b/>
          <w:color w:val="0000FF"/>
          <w:sz w:val="22"/>
          <w:szCs w:val="22"/>
        </w:rPr>
        <w:t xml:space="preserve">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3D1974">
        <w:rPr>
          <w:b/>
          <w:bCs/>
          <w:color w:val="0000FF"/>
          <w:sz w:val="22"/>
          <w:szCs w:val="22"/>
        </w:rPr>
        <w:t>18</w:t>
      </w:r>
      <w:r w:rsidR="00927EDE">
        <w:rPr>
          <w:b/>
          <w:bCs/>
          <w:color w:val="0000FF"/>
          <w:sz w:val="22"/>
          <w:szCs w:val="22"/>
        </w:rPr>
        <w:t>.</w:t>
      </w:r>
      <w:r w:rsidR="001809C0">
        <w:rPr>
          <w:b/>
          <w:bCs/>
          <w:color w:val="0000FF"/>
          <w:sz w:val="22"/>
          <w:szCs w:val="22"/>
        </w:rPr>
        <w:t>01</w:t>
      </w:r>
      <w:r w:rsidR="00EC0B99">
        <w:rPr>
          <w:b/>
          <w:bCs/>
          <w:color w:val="0000FF"/>
          <w:sz w:val="22"/>
          <w:szCs w:val="22"/>
        </w:rPr>
        <w:t>.</w:t>
      </w:r>
      <w:r w:rsidR="00FA27BE" w:rsidRPr="00DE120A">
        <w:rPr>
          <w:b/>
          <w:bCs/>
          <w:color w:val="0000FF"/>
          <w:sz w:val="22"/>
          <w:szCs w:val="22"/>
        </w:rPr>
        <w:t>201</w:t>
      </w:r>
      <w:r w:rsidR="001809C0">
        <w:rPr>
          <w:b/>
          <w:bCs/>
          <w:color w:val="0000FF"/>
          <w:sz w:val="22"/>
          <w:szCs w:val="22"/>
        </w:rPr>
        <w:t>8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6046A6">
        <w:rPr>
          <w:b/>
          <w:bCs/>
          <w:color w:val="0000FF"/>
          <w:sz w:val="22"/>
          <w:szCs w:val="22"/>
        </w:rPr>
        <w:t>0</w:t>
      </w:r>
      <w:r w:rsidR="003D1974">
        <w:rPr>
          <w:b/>
          <w:bCs/>
          <w:color w:val="0000FF"/>
          <w:sz w:val="22"/>
          <w:szCs w:val="22"/>
        </w:rPr>
        <w:t>9</w:t>
      </w:r>
      <w:r w:rsidR="00CF427C">
        <w:rPr>
          <w:b/>
          <w:bCs/>
          <w:color w:val="0000FF"/>
          <w:sz w:val="22"/>
          <w:szCs w:val="22"/>
        </w:rPr>
        <w:t xml:space="preserve"> час. 3</w:t>
      </w:r>
      <w:r w:rsidR="00FA27BE" w:rsidRPr="00FA27BE">
        <w:rPr>
          <w:b/>
          <w:bCs/>
          <w:color w:val="0000FF"/>
          <w:sz w:val="22"/>
          <w:szCs w:val="22"/>
        </w:rPr>
        <w:t>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1809C0">
        <w:rPr>
          <w:b/>
          <w:color w:val="0000FF"/>
          <w:sz w:val="22"/>
          <w:szCs w:val="22"/>
        </w:rPr>
        <w:t>18</w:t>
      </w:r>
      <w:r w:rsidR="00927EDE">
        <w:rPr>
          <w:b/>
          <w:color w:val="0000FF"/>
          <w:sz w:val="22"/>
          <w:szCs w:val="22"/>
        </w:rPr>
        <w:t>.</w:t>
      </w:r>
      <w:r w:rsidR="001809C0">
        <w:rPr>
          <w:b/>
          <w:color w:val="0000FF"/>
          <w:sz w:val="22"/>
          <w:szCs w:val="22"/>
        </w:rPr>
        <w:t>01</w:t>
      </w:r>
      <w:r w:rsidR="00927EDE">
        <w:rPr>
          <w:b/>
          <w:color w:val="0000FF"/>
          <w:sz w:val="22"/>
          <w:szCs w:val="22"/>
        </w:rPr>
        <w:t>.</w:t>
      </w:r>
      <w:r w:rsidR="00AB7D9A">
        <w:rPr>
          <w:b/>
          <w:bCs/>
          <w:color w:val="0000FF"/>
          <w:sz w:val="22"/>
          <w:szCs w:val="22"/>
        </w:rPr>
        <w:t>201</w:t>
      </w:r>
      <w:r w:rsidR="001809C0">
        <w:rPr>
          <w:b/>
          <w:bCs/>
          <w:color w:val="0000FF"/>
          <w:sz w:val="22"/>
          <w:szCs w:val="22"/>
        </w:rPr>
        <w:t>8</w:t>
      </w:r>
      <w:r w:rsidR="00AB7D9A">
        <w:rPr>
          <w:b/>
          <w:bCs/>
          <w:color w:val="0000FF"/>
          <w:sz w:val="22"/>
          <w:szCs w:val="22"/>
        </w:rPr>
        <w:t xml:space="preserve"> в </w:t>
      </w:r>
      <w:r w:rsidR="001809C0">
        <w:rPr>
          <w:b/>
          <w:bCs/>
          <w:color w:val="0000FF"/>
          <w:sz w:val="22"/>
          <w:szCs w:val="22"/>
        </w:rPr>
        <w:t>10</w:t>
      </w:r>
      <w:r w:rsidR="00AB7D9A">
        <w:rPr>
          <w:b/>
          <w:bCs/>
          <w:color w:val="0000FF"/>
          <w:sz w:val="22"/>
          <w:szCs w:val="22"/>
        </w:rPr>
        <w:t xml:space="preserve"> час. </w:t>
      </w:r>
      <w:r w:rsidR="002978EE">
        <w:rPr>
          <w:b/>
          <w:bCs/>
          <w:color w:val="0000FF"/>
          <w:sz w:val="22"/>
          <w:szCs w:val="22"/>
        </w:rPr>
        <w:t>35</w:t>
      </w:r>
      <w:r w:rsidRPr="00FA27BE">
        <w:rPr>
          <w:b/>
          <w:color w:val="0000FF"/>
          <w:sz w:val="22"/>
          <w:szCs w:val="22"/>
        </w:rPr>
        <w:t>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C04E2D" w:rsidRPr="00C04E2D">
        <w:fldChar w:fldCharType="begin"/>
      </w:r>
      <w:r w:rsidR="00693FF1">
        <w:instrText xml:space="preserve"> HYPERLINK "http://www.torgi.gov.ru" </w:instrText>
      </w:r>
      <w:r w:rsidR="00C04E2D" w:rsidRPr="00C04E2D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C04E2D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C04E2D" w:rsidRPr="00C04E2D">
        <w:fldChar w:fldCharType="begin"/>
      </w:r>
      <w:r w:rsidR="00693FF1">
        <w:instrText xml:space="preserve"> HYPERLINK "http://www.torgi.mosreg.ru" </w:instrText>
      </w:r>
      <w:r w:rsidR="00C04E2D" w:rsidRPr="00C04E2D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C04E2D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lastRenderedPageBreak/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C1645F">
        <w:rPr>
          <w:color w:val="0000FF"/>
          <w:sz w:val="22"/>
          <w:szCs w:val="22"/>
          <w:lang w:eastAsia="ru-RU"/>
        </w:rPr>
        <w:t>Соглашению</w:t>
      </w:r>
      <w:r w:rsidRPr="00193453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реквизитов </w:t>
      </w:r>
      <w:r w:rsidR="00C1645F">
        <w:rPr>
          <w:color w:val="0000FF"/>
          <w:sz w:val="22"/>
          <w:szCs w:val="22"/>
          <w:lang w:eastAsia="ru-RU"/>
        </w:rPr>
        <w:t>Соглашения</w:t>
      </w:r>
      <w:r w:rsidRPr="00193453">
        <w:rPr>
          <w:color w:val="0000FF"/>
          <w:sz w:val="22"/>
          <w:szCs w:val="22"/>
          <w:lang w:eastAsia="ru-RU"/>
        </w:rPr>
        <w:t xml:space="preserve">), </w:t>
      </w:r>
      <w:r w:rsidRPr="00193453">
        <w:rPr>
          <w:color w:val="0000FF"/>
          <w:sz w:val="22"/>
          <w:szCs w:val="22"/>
        </w:rPr>
        <w:t xml:space="preserve">НДС </w:t>
      </w:r>
      <w:r w:rsidR="00C1645F">
        <w:rPr>
          <w:color w:val="0000FF"/>
          <w:sz w:val="22"/>
          <w:szCs w:val="22"/>
        </w:rPr>
        <w:br/>
      </w:r>
      <w:r w:rsidRPr="00193453">
        <w:rPr>
          <w:color w:val="0000FF"/>
          <w:sz w:val="22"/>
          <w:szCs w:val="22"/>
        </w:rPr>
        <w:t>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lastRenderedPageBreak/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7231B3" w:rsidRPr="001C0FBE" w:rsidRDefault="007231B3" w:rsidP="007231B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</w:pPr>
      <w:r w:rsidRPr="001C0FBE">
        <w:t xml:space="preserve">С приложениями №№ 1-11 Вы можете ознакомиться на сайте </w:t>
      </w:r>
      <w:hyperlink r:id="rId14" w:history="1">
        <w:r w:rsidRPr="001C0FBE">
          <w:rPr>
            <w:rStyle w:val="a3"/>
          </w:rPr>
          <w:t>www.torgi.gov.ru</w:t>
        </w:r>
      </w:hyperlink>
      <w:r w:rsidRPr="001C0FBE">
        <w:t xml:space="preserve"> </w:t>
      </w:r>
      <w:r w:rsidRPr="001C0FBE">
        <w:rPr>
          <w:bCs/>
        </w:rPr>
        <w:t>извещение №</w:t>
      </w:r>
      <w:permStart w:id="43" w:edGrp="everyone"/>
      <w:permStart w:id="44" w:edGrp="everyone"/>
      <w:r w:rsidRPr="00F17703">
        <w:rPr>
          <w:b/>
          <w:noProof/>
          <w:color w:val="0000FF"/>
          <w:sz w:val="28"/>
          <w:szCs w:val="28"/>
        </w:rPr>
        <w:t>151117/6987935/12</w:t>
      </w:r>
      <w:permEnd w:id="44"/>
      <w:r w:rsidRPr="001C0FBE">
        <w:rPr>
          <w:b/>
          <w:noProof/>
          <w:color w:val="0000FF"/>
        </w:rPr>
        <w:t>.</w:t>
      </w:r>
      <w:permEnd w:id="43"/>
    </w:p>
    <w:p w:rsidR="007231B3" w:rsidRPr="008E61DB" w:rsidRDefault="007231B3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4A6F6B" w:rsidRPr="00324254" w:rsidRDefault="00D95D1D" w:rsidP="007231B3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  <w:bookmarkStart w:id="99" w:name="_Toc418069456"/>
      <w:bookmarkStart w:id="100" w:name="_Toc419738552"/>
      <w:bookmarkStart w:id="101" w:name="_Toc423082994"/>
      <w:bookmarkStart w:id="102" w:name="_Toc426462884"/>
      <w:bookmarkEnd w:id="7"/>
      <w:bookmarkEnd w:id="8"/>
      <w:bookmarkEnd w:id="54"/>
      <w:bookmarkEnd w:id="98"/>
      <w:r w:rsidRPr="00AD5005">
        <w:br w:type="page"/>
      </w:r>
      <w:bookmarkStart w:id="103" w:name="_Toc455060530"/>
      <w:bookmarkStart w:id="104" w:name="_Toc479691593"/>
      <w:r w:rsidR="004A6F6B" w:rsidRPr="0032425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  <w:bookmarkEnd w:id="104"/>
    </w:p>
    <w:p w:rsidR="00F436E0" w:rsidRPr="00324254" w:rsidRDefault="00F436E0" w:rsidP="00EF6708">
      <w:pPr>
        <w:rPr>
          <w:sz w:val="20"/>
          <w:szCs w:val="20"/>
        </w:rPr>
      </w:pPr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5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6" w:name="OLE_LINK6"/>
      <w:bookmarkStart w:id="107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6"/>
      <w:bookmarkEnd w:id="107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lastRenderedPageBreak/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8" w:name="__RefHeading__75_520497706"/>
      <w:bookmarkStart w:id="109" w:name="__RefHeading__90_1698952488"/>
      <w:bookmarkStart w:id="110" w:name="__RefHeading__77_520497706"/>
      <w:bookmarkStart w:id="111" w:name="__RefHeading__92_1698952488"/>
      <w:bookmarkStart w:id="112" w:name="_Toc423619395"/>
      <w:bookmarkStart w:id="113" w:name="_Toc426462889"/>
      <w:bookmarkStart w:id="114" w:name="_Toc428969625"/>
      <w:bookmarkEnd w:id="105"/>
      <w:bookmarkEnd w:id="108"/>
      <w:bookmarkEnd w:id="109"/>
      <w:bookmarkEnd w:id="110"/>
      <w:bookmarkEnd w:id="111"/>
    </w:p>
    <w:bookmarkEnd w:id="112"/>
    <w:bookmarkEnd w:id="113"/>
    <w:bookmarkEnd w:id="114"/>
    <w:p w:rsidR="00591016" w:rsidRDefault="00591016">
      <w:pPr>
        <w:suppressAutoHyphens w:val="0"/>
      </w:pPr>
    </w:p>
    <w:sectPr w:rsidR="00591016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60" w:rsidRDefault="009E0D60">
      <w:r>
        <w:separator/>
      </w:r>
    </w:p>
  </w:endnote>
  <w:endnote w:type="continuationSeparator" w:id="1">
    <w:p w:rsidR="009E0D60" w:rsidRDefault="009E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44964"/>
      <w:docPartObj>
        <w:docPartGallery w:val="Page Numbers (Bottom of Page)"/>
        <w:docPartUnique/>
      </w:docPartObj>
    </w:sdtPr>
    <w:sdtContent>
      <w:p w:rsidR="00F17703" w:rsidRDefault="00C04E2D">
        <w:pPr>
          <w:pStyle w:val="afe"/>
          <w:jc w:val="right"/>
        </w:pPr>
        <w:r>
          <w:fldChar w:fldCharType="begin"/>
        </w:r>
        <w:r w:rsidR="00F17703">
          <w:instrText>PAGE   \* MERGEFORMAT</w:instrText>
        </w:r>
        <w:r>
          <w:fldChar w:fldCharType="separate"/>
        </w:r>
        <w:r w:rsidR="007231B3">
          <w:rPr>
            <w:noProof/>
          </w:rPr>
          <w:t>2</w:t>
        </w:r>
        <w:r>
          <w:fldChar w:fldCharType="end"/>
        </w:r>
      </w:p>
    </w:sdtContent>
  </w:sdt>
  <w:p w:rsidR="00F17703" w:rsidRPr="001A6C06" w:rsidRDefault="00F17703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60" w:rsidRDefault="009E0D60">
      <w:r>
        <w:separator/>
      </w:r>
    </w:p>
  </w:footnote>
  <w:footnote w:type="continuationSeparator" w:id="1">
    <w:p w:rsidR="009E0D60" w:rsidRDefault="009E0D60">
      <w:r>
        <w:continuationSeparator/>
      </w:r>
    </w:p>
  </w:footnote>
  <w:footnote w:id="2">
    <w:p w:rsidR="00F17703" w:rsidRDefault="00F17703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7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40"/>
  </w:num>
  <w:num w:numId="6">
    <w:abstractNumId w:val="26"/>
  </w:num>
  <w:num w:numId="7">
    <w:abstractNumId w:val="16"/>
  </w:num>
  <w:num w:numId="8">
    <w:abstractNumId w:val="29"/>
  </w:num>
  <w:num w:numId="9">
    <w:abstractNumId w:val="22"/>
  </w:num>
  <w:num w:numId="10">
    <w:abstractNumId w:val="15"/>
  </w:num>
  <w:num w:numId="11">
    <w:abstractNumId w:val="36"/>
  </w:num>
  <w:num w:numId="12">
    <w:abstractNumId w:val="31"/>
  </w:num>
  <w:num w:numId="13">
    <w:abstractNumId w:val="11"/>
  </w:num>
  <w:num w:numId="14">
    <w:abstractNumId w:val="39"/>
  </w:num>
  <w:num w:numId="15">
    <w:abstractNumId w:val="27"/>
  </w:num>
  <w:num w:numId="16">
    <w:abstractNumId w:val="23"/>
  </w:num>
  <w:num w:numId="17">
    <w:abstractNumId w:val="30"/>
  </w:num>
  <w:num w:numId="18">
    <w:abstractNumId w:val="25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5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7"/>
  </w:num>
  <w:num w:numId="30">
    <w:abstractNumId w:val="32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8"/>
  </w:num>
  <w:num w:numId="33">
    <w:abstractNumId w:val="17"/>
  </w:num>
  <w:num w:numId="34">
    <w:abstractNumId w:val="19"/>
  </w:num>
  <w:num w:numId="35">
    <w:abstractNumId w:val="13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745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4F"/>
    <w:rsid w:val="00003ECD"/>
    <w:rsid w:val="00004D90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0A9F"/>
    <w:rsid w:val="00021671"/>
    <w:rsid w:val="00021CB7"/>
    <w:rsid w:val="0002366F"/>
    <w:rsid w:val="00023A42"/>
    <w:rsid w:val="000251D8"/>
    <w:rsid w:val="000260D2"/>
    <w:rsid w:val="0002616B"/>
    <w:rsid w:val="000261F9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2B6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5D60"/>
    <w:rsid w:val="00046304"/>
    <w:rsid w:val="00046C64"/>
    <w:rsid w:val="000471E1"/>
    <w:rsid w:val="00047F4B"/>
    <w:rsid w:val="000504DF"/>
    <w:rsid w:val="000505BE"/>
    <w:rsid w:val="00050FD7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6F9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861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E45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2D3"/>
    <w:rsid w:val="000A7F95"/>
    <w:rsid w:val="000B02A3"/>
    <w:rsid w:val="000B030C"/>
    <w:rsid w:val="000B0494"/>
    <w:rsid w:val="000B1226"/>
    <w:rsid w:val="000B150A"/>
    <w:rsid w:val="000B1B37"/>
    <w:rsid w:val="000B1FCB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5D5B"/>
    <w:rsid w:val="000C727F"/>
    <w:rsid w:val="000C7EE3"/>
    <w:rsid w:val="000D1BBA"/>
    <w:rsid w:val="000D2097"/>
    <w:rsid w:val="000D5175"/>
    <w:rsid w:val="000D5565"/>
    <w:rsid w:val="000D560C"/>
    <w:rsid w:val="000D595A"/>
    <w:rsid w:val="000D63B3"/>
    <w:rsid w:val="000D6FC6"/>
    <w:rsid w:val="000D7F77"/>
    <w:rsid w:val="000E04D3"/>
    <w:rsid w:val="000E0A6E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5F3F"/>
    <w:rsid w:val="000F69B6"/>
    <w:rsid w:val="000F7A7A"/>
    <w:rsid w:val="00100258"/>
    <w:rsid w:val="001002C0"/>
    <w:rsid w:val="00102F57"/>
    <w:rsid w:val="00103015"/>
    <w:rsid w:val="00103238"/>
    <w:rsid w:val="00105070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2B8"/>
    <w:rsid w:val="00137B94"/>
    <w:rsid w:val="00140CF1"/>
    <w:rsid w:val="001411CA"/>
    <w:rsid w:val="0014153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572C"/>
    <w:rsid w:val="0015654D"/>
    <w:rsid w:val="0015782A"/>
    <w:rsid w:val="001578C9"/>
    <w:rsid w:val="001602B9"/>
    <w:rsid w:val="00161404"/>
    <w:rsid w:val="00161DE8"/>
    <w:rsid w:val="00161F99"/>
    <w:rsid w:val="0016373B"/>
    <w:rsid w:val="00163AC5"/>
    <w:rsid w:val="00165C12"/>
    <w:rsid w:val="00166018"/>
    <w:rsid w:val="001662A6"/>
    <w:rsid w:val="00166AC1"/>
    <w:rsid w:val="00166C03"/>
    <w:rsid w:val="00166C44"/>
    <w:rsid w:val="00167231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9C0"/>
    <w:rsid w:val="00180A3C"/>
    <w:rsid w:val="001818CF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87BAE"/>
    <w:rsid w:val="00190848"/>
    <w:rsid w:val="00190BAE"/>
    <w:rsid w:val="0019260A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3ACF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09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889"/>
    <w:rsid w:val="001C6A75"/>
    <w:rsid w:val="001C707E"/>
    <w:rsid w:val="001C745C"/>
    <w:rsid w:val="001C79FD"/>
    <w:rsid w:val="001C7EDB"/>
    <w:rsid w:val="001D2D4D"/>
    <w:rsid w:val="001D342C"/>
    <w:rsid w:val="001D3EE8"/>
    <w:rsid w:val="001D5FCA"/>
    <w:rsid w:val="001D69AB"/>
    <w:rsid w:val="001D70FB"/>
    <w:rsid w:val="001E05E8"/>
    <w:rsid w:val="001E27D3"/>
    <w:rsid w:val="001E2E11"/>
    <w:rsid w:val="001E2F9D"/>
    <w:rsid w:val="001E359D"/>
    <w:rsid w:val="001E4715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5E84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2B7"/>
    <w:rsid w:val="00210409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7A3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67B"/>
    <w:rsid w:val="00235B4F"/>
    <w:rsid w:val="0024080D"/>
    <w:rsid w:val="00240EF7"/>
    <w:rsid w:val="00241502"/>
    <w:rsid w:val="002418EF"/>
    <w:rsid w:val="00241CB5"/>
    <w:rsid w:val="00242D69"/>
    <w:rsid w:val="00242F27"/>
    <w:rsid w:val="002439C9"/>
    <w:rsid w:val="0024541A"/>
    <w:rsid w:val="00246C35"/>
    <w:rsid w:val="00246E6F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8B8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32E8"/>
    <w:rsid w:val="002842DB"/>
    <w:rsid w:val="002843B4"/>
    <w:rsid w:val="00284787"/>
    <w:rsid w:val="00285823"/>
    <w:rsid w:val="00286107"/>
    <w:rsid w:val="0028693D"/>
    <w:rsid w:val="00286E7E"/>
    <w:rsid w:val="00287144"/>
    <w:rsid w:val="002906A0"/>
    <w:rsid w:val="0029130F"/>
    <w:rsid w:val="002920BA"/>
    <w:rsid w:val="002936B4"/>
    <w:rsid w:val="002936C5"/>
    <w:rsid w:val="00293ABA"/>
    <w:rsid w:val="002966C8"/>
    <w:rsid w:val="00296A65"/>
    <w:rsid w:val="002978EE"/>
    <w:rsid w:val="00297F14"/>
    <w:rsid w:val="002A033D"/>
    <w:rsid w:val="002A0A94"/>
    <w:rsid w:val="002A0C29"/>
    <w:rsid w:val="002A1FC2"/>
    <w:rsid w:val="002A2759"/>
    <w:rsid w:val="002A39C7"/>
    <w:rsid w:val="002A3A49"/>
    <w:rsid w:val="002A7722"/>
    <w:rsid w:val="002B04EE"/>
    <w:rsid w:val="002B05F2"/>
    <w:rsid w:val="002B0872"/>
    <w:rsid w:val="002B0C28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64E"/>
    <w:rsid w:val="002E4079"/>
    <w:rsid w:val="002E4F21"/>
    <w:rsid w:val="002E6BDC"/>
    <w:rsid w:val="002E6E5E"/>
    <w:rsid w:val="002F0880"/>
    <w:rsid w:val="002F39BF"/>
    <w:rsid w:val="002F3F3A"/>
    <w:rsid w:val="002F4122"/>
    <w:rsid w:val="002F465C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0419"/>
    <w:rsid w:val="00310778"/>
    <w:rsid w:val="00310F2E"/>
    <w:rsid w:val="0031347A"/>
    <w:rsid w:val="00315BF2"/>
    <w:rsid w:val="00316148"/>
    <w:rsid w:val="00316F00"/>
    <w:rsid w:val="00320066"/>
    <w:rsid w:val="00320990"/>
    <w:rsid w:val="003228E9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0A6E"/>
    <w:rsid w:val="003310CD"/>
    <w:rsid w:val="00331864"/>
    <w:rsid w:val="003318AA"/>
    <w:rsid w:val="003319A7"/>
    <w:rsid w:val="0033217A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1A"/>
    <w:rsid w:val="00352852"/>
    <w:rsid w:val="003554B5"/>
    <w:rsid w:val="003554D3"/>
    <w:rsid w:val="0035556C"/>
    <w:rsid w:val="00355AA4"/>
    <w:rsid w:val="003579D7"/>
    <w:rsid w:val="003603CF"/>
    <w:rsid w:val="00362CF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B05"/>
    <w:rsid w:val="00375FAE"/>
    <w:rsid w:val="00376412"/>
    <w:rsid w:val="00376976"/>
    <w:rsid w:val="00376A91"/>
    <w:rsid w:val="00376B1D"/>
    <w:rsid w:val="00376DA5"/>
    <w:rsid w:val="00377592"/>
    <w:rsid w:val="00380A34"/>
    <w:rsid w:val="00380E45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E79"/>
    <w:rsid w:val="00395F9E"/>
    <w:rsid w:val="00396225"/>
    <w:rsid w:val="0039651C"/>
    <w:rsid w:val="0039667F"/>
    <w:rsid w:val="00396AC3"/>
    <w:rsid w:val="00397643"/>
    <w:rsid w:val="00397A17"/>
    <w:rsid w:val="003A0BE6"/>
    <w:rsid w:val="003A1BCE"/>
    <w:rsid w:val="003A2091"/>
    <w:rsid w:val="003A301B"/>
    <w:rsid w:val="003A325E"/>
    <w:rsid w:val="003A3E95"/>
    <w:rsid w:val="003A4208"/>
    <w:rsid w:val="003A4F9E"/>
    <w:rsid w:val="003A5436"/>
    <w:rsid w:val="003A5B97"/>
    <w:rsid w:val="003A616D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148D"/>
    <w:rsid w:val="003C24E7"/>
    <w:rsid w:val="003C3090"/>
    <w:rsid w:val="003C35C2"/>
    <w:rsid w:val="003C437B"/>
    <w:rsid w:val="003C5A69"/>
    <w:rsid w:val="003C5FF2"/>
    <w:rsid w:val="003D17AF"/>
    <w:rsid w:val="003D1974"/>
    <w:rsid w:val="003D463A"/>
    <w:rsid w:val="003D4F7E"/>
    <w:rsid w:val="003D5D4A"/>
    <w:rsid w:val="003D6B3F"/>
    <w:rsid w:val="003D6F14"/>
    <w:rsid w:val="003E126C"/>
    <w:rsid w:val="003E18F2"/>
    <w:rsid w:val="003E2302"/>
    <w:rsid w:val="003E2BA0"/>
    <w:rsid w:val="003E3738"/>
    <w:rsid w:val="003E5F4B"/>
    <w:rsid w:val="003E73B3"/>
    <w:rsid w:val="003E7AE9"/>
    <w:rsid w:val="003F0C0A"/>
    <w:rsid w:val="003F0C8F"/>
    <w:rsid w:val="003F2239"/>
    <w:rsid w:val="003F29F0"/>
    <w:rsid w:val="003F2A51"/>
    <w:rsid w:val="003F3F94"/>
    <w:rsid w:val="003F4D02"/>
    <w:rsid w:val="003F515E"/>
    <w:rsid w:val="003F5AAC"/>
    <w:rsid w:val="003F62BF"/>
    <w:rsid w:val="003F6511"/>
    <w:rsid w:val="003F6ADD"/>
    <w:rsid w:val="00400B3A"/>
    <w:rsid w:val="004013EF"/>
    <w:rsid w:val="00402DAC"/>
    <w:rsid w:val="004044C5"/>
    <w:rsid w:val="00405E1E"/>
    <w:rsid w:val="0040689F"/>
    <w:rsid w:val="00407CBA"/>
    <w:rsid w:val="004107C2"/>
    <w:rsid w:val="00411997"/>
    <w:rsid w:val="004119B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6E79"/>
    <w:rsid w:val="0041733C"/>
    <w:rsid w:val="00417B02"/>
    <w:rsid w:val="00417F11"/>
    <w:rsid w:val="00420958"/>
    <w:rsid w:val="00420DEA"/>
    <w:rsid w:val="00421CAD"/>
    <w:rsid w:val="00423F8E"/>
    <w:rsid w:val="00424319"/>
    <w:rsid w:val="00424821"/>
    <w:rsid w:val="00427096"/>
    <w:rsid w:val="0043080F"/>
    <w:rsid w:val="004308D7"/>
    <w:rsid w:val="00430D10"/>
    <w:rsid w:val="00431039"/>
    <w:rsid w:val="00431157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67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67F2F"/>
    <w:rsid w:val="00470131"/>
    <w:rsid w:val="00471456"/>
    <w:rsid w:val="004727C8"/>
    <w:rsid w:val="00472841"/>
    <w:rsid w:val="0047354F"/>
    <w:rsid w:val="00473A8D"/>
    <w:rsid w:val="00473D58"/>
    <w:rsid w:val="00474E48"/>
    <w:rsid w:val="00474EFA"/>
    <w:rsid w:val="00477542"/>
    <w:rsid w:val="004808D8"/>
    <w:rsid w:val="00480920"/>
    <w:rsid w:val="00480C1E"/>
    <w:rsid w:val="00482E75"/>
    <w:rsid w:val="00483164"/>
    <w:rsid w:val="00483C5A"/>
    <w:rsid w:val="004852C5"/>
    <w:rsid w:val="00486223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5AF6"/>
    <w:rsid w:val="004A68ED"/>
    <w:rsid w:val="004A6F6B"/>
    <w:rsid w:val="004A700F"/>
    <w:rsid w:val="004B0C79"/>
    <w:rsid w:val="004B2421"/>
    <w:rsid w:val="004B3297"/>
    <w:rsid w:val="004B4D48"/>
    <w:rsid w:val="004B549F"/>
    <w:rsid w:val="004B5EA9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06B"/>
    <w:rsid w:val="004D64B3"/>
    <w:rsid w:val="004D7598"/>
    <w:rsid w:val="004E060B"/>
    <w:rsid w:val="004E0D9C"/>
    <w:rsid w:val="004E1626"/>
    <w:rsid w:val="004E23DC"/>
    <w:rsid w:val="004E2DBB"/>
    <w:rsid w:val="004E2E60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4F6D56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A40"/>
    <w:rsid w:val="00505D1C"/>
    <w:rsid w:val="005060C5"/>
    <w:rsid w:val="0050667C"/>
    <w:rsid w:val="00511298"/>
    <w:rsid w:val="00511935"/>
    <w:rsid w:val="00511FF4"/>
    <w:rsid w:val="00513D43"/>
    <w:rsid w:val="00513D9C"/>
    <w:rsid w:val="00514C09"/>
    <w:rsid w:val="0051512E"/>
    <w:rsid w:val="00515137"/>
    <w:rsid w:val="00516E60"/>
    <w:rsid w:val="00516FCA"/>
    <w:rsid w:val="00517A3F"/>
    <w:rsid w:val="00517F0F"/>
    <w:rsid w:val="00520017"/>
    <w:rsid w:val="005203A0"/>
    <w:rsid w:val="00520766"/>
    <w:rsid w:val="005211F2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1F9C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5535A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569"/>
    <w:rsid w:val="00584683"/>
    <w:rsid w:val="00585603"/>
    <w:rsid w:val="005858BA"/>
    <w:rsid w:val="00586808"/>
    <w:rsid w:val="00587252"/>
    <w:rsid w:val="005875F5"/>
    <w:rsid w:val="00587714"/>
    <w:rsid w:val="00591016"/>
    <w:rsid w:val="005916B2"/>
    <w:rsid w:val="005924D6"/>
    <w:rsid w:val="0059295A"/>
    <w:rsid w:val="005934E3"/>
    <w:rsid w:val="005935BF"/>
    <w:rsid w:val="00593859"/>
    <w:rsid w:val="00593A1B"/>
    <w:rsid w:val="00593A21"/>
    <w:rsid w:val="00593ABB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BED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1303"/>
    <w:rsid w:val="005D23DD"/>
    <w:rsid w:val="005D2B80"/>
    <w:rsid w:val="005D31E6"/>
    <w:rsid w:val="005D4623"/>
    <w:rsid w:val="005D64E8"/>
    <w:rsid w:val="005D674F"/>
    <w:rsid w:val="005D79AA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E6D8B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3EE5"/>
    <w:rsid w:val="00604088"/>
    <w:rsid w:val="006046A6"/>
    <w:rsid w:val="006046B8"/>
    <w:rsid w:val="00604BE2"/>
    <w:rsid w:val="00604DF9"/>
    <w:rsid w:val="00605D43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5AD2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67C3E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26E"/>
    <w:rsid w:val="00685B8B"/>
    <w:rsid w:val="006866EE"/>
    <w:rsid w:val="00686E8E"/>
    <w:rsid w:val="006872E7"/>
    <w:rsid w:val="00690E87"/>
    <w:rsid w:val="006911C6"/>
    <w:rsid w:val="006911D7"/>
    <w:rsid w:val="006917EF"/>
    <w:rsid w:val="00691A11"/>
    <w:rsid w:val="00691DFF"/>
    <w:rsid w:val="006937AA"/>
    <w:rsid w:val="00693E20"/>
    <w:rsid w:val="00693FF1"/>
    <w:rsid w:val="006942D7"/>
    <w:rsid w:val="006946E4"/>
    <w:rsid w:val="0069648B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548"/>
    <w:rsid w:val="006A6D70"/>
    <w:rsid w:val="006A7749"/>
    <w:rsid w:val="006B0AB1"/>
    <w:rsid w:val="006B137B"/>
    <w:rsid w:val="006B17CE"/>
    <w:rsid w:val="006B2BAA"/>
    <w:rsid w:val="006B3965"/>
    <w:rsid w:val="006B40CE"/>
    <w:rsid w:val="006B5216"/>
    <w:rsid w:val="006B62F3"/>
    <w:rsid w:val="006B7C18"/>
    <w:rsid w:val="006C161A"/>
    <w:rsid w:val="006C2AD7"/>
    <w:rsid w:val="006C348A"/>
    <w:rsid w:val="006C53DF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2E1B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C2C"/>
    <w:rsid w:val="006F5E5D"/>
    <w:rsid w:val="006F6266"/>
    <w:rsid w:val="006F6C46"/>
    <w:rsid w:val="006F6F71"/>
    <w:rsid w:val="006F7DB1"/>
    <w:rsid w:val="006F7E64"/>
    <w:rsid w:val="006F7EAE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1B3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3939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172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7719A"/>
    <w:rsid w:val="00780041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7D4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B9E"/>
    <w:rsid w:val="007A7E81"/>
    <w:rsid w:val="007B0D13"/>
    <w:rsid w:val="007B0EFB"/>
    <w:rsid w:val="007B3018"/>
    <w:rsid w:val="007B3E32"/>
    <w:rsid w:val="007B4420"/>
    <w:rsid w:val="007B66FD"/>
    <w:rsid w:val="007B7730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6554"/>
    <w:rsid w:val="007C6702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B5A"/>
    <w:rsid w:val="00810F08"/>
    <w:rsid w:val="008112B5"/>
    <w:rsid w:val="008128A4"/>
    <w:rsid w:val="0081332D"/>
    <w:rsid w:val="0081431D"/>
    <w:rsid w:val="008159F2"/>
    <w:rsid w:val="00816248"/>
    <w:rsid w:val="00817356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0FF2"/>
    <w:rsid w:val="00831A76"/>
    <w:rsid w:val="008320F3"/>
    <w:rsid w:val="00832AA5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C67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18B2"/>
    <w:rsid w:val="00861E79"/>
    <w:rsid w:val="0086374A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11"/>
    <w:rsid w:val="0087596E"/>
    <w:rsid w:val="00876288"/>
    <w:rsid w:val="00876A5E"/>
    <w:rsid w:val="00876D40"/>
    <w:rsid w:val="008777F0"/>
    <w:rsid w:val="008806E5"/>
    <w:rsid w:val="008807A7"/>
    <w:rsid w:val="00881D16"/>
    <w:rsid w:val="00882384"/>
    <w:rsid w:val="0088273D"/>
    <w:rsid w:val="00882A66"/>
    <w:rsid w:val="0088466A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A2E"/>
    <w:rsid w:val="00891B62"/>
    <w:rsid w:val="008929C1"/>
    <w:rsid w:val="00892E45"/>
    <w:rsid w:val="008938BE"/>
    <w:rsid w:val="00893910"/>
    <w:rsid w:val="008949F7"/>
    <w:rsid w:val="00894C55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644"/>
    <w:rsid w:val="008B1F1F"/>
    <w:rsid w:val="008B2F82"/>
    <w:rsid w:val="008B38FC"/>
    <w:rsid w:val="008B4827"/>
    <w:rsid w:val="008B4FE1"/>
    <w:rsid w:val="008B6D64"/>
    <w:rsid w:val="008B7752"/>
    <w:rsid w:val="008B7DDA"/>
    <w:rsid w:val="008C0302"/>
    <w:rsid w:val="008C0597"/>
    <w:rsid w:val="008C1EF3"/>
    <w:rsid w:val="008C2369"/>
    <w:rsid w:val="008C3E99"/>
    <w:rsid w:val="008C3F16"/>
    <w:rsid w:val="008C5035"/>
    <w:rsid w:val="008C6000"/>
    <w:rsid w:val="008C6DB0"/>
    <w:rsid w:val="008C6F28"/>
    <w:rsid w:val="008C7698"/>
    <w:rsid w:val="008D0A13"/>
    <w:rsid w:val="008D113E"/>
    <w:rsid w:val="008D14FE"/>
    <w:rsid w:val="008D20B2"/>
    <w:rsid w:val="008D2DFB"/>
    <w:rsid w:val="008D32C3"/>
    <w:rsid w:val="008D3CD9"/>
    <w:rsid w:val="008D3E97"/>
    <w:rsid w:val="008D49D6"/>
    <w:rsid w:val="008D4C7B"/>
    <w:rsid w:val="008D57CD"/>
    <w:rsid w:val="008D60D5"/>
    <w:rsid w:val="008D7402"/>
    <w:rsid w:val="008D7642"/>
    <w:rsid w:val="008D779E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6331"/>
    <w:rsid w:val="008E75B9"/>
    <w:rsid w:val="008E7A8E"/>
    <w:rsid w:val="008F1599"/>
    <w:rsid w:val="008F1B39"/>
    <w:rsid w:val="008F1DDC"/>
    <w:rsid w:val="008F24B9"/>
    <w:rsid w:val="008F280D"/>
    <w:rsid w:val="008F3F3F"/>
    <w:rsid w:val="008F5ABF"/>
    <w:rsid w:val="008F5D9C"/>
    <w:rsid w:val="008F5DED"/>
    <w:rsid w:val="00900632"/>
    <w:rsid w:val="00900878"/>
    <w:rsid w:val="00901576"/>
    <w:rsid w:val="0090184E"/>
    <w:rsid w:val="0090226B"/>
    <w:rsid w:val="00902A76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27EDE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D37"/>
    <w:rsid w:val="00957FDC"/>
    <w:rsid w:val="00960574"/>
    <w:rsid w:val="00961816"/>
    <w:rsid w:val="00961C5D"/>
    <w:rsid w:val="00961DB9"/>
    <w:rsid w:val="00961FD9"/>
    <w:rsid w:val="00963C0C"/>
    <w:rsid w:val="00964030"/>
    <w:rsid w:val="00964124"/>
    <w:rsid w:val="00965548"/>
    <w:rsid w:val="00966177"/>
    <w:rsid w:val="009664A3"/>
    <w:rsid w:val="00966D84"/>
    <w:rsid w:val="00967B71"/>
    <w:rsid w:val="00967F9B"/>
    <w:rsid w:val="009702E9"/>
    <w:rsid w:val="009704DA"/>
    <w:rsid w:val="00971553"/>
    <w:rsid w:val="00972779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8B7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242"/>
    <w:rsid w:val="009A33E6"/>
    <w:rsid w:val="009A5069"/>
    <w:rsid w:val="009A51AD"/>
    <w:rsid w:val="009A650A"/>
    <w:rsid w:val="009A73B8"/>
    <w:rsid w:val="009B00D0"/>
    <w:rsid w:val="009B1302"/>
    <w:rsid w:val="009B1F5C"/>
    <w:rsid w:val="009B2EA4"/>
    <w:rsid w:val="009B3CC3"/>
    <w:rsid w:val="009B3FC8"/>
    <w:rsid w:val="009B44DD"/>
    <w:rsid w:val="009B456F"/>
    <w:rsid w:val="009B6CB2"/>
    <w:rsid w:val="009B6F17"/>
    <w:rsid w:val="009B72BD"/>
    <w:rsid w:val="009B7635"/>
    <w:rsid w:val="009C0041"/>
    <w:rsid w:val="009C0E26"/>
    <w:rsid w:val="009C1B02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0D60"/>
    <w:rsid w:val="009E226D"/>
    <w:rsid w:val="009E2B20"/>
    <w:rsid w:val="009E371D"/>
    <w:rsid w:val="009E3E27"/>
    <w:rsid w:val="009E439A"/>
    <w:rsid w:val="009E450C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42B"/>
    <w:rsid w:val="009F28B2"/>
    <w:rsid w:val="009F2C9C"/>
    <w:rsid w:val="009F3636"/>
    <w:rsid w:val="009F44D5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14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326C"/>
    <w:rsid w:val="00A14C49"/>
    <w:rsid w:val="00A15EEE"/>
    <w:rsid w:val="00A16187"/>
    <w:rsid w:val="00A16849"/>
    <w:rsid w:val="00A17875"/>
    <w:rsid w:val="00A179CF"/>
    <w:rsid w:val="00A201E1"/>
    <w:rsid w:val="00A20262"/>
    <w:rsid w:val="00A202BB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D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B5B"/>
    <w:rsid w:val="00A65C3C"/>
    <w:rsid w:val="00A65E41"/>
    <w:rsid w:val="00A6750D"/>
    <w:rsid w:val="00A67FC0"/>
    <w:rsid w:val="00A7188B"/>
    <w:rsid w:val="00A73C2A"/>
    <w:rsid w:val="00A73D87"/>
    <w:rsid w:val="00A744B2"/>
    <w:rsid w:val="00A76AC2"/>
    <w:rsid w:val="00A76B26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185D"/>
    <w:rsid w:val="00AA71B8"/>
    <w:rsid w:val="00AA7626"/>
    <w:rsid w:val="00AA7CB4"/>
    <w:rsid w:val="00AB0E39"/>
    <w:rsid w:val="00AB2401"/>
    <w:rsid w:val="00AB2842"/>
    <w:rsid w:val="00AB2A34"/>
    <w:rsid w:val="00AB2E67"/>
    <w:rsid w:val="00AB32BD"/>
    <w:rsid w:val="00AB3A01"/>
    <w:rsid w:val="00AB438C"/>
    <w:rsid w:val="00AB585E"/>
    <w:rsid w:val="00AB58BE"/>
    <w:rsid w:val="00AB5A59"/>
    <w:rsid w:val="00AB5D90"/>
    <w:rsid w:val="00AB65C8"/>
    <w:rsid w:val="00AB744C"/>
    <w:rsid w:val="00AB769F"/>
    <w:rsid w:val="00AB7D9A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3FF2"/>
    <w:rsid w:val="00AD5005"/>
    <w:rsid w:val="00AD7135"/>
    <w:rsid w:val="00AD78C4"/>
    <w:rsid w:val="00AD7DBB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0DCE"/>
    <w:rsid w:val="00AF1C8D"/>
    <w:rsid w:val="00AF249E"/>
    <w:rsid w:val="00AF31C6"/>
    <w:rsid w:val="00AF31CD"/>
    <w:rsid w:val="00AF579E"/>
    <w:rsid w:val="00AF6424"/>
    <w:rsid w:val="00AF71CD"/>
    <w:rsid w:val="00AF7E51"/>
    <w:rsid w:val="00B0064A"/>
    <w:rsid w:val="00B00FA2"/>
    <w:rsid w:val="00B01083"/>
    <w:rsid w:val="00B0133B"/>
    <w:rsid w:val="00B0139C"/>
    <w:rsid w:val="00B019DB"/>
    <w:rsid w:val="00B01F85"/>
    <w:rsid w:val="00B0364E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609"/>
    <w:rsid w:val="00B30E17"/>
    <w:rsid w:val="00B322A6"/>
    <w:rsid w:val="00B32E26"/>
    <w:rsid w:val="00B34658"/>
    <w:rsid w:val="00B35578"/>
    <w:rsid w:val="00B36824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1BF3"/>
    <w:rsid w:val="00B520A0"/>
    <w:rsid w:val="00B521B6"/>
    <w:rsid w:val="00B524EA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1F35"/>
    <w:rsid w:val="00B62743"/>
    <w:rsid w:val="00B629EE"/>
    <w:rsid w:val="00B62C03"/>
    <w:rsid w:val="00B62FFC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A4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B67"/>
    <w:rsid w:val="00B97C65"/>
    <w:rsid w:val="00B97DDA"/>
    <w:rsid w:val="00BA1234"/>
    <w:rsid w:val="00BA338A"/>
    <w:rsid w:val="00BA407B"/>
    <w:rsid w:val="00BA4191"/>
    <w:rsid w:val="00BA4593"/>
    <w:rsid w:val="00BA6F8B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5F2"/>
    <w:rsid w:val="00BC0C9B"/>
    <w:rsid w:val="00BC1A8B"/>
    <w:rsid w:val="00BC3D1D"/>
    <w:rsid w:val="00BC43EC"/>
    <w:rsid w:val="00BC470C"/>
    <w:rsid w:val="00BC5CD5"/>
    <w:rsid w:val="00BC64FA"/>
    <w:rsid w:val="00BC65A1"/>
    <w:rsid w:val="00BC6AA5"/>
    <w:rsid w:val="00BC7B92"/>
    <w:rsid w:val="00BC7D28"/>
    <w:rsid w:val="00BD0157"/>
    <w:rsid w:val="00BD30C2"/>
    <w:rsid w:val="00BD321C"/>
    <w:rsid w:val="00BD394C"/>
    <w:rsid w:val="00BD3DE1"/>
    <w:rsid w:val="00BD424D"/>
    <w:rsid w:val="00BD4EF3"/>
    <w:rsid w:val="00BD65DE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01E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E2D"/>
    <w:rsid w:val="00C04F6B"/>
    <w:rsid w:val="00C05612"/>
    <w:rsid w:val="00C05D94"/>
    <w:rsid w:val="00C075AD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1645F"/>
    <w:rsid w:val="00C205AE"/>
    <w:rsid w:val="00C207D6"/>
    <w:rsid w:val="00C22331"/>
    <w:rsid w:val="00C22A87"/>
    <w:rsid w:val="00C22CEC"/>
    <w:rsid w:val="00C23152"/>
    <w:rsid w:val="00C24172"/>
    <w:rsid w:val="00C24611"/>
    <w:rsid w:val="00C24658"/>
    <w:rsid w:val="00C24B43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492D"/>
    <w:rsid w:val="00C34BFD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3D10"/>
    <w:rsid w:val="00C640A5"/>
    <w:rsid w:val="00C6487F"/>
    <w:rsid w:val="00C6491D"/>
    <w:rsid w:val="00C64BD2"/>
    <w:rsid w:val="00C6541D"/>
    <w:rsid w:val="00C6548E"/>
    <w:rsid w:val="00C6552B"/>
    <w:rsid w:val="00C65F10"/>
    <w:rsid w:val="00C674E4"/>
    <w:rsid w:val="00C707CC"/>
    <w:rsid w:val="00C7175D"/>
    <w:rsid w:val="00C718E7"/>
    <w:rsid w:val="00C72028"/>
    <w:rsid w:val="00C72105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0E29"/>
    <w:rsid w:val="00C91D65"/>
    <w:rsid w:val="00C92D3B"/>
    <w:rsid w:val="00C92E62"/>
    <w:rsid w:val="00C94509"/>
    <w:rsid w:val="00C94674"/>
    <w:rsid w:val="00C96205"/>
    <w:rsid w:val="00C964E6"/>
    <w:rsid w:val="00C96BC8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150"/>
    <w:rsid w:val="00CB24C2"/>
    <w:rsid w:val="00CB3020"/>
    <w:rsid w:val="00CB39EB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4097"/>
    <w:rsid w:val="00CD5019"/>
    <w:rsid w:val="00CD5665"/>
    <w:rsid w:val="00CD56F0"/>
    <w:rsid w:val="00CD6E21"/>
    <w:rsid w:val="00CD7810"/>
    <w:rsid w:val="00CE0422"/>
    <w:rsid w:val="00CE1809"/>
    <w:rsid w:val="00CE1C63"/>
    <w:rsid w:val="00CE23EA"/>
    <w:rsid w:val="00CE45D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31BE"/>
    <w:rsid w:val="00CF427C"/>
    <w:rsid w:val="00CF5529"/>
    <w:rsid w:val="00CF5831"/>
    <w:rsid w:val="00CF6A74"/>
    <w:rsid w:val="00CF6EEE"/>
    <w:rsid w:val="00CF75B7"/>
    <w:rsid w:val="00D01D7A"/>
    <w:rsid w:val="00D02634"/>
    <w:rsid w:val="00D036AC"/>
    <w:rsid w:val="00D042AB"/>
    <w:rsid w:val="00D060C9"/>
    <w:rsid w:val="00D064BC"/>
    <w:rsid w:val="00D069B6"/>
    <w:rsid w:val="00D06ADD"/>
    <w:rsid w:val="00D07289"/>
    <w:rsid w:val="00D0730C"/>
    <w:rsid w:val="00D07380"/>
    <w:rsid w:val="00D0748D"/>
    <w:rsid w:val="00D1054F"/>
    <w:rsid w:val="00D105A1"/>
    <w:rsid w:val="00D10FEB"/>
    <w:rsid w:val="00D11AEB"/>
    <w:rsid w:val="00D11E7D"/>
    <w:rsid w:val="00D12783"/>
    <w:rsid w:val="00D127F2"/>
    <w:rsid w:val="00D129CD"/>
    <w:rsid w:val="00D13129"/>
    <w:rsid w:val="00D1371C"/>
    <w:rsid w:val="00D13C1B"/>
    <w:rsid w:val="00D13C2D"/>
    <w:rsid w:val="00D13E0A"/>
    <w:rsid w:val="00D141E8"/>
    <w:rsid w:val="00D14968"/>
    <w:rsid w:val="00D15E69"/>
    <w:rsid w:val="00D175B1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27D20"/>
    <w:rsid w:val="00D30665"/>
    <w:rsid w:val="00D31C39"/>
    <w:rsid w:val="00D31CC5"/>
    <w:rsid w:val="00D31E0F"/>
    <w:rsid w:val="00D32188"/>
    <w:rsid w:val="00D32282"/>
    <w:rsid w:val="00D328F2"/>
    <w:rsid w:val="00D32A1F"/>
    <w:rsid w:val="00D32FCE"/>
    <w:rsid w:val="00D33BDE"/>
    <w:rsid w:val="00D343FE"/>
    <w:rsid w:val="00D34974"/>
    <w:rsid w:val="00D34C38"/>
    <w:rsid w:val="00D34ECB"/>
    <w:rsid w:val="00D36C17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0268"/>
    <w:rsid w:val="00D513D0"/>
    <w:rsid w:val="00D5162C"/>
    <w:rsid w:val="00D5162E"/>
    <w:rsid w:val="00D522FB"/>
    <w:rsid w:val="00D52AFB"/>
    <w:rsid w:val="00D5344B"/>
    <w:rsid w:val="00D55BEB"/>
    <w:rsid w:val="00D55C3D"/>
    <w:rsid w:val="00D55CF7"/>
    <w:rsid w:val="00D56B18"/>
    <w:rsid w:val="00D57190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EA3"/>
    <w:rsid w:val="00D85F76"/>
    <w:rsid w:val="00D86853"/>
    <w:rsid w:val="00D900BA"/>
    <w:rsid w:val="00D90289"/>
    <w:rsid w:val="00D91A7E"/>
    <w:rsid w:val="00D92023"/>
    <w:rsid w:val="00D92A1C"/>
    <w:rsid w:val="00D93FB5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0DA3"/>
    <w:rsid w:val="00DB13E9"/>
    <w:rsid w:val="00DB16CC"/>
    <w:rsid w:val="00DB493B"/>
    <w:rsid w:val="00DB5019"/>
    <w:rsid w:val="00DB7028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D726D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70D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36A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23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03C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D75"/>
    <w:rsid w:val="00E713FC"/>
    <w:rsid w:val="00E71D5B"/>
    <w:rsid w:val="00E724E0"/>
    <w:rsid w:val="00E74763"/>
    <w:rsid w:val="00E7498A"/>
    <w:rsid w:val="00E75A0C"/>
    <w:rsid w:val="00E75B36"/>
    <w:rsid w:val="00E75EA6"/>
    <w:rsid w:val="00E803D5"/>
    <w:rsid w:val="00E80CE9"/>
    <w:rsid w:val="00E814C0"/>
    <w:rsid w:val="00E82C15"/>
    <w:rsid w:val="00E8408B"/>
    <w:rsid w:val="00E84E41"/>
    <w:rsid w:val="00E85501"/>
    <w:rsid w:val="00E86631"/>
    <w:rsid w:val="00E86FF7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4C03"/>
    <w:rsid w:val="00E95231"/>
    <w:rsid w:val="00E952B5"/>
    <w:rsid w:val="00E95403"/>
    <w:rsid w:val="00E957DC"/>
    <w:rsid w:val="00E963FE"/>
    <w:rsid w:val="00E968FF"/>
    <w:rsid w:val="00E972A7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475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B6C69"/>
    <w:rsid w:val="00EC036F"/>
    <w:rsid w:val="00EC0B99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11F3"/>
    <w:rsid w:val="00EF6230"/>
    <w:rsid w:val="00EF6708"/>
    <w:rsid w:val="00EF73A3"/>
    <w:rsid w:val="00EF7402"/>
    <w:rsid w:val="00EF7408"/>
    <w:rsid w:val="00F002F7"/>
    <w:rsid w:val="00F024C7"/>
    <w:rsid w:val="00F02B21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54"/>
    <w:rsid w:val="00F11A85"/>
    <w:rsid w:val="00F11E99"/>
    <w:rsid w:val="00F12C36"/>
    <w:rsid w:val="00F14424"/>
    <w:rsid w:val="00F164FE"/>
    <w:rsid w:val="00F169C5"/>
    <w:rsid w:val="00F16AF2"/>
    <w:rsid w:val="00F1759F"/>
    <w:rsid w:val="00F17703"/>
    <w:rsid w:val="00F1776A"/>
    <w:rsid w:val="00F17860"/>
    <w:rsid w:val="00F200FF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562"/>
    <w:rsid w:val="00F26DF8"/>
    <w:rsid w:val="00F2766F"/>
    <w:rsid w:val="00F30A9C"/>
    <w:rsid w:val="00F31109"/>
    <w:rsid w:val="00F31CA2"/>
    <w:rsid w:val="00F320C0"/>
    <w:rsid w:val="00F33BBE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5C89"/>
    <w:rsid w:val="00F55FED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6765E"/>
    <w:rsid w:val="00F70A04"/>
    <w:rsid w:val="00F70A1A"/>
    <w:rsid w:val="00F70D08"/>
    <w:rsid w:val="00F71507"/>
    <w:rsid w:val="00F7203F"/>
    <w:rsid w:val="00F7220E"/>
    <w:rsid w:val="00F72700"/>
    <w:rsid w:val="00F730DD"/>
    <w:rsid w:val="00F74BA9"/>
    <w:rsid w:val="00F7581E"/>
    <w:rsid w:val="00F75A70"/>
    <w:rsid w:val="00F7773E"/>
    <w:rsid w:val="00F777DC"/>
    <w:rsid w:val="00F80348"/>
    <w:rsid w:val="00F8137F"/>
    <w:rsid w:val="00F81601"/>
    <w:rsid w:val="00F81A5D"/>
    <w:rsid w:val="00F835A0"/>
    <w:rsid w:val="00F83752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2E8A"/>
    <w:rsid w:val="00FA313D"/>
    <w:rsid w:val="00FA3330"/>
    <w:rsid w:val="00FA3351"/>
    <w:rsid w:val="00FA48B0"/>
    <w:rsid w:val="00FA51B6"/>
    <w:rsid w:val="00FA54EB"/>
    <w:rsid w:val="00FB0495"/>
    <w:rsid w:val="00FB1518"/>
    <w:rsid w:val="00FB1BD2"/>
    <w:rsid w:val="00FB2743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36A"/>
    <w:rsid w:val="00FE45F5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3CDE"/>
    <w:rsid w:val="00FF3EB2"/>
    <w:rsid w:val="00FF4C95"/>
    <w:rsid w:val="00FF54EC"/>
    <w:rsid w:val="00FF715C"/>
    <w:rsid w:val="00FF71C0"/>
    <w:rsid w:val="00FF78BC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C655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655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655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C6554"/>
    <w:rPr>
      <w:rFonts w:ascii="Times New Roman" w:hAnsi="Times New Roman" w:cs="Times New Roman"/>
    </w:rPr>
  </w:style>
  <w:style w:type="character" w:customStyle="1" w:styleId="WW8Num3z0">
    <w:name w:val="WW8Num3z0"/>
    <w:rsid w:val="007C6554"/>
    <w:rPr>
      <w:rFonts w:ascii="Times New Roman" w:hAnsi="Times New Roman" w:cs="Times New Roman"/>
    </w:rPr>
  </w:style>
  <w:style w:type="character" w:customStyle="1" w:styleId="WW8Num4z0">
    <w:name w:val="WW8Num4z0"/>
    <w:rsid w:val="007C6554"/>
    <w:rPr>
      <w:rFonts w:ascii="Times New Roman" w:hAnsi="Times New Roman" w:cs="Times New Roman"/>
    </w:rPr>
  </w:style>
  <w:style w:type="character" w:customStyle="1" w:styleId="WW8Num5z0">
    <w:name w:val="WW8Num5z0"/>
    <w:rsid w:val="007C6554"/>
    <w:rPr>
      <w:rFonts w:ascii="Times New Roman" w:hAnsi="Times New Roman" w:cs="Times New Roman"/>
    </w:rPr>
  </w:style>
  <w:style w:type="character" w:customStyle="1" w:styleId="WW8Num8z0">
    <w:name w:val="WW8Num8z0"/>
    <w:rsid w:val="007C6554"/>
    <w:rPr>
      <w:rFonts w:ascii="Wingdings" w:hAnsi="Wingdings" w:cs="Wingdings"/>
    </w:rPr>
  </w:style>
  <w:style w:type="character" w:customStyle="1" w:styleId="WW8Num10z1">
    <w:name w:val="WW8Num10z1"/>
    <w:rsid w:val="007C6554"/>
    <w:rPr>
      <w:b/>
      <w:color w:val="auto"/>
    </w:rPr>
  </w:style>
  <w:style w:type="character" w:customStyle="1" w:styleId="WW8Num1z0">
    <w:name w:val="WW8Num1z0"/>
    <w:rsid w:val="007C655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7C6554"/>
    <w:rPr>
      <w:rFonts w:ascii="Courier New" w:hAnsi="Courier New" w:cs="Courier New"/>
    </w:rPr>
  </w:style>
  <w:style w:type="character" w:customStyle="1" w:styleId="WW8Num8z3">
    <w:name w:val="WW8Num8z3"/>
    <w:rsid w:val="007C6554"/>
    <w:rPr>
      <w:rFonts w:ascii="Symbol" w:hAnsi="Symbol" w:cs="Symbol"/>
    </w:rPr>
  </w:style>
  <w:style w:type="character" w:customStyle="1" w:styleId="11">
    <w:name w:val="Основной шрифт абзаца1"/>
    <w:rsid w:val="007C6554"/>
  </w:style>
  <w:style w:type="character" w:styleId="a3">
    <w:name w:val="Hyperlink"/>
    <w:uiPriority w:val="99"/>
    <w:rsid w:val="007C6554"/>
    <w:rPr>
      <w:color w:val="0000FF"/>
      <w:u w:val="single"/>
    </w:rPr>
  </w:style>
  <w:style w:type="character" w:customStyle="1" w:styleId="a4">
    <w:name w:val="Символ сноски"/>
    <w:rsid w:val="007C6554"/>
    <w:rPr>
      <w:vertAlign w:val="superscript"/>
    </w:rPr>
  </w:style>
  <w:style w:type="character" w:styleId="a5">
    <w:name w:val="FollowedHyperlink"/>
    <w:rsid w:val="007C6554"/>
    <w:rPr>
      <w:color w:val="800080"/>
      <w:u w:val="single"/>
    </w:rPr>
  </w:style>
  <w:style w:type="character" w:styleId="a6">
    <w:name w:val="page number"/>
    <w:basedOn w:val="11"/>
    <w:rsid w:val="007C6554"/>
  </w:style>
  <w:style w:type="character" w:customStyle="1" w:styleId="Tahoma14">
    <w:name w:val="Стиль Tahoma 14 пт полужирный"/>
    <w:rsid w:val="007C6554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7C655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C65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C655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7C655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7C655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7C6554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7C655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7C655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7C6554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7C6554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7C6554"/>
    <w:rPr>
      <w:b/>
      <w:bCs/>
    </w:rPr>
  </w:style>
  <w:style w:type="character" w:customStyle="1" w:styleId="a8">
    <w:name w:val="Знак Знак"/>
    <w:rsid w:val="007C6554"/>
    <w:rPr>
      <w:sz w:val="24"/>
      <w:szCs w:val="24"/>
    </w:rPr>
  </w:style>
  <w:style w:type="character" w:customStyle="1" w:styleId="32">
    <w:name w:val="Знак Знак3"/>
    <w:rsid w:val="007C6554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7C6554"/>
    <w:rPr>
      <w:sz w:val="22"/>
      <w:szCs w:val="22"/>
      <w:lang w:val="ru-RU" w:bidi="ar-SA"/>
    </w:rPr>
  </w:style>
  <w:style w:type="character" w:customStyle="1" w:styleId="22">
    <w:name w:val="Знак Знак2"/>
    <w:rsid w:val="007C6554"/>
    <w:rPr>
      <w:lang w:val="ru-RU" w:bidi="ar-SA"/>
    </w:rPr>
  </w:style>
  <w:style w:type="character" w:customStyle="1" w:styleId="a9">
    <w:name w:val="Основной текст_"/>
    <w:rsid w:val="007C655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7C65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7C65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7C655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7C65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7C6554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7C65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7C65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7C6554"/>
    <w:rPr>
      <w:rFonts w:cs="Times New Roman"/>
      <w:sz w:val="20"/>
      <w:szCs w:val="20"/>
    </w:rPr>
  </w:style>
  <w:style w:type="character" w:customStyle="1" w:styleId="6">
    <w:name w:val="Знак Знак6"/>
    <w:rsid w:val="007C655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7C6554"/>
  </w:style>
  <w:style w:type="character" w:customStyle="1" w:styleId="blk">
    <w:name w:val="blk"/>
    <w:basedOn w:val="11"/>
    <w:rsid w:val="007C6554"/>
  </w:style>
  <w:style w:type="character" w:customStyle="1" w:styleId="u">
    <w:name w:val="u"/>
    <w:basedOn w:val="11"/>
    <w:rsid w:val="007C6554"/>
  </w:style>
  <w:style w:type="character" w:customStyle="1" w:styleId="epm">
    <w:name w:val="epm"/>
    <w:basedOn w:val="11"/>
    <w:rsid w:val="007C6554"/>
  </w:style>
  <w:style w:type="character" w:customStyle="1" w:styleId="14">
    <w:name w:val="Знак примечания1"/>
    <w:rsid w:val="007C6554"/>
    <w:rPr>
      <w:sz w:val="16"/>
      <w:szCs w:val="16"/>
    </w:rPr>
  </w:style>
  <w:style w:type="character" w:customStyle="1" w:styleId="5">
    <w:name w:val="Знак Знак5"/>
    <w:rsid w:val="007C655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7C6554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7C6554"/>
    <w:rPr>
      <w:color w:val="000000"/>
      <w:sz w:val="24"/>
      <w:szCs w:val="24"/>
      <w:lang w:val="ru-RU" w:bidi="ar-SA"/>
    </w:rPr>
  </w:style>
  <w:style w:type="character" w:styleId="ab">
    <w:name w:val="footnote reference"/>
    <w:rsid w:val="007C6554"/>
    <w:rPr>
      <w:vertAlign w:val="superscript"/>
    </w:rPr>
  </w:style>
  <w:style w:type="character" w:customStyle="1" w:styleId="ac">
    <w:name w:val="Ссылка указателя"/>
    <w:rsid w:val="007C6554"/>
  </w:style>
  <w:style w:type="character" w:customStyle="1" w:styleId="ad">
    <w:name w:val="Символы концевой сноски"/>
    <w:rsid w:val="007C6554"/>
    <w:rPr>
      <w:vertAlign w:val="superscript"/>
    </w:rPr>
  </w:style>
  <w:style w:type="character" w:customStyle="1" w:styleId="WW-">
    <w:name w:val="WW-Символы концевой сноски"/>
    <w:rsid w:val="007C6554"/>
  </w:style>
  <w:style w:type="character" w:styleId="ae">
    <w:name w:val="endnote reference"/>
    <w:rsid w:val="007C6554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7C6554"/>
    <w:pPr>
      <w:spacing w:after="120"/>
    </w:pPr>
  </w:style>
  <w:style w:type="paragraph" w:styleId="af3">
    <w:name w:val="List"/>
    <w:basedOn w:val="af0"/>
    <w:rsid w:val="007C6554"/>
    <w:rPr>
      <w:rFonts w:cs="Mangal"/>
    </w:rPr>
  </w:style>
  <w:style w:type="paragraph" w:styleId="af4">
    <w:name w:val="caption"/>
    <w:basedOn w:val="a"/>
    <w:qFormat/>
    <w:rsid w:val="007C655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C6554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7C6554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7C6554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7C6554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7C6554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7C655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7C6554"/>
    <w:rPr>
      <w:sz w:val="20"/>
      <w:szCs w:val="20"/>
    </w:rPr>
  </w:style>
  <w:style w:type="paragraph" w:styleId="afc">
    <w:name w:val="header"/>
    <w:basedOn w:val="a"/>
    <w:link w:val="afd"/>
    <w:uiPriority w:val="99"/>
    <w:rsid w:val="007C6554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7C6554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7C6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7C655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7C6554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7C655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7C6554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7C6554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7C655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C655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7C6554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7C6554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7C655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7C655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7C655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7C6554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7C655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7C6554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7C6554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7C655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7C655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7C6554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7C6554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7C6554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7C6554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7C6554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7C6554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7C6554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7C6554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7C6554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7C6554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7C6554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7C6554"/>
    <w:pPr>
      <w:ind w:left="240"/>
    </w:pPr>
  </w:style>
  <w:style w:type="paragraph" w:styleId="39">
    <w:name w:val="toc 3"/>
    <w:basedOn w:val="a"/>
    <w:next w:val="a"/>
    <w:uiPriority w:val="39"/>
    <w:rsid w:val="007C6554"/>
    <w:pPr>
      <w:ind w:left="480"/>
    </w:pPr>
  </w:style>
  <w:style w:type="paragraph" w:customStyle="1" w:styleId="310">
    <w:name w:val="Основной текст с отступом 31"/>
    <w:basedOn w:val="a"/>
    <w:rsid w:val="007C6554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7C6554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7C6554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7C6554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7C6554"/>
    <w:rPr>
      <w:b/>
      <w:bCs/>
    </w:rPr>
  </w:style>
  <w:style w:type="paragraph" w:customStyle="1" w:styleId="WW-Normal">
    <w:name w:val="WW-Normal"/>
    <w:rsid w:val="007C655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7C6554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7C6554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7C6554"/>
    <w:rPr>
      <w:rFonts w:eastAsia="Calibri"/>
    </w:rPr>
  </w:style>
  <w:style w:type="paragraph" w:customStyle="1" w:styleId="aff5">
    <w:name w:val="Содержимое таблицы"/>
    <w:basedOn w:val="a"/>
    <w:rsid w:val="007C6554"/>
    <w:pPr>
      <w:suppressLineNumbers/>
    </w:pPr>
  </w:style>
  <w:style w:type="paragraph" w:customStyle="1" w:styleId="aff6">
    <w:name w:val="Заголовок таблицы"/>
    <w:basedOn w:val="aff5"/>
    <w:rsid w:val="007C6554"/>
    <w:pPr>
      <w:jc w:val="center"/>
    </w:pPr>
    <w:rPr>
      <w:b/>
      <w:bCs/>
    </w:rPr>
  </w:style>
  <w:style w:type="paragraph" w:styleId="42">
    <w:name w:val="toc 4"/>
    <w:basedOn w:val="15"/>
    <w:rsid w:val="007C6554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7C6554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7C6554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7C6554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7C6554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7C655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7C6554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7C6554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7A7B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7A7B9E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7A7B9E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7A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7A7B9E"/>
    <w:rPr>
      <w:b/>
      <w:bCs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7A7B9E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7A7B9E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styleId="2c">
    <w:name w:val="envelope return"/>
    <w:basedOn w:val="a"/>
    <w:rsid w:val="007A7B9E"/>
    <w:pPr>
      <w:suppressAutoHyphens w:val="0"/>
    </w:pPr>
    <w:rPr>
      <w:rFonts w:ascii="Courier New" w:hAnsi="Courier New"/>
      <w:sz w:val="22"/>
      <w:szCs w:val="20"/>
      <w:lang w:eastAsia="ru-RU"/>
    </w:rPr>
  </w:style>
  <w:style w:type="table" w:customStyle="1" w:styleId="1f1">
    <w:name w:val="Сетка таблицы1"/>
    <w:basedOn w:val="a1"/>
    <w:next w:val="afff1"/>
    <w:uiPriority w:val="59"/>
    <w:rsid w:val="003C309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9C3C-1DF1-4B0C-8A86-62BDE80A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39146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2017-11-15T09:20:00Z</cp:lastPrinted>
  <dcterms:created xsi:type="dcterms:W3CDTF">2017-11-16T04:42:00Z</dcterms:created>
  <dcterms:modified xsi:type="dcterms:W3CDTF">2017-11-16T05:09:00Z</dcterms:modified>
</cp:coreProperties>
</file>